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0E" w:rsidRDefault="0043651B" w:rsidP="00C0300E">
      <w:pPr>
        <w:spacing w:after="0"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300E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РАССМОТРЕНО                                                                               СОГЛАСОВАНО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учителей обществоведческого цикла                                                  </w:t>
      </w:r>
      <w:proofErr w:type="spellStart"/>
      <w:r w:rsidR="00BE3C3C"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 w:rsidR="00BE3C3C">
        <w:rPr>
          <w:rFonts w:ascii="Times New Roman" w:hAnsi="Times New Roman" w:cs="Times New Roman"/>
          <w:sz w:val="24"/>
          <w:szCs w:val="24"/>
        </w:rPr>
        <w:t xml:space="preserve"> О. С.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протокол от 2</w:t>
      </w:r>
      <w:r w:rsidR="00BE3C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BE3C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1                                                                 дата 2</w:t>
      </w:r>
      <w:r w:rsidR="00BE3C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BE3C3C">
        <w:rPr>
          <w:rFonts w:ascii="Times New Roman" w:hAnsi="Times New Roman" w:cs="Times New Roman"/>
          <w:sz w:val="24"/>
          <w:szCs w:val="24"/>
        </w:rPr>
        <w:t>4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«История» в </w:t>
      </w:r>
      <w:r w:rsidR="005E14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-9 класса</w:t>
      </w:r>
      <w:r w:rsidR="005E1461">
        <w:rPr>
          <w:rFonts w:ascii="Times New Roman" w:hAnsi="Times New Roman" w:cs="Times New Roman"/>
          <w:b/>
          <w:sz w:val="24"/>
          <w:szCs w:val="24"/>
        </w:rPr>
        <w:t>х</w:t>
      </w:r>
    </w:p>
    <w:p w:rsid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:rsidR="00C0300E" w:rsidRPr="00C0300E" w:rsidRDefault="00C0300E" w:rsidP="00C0300E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освоения: </w:t>
      </w:r>
      <w:r w:rsidR="005E1461">
        <w:rPr>
          <w:rFonts w:ascii="Times New Roman" w:hAnsi="Times New Roman" w:cs="Times New Roman"/>
          <w:b/>
          <w:sz w:val="24"/>
          <w:szCs w:val="24"/>
        </w:rPr>
        <w:t>5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(с </w:t>
      </w:r>
      <w:r w:rsidR="005E14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9 класс)</w:t>
      </w:r>
    </w:p>
    <w:p w:rsidR="00C0300E" w:rsidRDefault="00C0300E" w:rsidP="00C0300E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00E" w:rsidRDefault="004D3DD8" w:rsidP="00C0300E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Новикова А. М.,</w:t>
      </w:r>
      <w:r w:rsidR="00C03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D8" w:rsidRDefault="004D3DD8" w:rsidP="00C0300E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Добродей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C0300E" w:rsidRDefault="004D3DD8" w:rsidP="00C0300E">
      <w:pPr>
        <w:spacing w:after="0" w:line="25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C0300E">
        <w:rPr>
          <w:rFonts w:ascii="Times New Roman" w:hAnsi="Times New Roman" w:cs="Times New Roman"/>
          <w:sz w:val="24"/>
          <w:szCs w:val="24"/>
        </w:rPr>
        <w:t xml:space="preserve"> истории и обществознан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300E">
        <w:rPr>
          <w:rFonts w:ascii="Times New Roman" w:hAnsi="Times New Roman" w:cs="Times New Roman"/>
          <w:sz w:val="24"/>
          <w:szCs w:val="24"/>
        </w:rPr>
        <w:t>я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65405</wp:posOffset>
            </wp:positionV>
            <wp:extent cx="3498215" cy="1523365"/>
            <wp:effectExtent l="19050" t="0" r="6985" b="0"/>
            <wp:wrapNone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  2</w:t>
      </w:r>
      <w:r w:rsidR="00BE3C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BE3C3C">
        <w:rPr>
          <w:rFonts w:ascii="Times New Roman" w:hAnsi="Times New Roman" w:cs="Times New Roman"/>
          <w:sz w:val="24"/>
          <w:szCs w:val="24"/>
        </w:rPr>
        <w:t>4</w:t>
      </w: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C0300E" w:rsidRDefault="00C0300E" w:rsidP="00C0300E">
      <w:pPr>
        <w:spacing w:after="160" w:line="254" w:lineRule="auto"/>
      </w:pPr>
    </w:p>
    <w:p w:rsidR="00C0300E" w:rsidRDefault="00C0300E" w:rsidP="00C0300E">
      <w:pPr>
        <w:spacing w:after="160" w:line="254" w:lineRule="auto"/>
      </w:pPr>
    </w:p>
    <w:p w:rsidR="00C0300E" w:rsidRDefault="00C0300E" w:rsidP="004D3DD8">
      <w:pPr>
        <w:spacing w:after="160" w:line="254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202</w:t>
      </w:r>
      <w:r w:rsidR="00BE3C3C">
        <w:rPr>
          <w:rFonts w:ascii="Times New Roman" w:hAnsi="Times New Roman" w:cs="Times New Roman"/>
          <w:sz w:val="24"/>
          <w:szCs w:val="24"/>
        </w:rPr>
        <w:t>4</w:t>
      </w:r>
    </w:p>
    <w:p w:rsidR="00ED6DF5" w:rsidRPr="004D3DD8" w:rsidRDefault="00C0300E" w:rsidP="004D3DD8">
      <w:pPr>
        <w:spacing w:after="0"/>
        <w:ind w:left="-709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 xml:space="preserve">              </w:t>
      </w:r>
    </w:p>
    <w:p w:rsidR="00ED6DF5" w:rsidRDefault="00ED6DF5" w:rsidP="00FF28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46E" w:rsidRPr="00F0046E" w:rsidRDefault="00F11F14" w:rsidP="00F11F14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46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 «История»</w:t>
      </w:r>
    </w:p>
    <w:p w:rsidR="00F0046E" w:rsidRDefault="00F0046E" w:rsidP="00F11F14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46E" w:rsidRPr="00F0046E" w:rsidRDefault="00F0046E" w:rsidP="00F00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0046E" w:rsidRPr="00F0046E" w:rsidRDefault="00F0046E" w:rsidP="00F00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 ИСТОРИЯ ДРЕВНЕГО МИРА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Введение. Что изучает история. Источники исторических знаний. Специальные (вспомогательные) исторические дисциплины. Ист</w:t>
      </w:r>
      <w:r w:rsidRPr="00F0046E">
        <w:rPr>
          <w:rFonts w:ascii="Times New Roman" w:hAnsi="Times New Roman" w:cs="Times New Roman"/>
          <w:sz w:val="24"/>
          <w:szCs w:val="24"/>
        </w:rPr>
        <w:t>о</w:t>
      </w:r>
      <w:r w:rsidRPr="00F0046E">
        <w:rPr>
          <w:rFonts w:ascii="Times New Roman" w:hAnsi="Times New Roman" w:cs="Times New Roman"/>
          <w:sz w:val="24"/>
          <w:szCs w:val="24"/>
        </w:rPr>
        <w:t>рическая хронология (счет лет «</w:t>
      </w:r>
      <w:proofErr w:type="gramStart"/>
      <w:r w:rsidRPr="00F004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046E">
        <w:rPr>
          <w:rFonts w:ascii="Times New Roman" w:hAnsi="Times New Roman" w:cs="Times New Roman"/>
          <w:sz w:val="24"/>
          <w:szCs w:val="24"/>
        </w:rPr>
        <w:t xml:space="preserve"> н. э.» и «н. э.»). Историческая карта.</w:t>
      </w:r>
    </w:p>
    <w:p w:rsidR="00F0046E" w:rsidRPr="00F0046E" w:rsidRDefault="00F0046E" w:rsidP="00F004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ПЕРВОБЫТНОСТЬ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</w:t>
      </w:r>
      <w:r w:rsidRPr="00F0046E">
        <w:rPr>
          <w:rFonts w:ascii="Times New Roman" w:hAnsi="Times New Roman" w:cs="Times New Roman"/>
          <w:sz w:val="24"/>
          <w:szCs w:val="24"/>
        </w:rPr>
        <w:t>о</w:t>
      </w:r>
      <w:r w:rsidRPr="00F0046E">
        <w:rPr>
          <w:rFonts w:ascii="Times New Roman" w:hAnsi="Times New Roman" w:cs="Times New Roman"/>
          <w:sz w:val="24"/>
          <w:szCs w:val="24"/>
        </w:rPr>
        <w:t>явление человека разумного. Охота и собирательство. Присваивающее хозяйство. Род и родовые отношения.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004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046E">
        <w:rPr>
          <w:rFonts w:ascii="Times New Roman" w:hAnsi="Times New Roman" w:cs="Times New Roman"/>
          <w:sz w:val="24"/>
          <w:szCs w:val="24"/>
        </w:rPr>
        <w:t xml:space="preserve"> родовой к соседской общине. Появление знати. Представления об окружающем мире, верования первобы</w:t>
      </w:r>
      <w:r w:rsidRPr="00F0046E">
        <w:rPr>
          <w:rFonts w:ascii="Times New Roman" w:hAnsi="Times New Roman" w:cs="Times New Roman"/>
          <w:sz w:val="24"/>
          <w:szCs w:val="24"/>
        </w:rPr>
        <w:t>т</w:t>
      </w:r>
      <w:r w:rsidRPr="00F0046E">
        <w:rPr>
          <w:rFonts w:ascii="Times New Roman" w:hAnsi="Times New Roman" w:cs="Times New Roman"/>
          <w:sz w:val="24"/>
          <w:szCs w:val="24"/>
        </w:rPr>
        <w:t>ных людей. Искусство первобытных людей.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ДРЕВНИЙ МИР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Древний Восток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 Понятие «Древний Восток». Карта древневосточного мира.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Древний Египет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</w:t>
      </w:r>
      <w:r w:rsidRPr="00F0046E">
        <w:rPr>
          <w:rFonts w:ascii="Times New Roman" w:hAnsi="Times New Roman" w:cs="Times New Roman"/>
          <w:sz w:val="24"/>
          <w:szCs w:val="24"/>
        </w:rPr>
        <w:t>е</w:t>
      </w:r>
      <w:r w:rsidRPr="00F0046E">
        <w:rPr>
          <w:rFonts w:ascii="Times New Roman" w:hAnsi="Times New Roman" w:cs="Times New Roman"/>
          <w:sz w:val="24"/>
          <w:szCs w:val="24"/>
        </w:rPr>
        <w:t>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lastRenderedPageBreak/>
        <w:t>Религиозные верования египтян. Боги Древнего Египта. Храмы и жрецы. Пирамиды и гробницы. Фараон-реформатор Эхнатон. П</w:t>
      </w:r>
      <w:r w:rsidRPr="00F0046E">
        <w:rPr>
          <w:rFonts w:ascii="Times New Roman" w:hAnsi="Times New Roman" w:cs="Times New Roman"/>
          <w:sz w:val="24"/>
          <w:szCs w:val="24"/>
        </w:rPr>
        <w:t>о</w:t>
      </w:r>
      <w:r w:rsidRPr="00F0046E">
        <w:rPr>
          <w:rFonts w:ascii="Times New Roman" w:hAnsi="Times New Roman" w:cs="Times New Roman"/>
          <w:sz w:val="24"/>
          <w:szCs w:val="24"/>
        </w:rPr>
        <w:t>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Древние цивилизации Месопотамии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 Ассирия. Завоевания ассирийцев. Создание сильной державы. Культурные сокровища Ниневии. Гибель империи.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Восточное Средиземноморье в древности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Финикия: развитие ремёсел,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Персидская держава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</w:t>
      </w:r>
      <w:r w:rsidRPr="00F0046E">
        <w:rPr>
          <w:rFonts w:ascii="Times New Roman" w:hAnsi="Times New Roman" w:cs="Times New Roman"/>
          <w:sz w:val="24"/>
          <w:szCs w:val="24"/>
        </w:rPr>
        <w:t>т</w:t>
      </w:r>
      <w:r w:rsidRPr="00F0046E">
        <w:rPr>
          <w:rFonts w:ascii="Times New Roman" w:hAnsi="Times New Roman" w:cs="Times New Roman"/>
          <w:sz w:val="24"/>
          <w:szCs w:val="24"/>
        </w:rPr>
        <w:t>венное устройство. Центр и сатрапии, управление империей. Религия персов.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Древняя Индия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городагосударства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. Приход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. Религиозные верования древних индийцев. Легенды и сказания. Возникн</w:t>
      </w:r>
      <w:r w:rsidRPr="00F0046E">
        <w:rPr>
          <w:rFonts w:ascii="Times New Roman" w:hAnsi="Times New Roman" w:cs="Times New Roman"/>
          <w:sz w:val="24"/>
          <w:szCs w:val="24"/>
        </w:rPr>
        <w:t>о</w:t>
      </w:r>
      <w:r w:rsidRPr="00F0046E">
        <w:rPr>
          <w:rFonts w:ascii="Times New Roman" w:hAnsi="Times New Roman" w:cs="Times New Roman"/>
          <w:sz w:val="24"/>
          <w:szCs w:val="24"/>
        </w:rPr>
        <w:t>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Древний Китай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Природные условия Древнего Китая. Хозяйственная деятельность и условия жизни населения. Древнейшие царства. Создание объ</w:t>
      </w:r>
      <w:r w:rsidRPr="00F0046E">
        <w:rPr>
          <w:rFonts w:ascii="Times New Roman" w:hAnsi="Times New Roman" w:cs="Times New Roman"/>
          <w:sz w:val="24"/>
          <w:szCs w:val="24"/>
        </w:rPr>
        <w:t>е</w:t>
      </w:r>
      <w:r w:rsidRPr="00F0046E">
        <w:rPr>
          <w:rFonts w:ascii="Times New Roman" w:hAnsi="Times New Roman" w:cs="Times New Roman"/>
          <w:sz w:val="24"/>
          <w:szCs w:val="24"/>
        </w:rPr>
        <w:t xml:space="preserve">диненной империи.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. Жизнь в империи: правители и по</w:t>
      </w:r>
      <w:r w:rsidRPr="00F0046E">
        <w:rPr>
          <w:rFonts w:ascii="Times New Roman" w:hAnsi="Times New Roman" w:cs="Times New Roman"/>
          <w:sz w:val="24"/>
          <w:szCs w:val="24"/>
        </w:rPr>
        <w:t>д</w:t>
      </w:r>
      <w:r w:rsidRPr="00F0046E">
        <w:rPr>
          <w:rFonts w:ascii="Times New Roman" w:hAnsi="Times New Roman" w:cs="Times New Roman"/>
          <w:sz w:val="24"/>
          <w:szCs w:val="24"/>
        </w:rPr>
        <w:lastRenderedPageBreak/>
        <w:t>данные, положение различных групп 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Древняя Греция. Эллинизм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Древнейшая Греция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 Природные условия Древней Греции. Занятия населения. Древнейшие государства на Крите. Расцвет и гибель Минойской цивилиз</w:t>
      </w:r>
      <w:r w:rsidRPr="00F0046E">
        <w:rPr>
          <w:rFonts w:ascii="Times New Roman" w:hAnsi="Times New Roman" w:cs="Times New Roman"/>
          <w:sz w:val="24"/>
          <w:szCs w:val="24"/>
        </w:rPr>
        <w:t>а</w:t>
      </w:r>
      <w:r w:rsidRPr="00F0046E">
        <w:rPr>
          <w:rFonts w:ascii="Times New Roman" w:hAnsi="Times New Roman" w:cs="Times New Roman"/>
          <w:sz w:val="24"/>
          <w:szCs w:val="24"/>
        </w:rPr>
        <w:t xml:space="preserve">ции. Государства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Ахейской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). Троянская война. Вторжение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дорийских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племён. Поэмы Гомера «Илиада», «Оди</w:t>
      </w:r>
      <w:r w:rsidRPr="00F0046E">
        <w:rPr>
          <w:rFonts w:ascii="Times New Roman" w:hAnsi="Times New Roman" w:cs="Times New Roman"/>
          <w:sz w:val="24"/>
          <w:szCs w:val="24"/>
        </w:rPr>
        <w:t>с</w:t>
      </w:r>
      <w:r w:rsidRPr="00F0046E">
        <w:rPr>
          <w:rFonts w:ascii="Times New Roman" w:hAnsi="Times New Roman" w:cs="Times New Roman"/>
          <w:sz w:val="24"/>
          <w:szCs w:val="24"/>
        </w:rPr>
        <w:t>сея»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Греческие полисы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Подъём хозяйственной жизни после «тёмных веков». Развитие земледелия и ремесла. Становление полисов, их политическое устро</w:t>
      </w:r>
      <w:r w:rsidRPr="00F0046E">
        <w:rPr>
          <w:rFonts w:ascii="Times New Roman" w:hAnsi="Times New Roman" w:cs="Times New Roman"/>
          <w:sz w:val="24"/>
          <w:szCs w:val="24"/>
        </w:rPr>
        <w:t>й</w:t>
      </w:r>
      <w:r w:rsidRPr="00F0046E">
        <w:rPr>
          <w:rFonts w:ascii="Times New Roman" w:hAnsi="Times New Roman" w:cs="Times New Roman"/>
          <w:sz w:val="24"/>
          <w:szCs w:val="24"/>
        </w:rPr>
        <w:t>ство. Аристократия и демос. Великая греческая колонизация. Метрополии и колонии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</w:t>
      </w:r>
      <w:r w:rsidRPr="00F0046E">
        <w:rPr>
          <w:rFonts w:ascii="Times New Roman" w:hAnsi="Times New Roman" w:cs="Times New Roman"/>
          <w:sz w:val="24"/>
          <w:szCs w:val="24"/>
        </w:rPr>
        <w:t>е</w:t>
      </w:r>
      <w:r w:rsidRPr="00F0046E">
        <w:rPr>
          <w:rFonts w:ascii="Times New Roman" w:hAnsi="Times New Roman" w:cs="Times New Roman"/>
          <w:sz w:val="24"/>
          <w:szCs w:val="24"/>
        </w:rPr>
        <w:t>ское устройство. Организация военного дела. Спартанское воспитание.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Греко-персидские войны. Причины войн. Походы персов на Грецию. Битва при Марафоне, её значение. Усиление афинского могущ</w:t>
      </w:r>
      <w:r w:rsidRPr="00F0046E">
        <w:rPr>
          <w:rFonts w:ascii="Times New Roman" w:hAnsi="Times New Roman" w:cs="Times New Roman"/>
          <w:sz w:val="24"/>
          <w:szCs w:val="24"/>
        </w:rPr>
        <w:t>е</w:t>
      </w:r>
      <w:r w:rsidRPr="00F0046E">
        <w:rPr>
          <w:rFonts w:ascii="Times New Roman" w:hAnsi="Times New Roman" w:cs="Times New Roman"/>
          <w:sz w:val="24"/>
          <w:szCs w:val="24"/>
        </w:rPr>
        <w:t xml:space="preserve">ства;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Культура Древней Греции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 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</w:t>
      </w:r>
      <w:r w:rsidRPr="00F0046E">
        <w:rPr>
          <w:rFonts w:ascii="Times New Roman" w:hAnsi="Times New Roman" w:cs="Times New Roman"/>
          <w:sz w:val="24"/>
          <w:szCs w:val="24"/>
        </w:rPr>
        <w:t>е</w:t>
      </w:r>
      <w:r w:rsidRPr="00F0046E">
        <w:rPr>
          <w:rFonts w:ascii="Times New Roman" w:hAnsi="Times New Roman" w:cs="Times New Roman"/>
          <w:sz w:val="24"/>
          <w:szCs w:val="24"/>
        </w:rPr>
        <w:t>ческие игры в Олимпии.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Македонские завоевания. Эллинизм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lastRenderedPageBreak/>
        <w:t xml:space="preserve"> Возвышение Македонии. Политика Филиппа II. Главенство Македонии над греческими полисами. Коринфский союз. Александр М</w:t>
      </w:r>
      <w:r w:rsidRPr="00F0046E">
        <w:rPr>
          <w:rFonts w:ascii="Times New Roman" w:hAnsi="Times New Roman" w:cs="Times New Roman"/>
          <w:sz w:val="24"/>
          <w:szCs w:val="24"/>
        </w:rPr>
        <w:t>а</w:t>
      </w:r>
      <w:r w:rsidRPr="00F0046E">
        <w:rPr>
          <w:rFonts w:ascii="Times New Roman" w:hAnsi="Times New Roman" w:cs="Times New Roman"/>
          <w:sz w:val="24"/>
          <w:szCs w:val="24"/>
        </w:rPr>
        <w:t>кедонский и его завоевания на Востоке. Распад державы Александра Македонского. Эллинистические государства Востока. Культура элл</w:t>
      </w:r>
      <w:r w:rsidRPr="00F0046E">
        <w:rPr>
          <w:rFonts w:ascii="Times New Roman" w:hAnsi="Times New Roman" w:cs="Times New Roman"/>
          <w:sz w:val="24"/>
          <w:szCs w:val="24"/>
        </w:rPr>
        <w:t>и</w:t>
      </w:r>
      <w:r w:rsidRPr="00F0046E">
        <w:rPr>
          <w:rFonts w:ascii="Times New Roman" w:hAnsi="Times New Roman" w:cs="Times New Roman"/>
          <w:sz w:val="24"/>
          <w:szCs w:val="24"/>
        </w:rPr>
        <w:t>нистического мира. Александрия Египетская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Древний Рим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 Возникновение Римского государства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</w:t>
      </w:r>
      <w:r w:rsidRPr="00F0046E">
        <w:rPr>
          <w:rFonts w:ascii="Times New Roman" w:hAnsi="Times New Roman" w:cs="Times New Roman"/>
          <w:sz w:val="24"/>
          <w:szCs w:val="24"/>
        </w:rPr>
        <w:t>а</w:t>
      </w:r>
      <w:r w:rsidRPr="00F0046E">
        <w:rPr>
          <w:rFonts w:ascii="Times New Roman" w:hAnsi="Times New Roman" w:cs="Times New Roman"/>
          <w:sz w:val="24"/>
          <w:szCs w:val="24"/>
        </w:rPr>
        <w:t>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>Римские завоевания в Средиземноморье</w:t>
      </w:r>
      <w:r w:rsidRPr="00F00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Поздняя Римская республика. Гражданские войны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Подъём сельского хозяйства. Латифундии. Рабство. Борьба за аграрную реформу. Деятельность братьев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</w:t>
      </w:r>
      <w:r w:rsidRPr="00F0046E">
        <w:rPr>
          <w:rFonts w:ascii="Times New Roman" w:hAnsi="Times New Roman" w:cs="Times New Roman"/>
          <w:sz w:val="24"/>
          <w:szCs w:val="24"/>
        </w:rPr>
        <w:t>р</w:t>
      </w:r>
      <w:r w:rsidRPr="00F0046E">
        <w:rPr>
          <w:rFonts w:ascii="Times New Roman" w:hAnsi="Times New Roman" w:cs="Times New Roman"/>
          <w:sz w:val="24"/>
          <w:szCs w:val="24"/>
        </w:rPr>
        <w:t xml:space="preserve">вый триумвират. Гай Юлий Цезарь: путь к власти, диктатура. Борьба между наследниками Цезаря. Победа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Расцвет и падение Римской империи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F0046E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F0046E">
        <w:rPr>
          <w:rFonts w:ascii="Times New Roman" w:hAnsi="Times New Roman" w:cs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</w:t>
      </w:r>
      <w:r w:rsidRPr="00F0046E">
        <w:rPr>
          <w:rFonts w:ascii="Times New Roman" w:hAnsi="Times New Roman" w:cs="Times New Roman"/>
          <w:sz w:val="24"/>
          <w:szCs w:val="24"/>
        </w:rPr>
        <w:t>а</w:t>
      </w:r>
      <w:r w:rsidRPr="00F0046E">
        <w:rPr>
          <w:rFonts w:ascii="Times New Roman" w:hAnsi="Times New Roman" w:cs="Times New Roman"/>
          <w:sz w:val="24"/>
          <w:szCs w:val="24"/>
        </w:rPr>
        <w:t>тор Константин I, перенос столицы в Константинополь. Разделение Римской империи на Западную и Восточную части.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Культура Древнего Рима 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</w:t>
      </w:r>
      <w:r w:rsidRPr="00F0046E">
        <w:rPr>
          <w:rFonts w:ascii="Times New Roman" w:hAnsi="Times New Roman" w:cs="Times New Roman"/>
          <w:sz w:val="24"/>
          <w:szCs w:val="24"/>
        </w:rPr>
        <w:t>и</w:t>
      </w:r>
      <w:r w:rsidRPr="00F0046E">
        <w:rPr>
          <w:rFonts w:ascii="Times New Roman" w:hAnsi="Times New Roman" w:cs="Times New Roman"/>
          <w:sz w:val="24"/>
          <w:szCs w:val="24"/>
        </w:rPr>
        <w:t>ма: архитектура, скульптура. Пантеон.</w:t>
      </w:r>
    </w:p>
    <w:p w:rsidR="00F0046E" w:rsidRPr="00F0046E" w:rsidRDefault="00F0046E" w:rsidP="00F0046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46E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F0046E" w:rsidRDefault="00F0046E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46E">
        <w:rPr>
          <w:rFonts w:ascii="Times New Roman" w:hAnsi="Times New Roman" w:cs="Times New Roman"/>
          <w:sz w:val="24"/>
          <w:szCs w:val="24"/>
        </w:rPr>
        <w:lastRenderedPageBreak/>
        <w:t>Историческое и культурное наследие цивилизаций Древнего мира</w:t>
      </w:r>
    </w:p>
    <w:p w:rsidR="00025D91" w:rsidRDefault="00025D91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СРЕДНИХ ВЕКОВ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025D91" w:rsidRDefault="00025D91" w:rsidP="00025D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Народы Европы в раннее Средневековье 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Усиление королевской власти.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 Принятие франками христианства</w:t>
      </w:r>
      <w:r>
        <w:t>.</w:t>
      </w:r>
    </w:p>
    <w:p w:rsidR="00025D91" w:rsidRDefault="00025D91" w:rsidP="00025D91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Франкское государство в VIII‒IX вв. Усиление власти майордомов. Карл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военная реформа. Завоевания Карла Велик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го. Управление империей. «Каролингское возрождение».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Верденский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раздел, его причины и значение</w:t>
      </w:r>
      <w:r>
        <w:t>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ропы. Светские правители и папы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Византийская империя в VI‒Х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вв.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Территория, население империи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</w:t>
      </w:r>
      <w:r w:rsidR="00717370">
        <w:rPr>
          <w:rFonts w:ascii="Times New Roman" w:hAnsi="Times New Roman" w:cs="Times New Roman"/>
          <w:sz w:val="24"/>
          <w:szCs w:val="24"/>
        </w:rPr>
        <w:t xml:space="preserve"> </w:t>
      </w:r>
      <w:r w:rsidR="00A95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(архитектура, мозаика, фреска, иконопись)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Арабы в VI‒Х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возникн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Средневековое европейское общество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‒ центры ремесла, торговли, культуры. Население городов. Цехи и гильдии. Городское управление. Борьба городов за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Церковь и духовенство. Разделение христианства на католицизм и православие. Борьба пап за независимость церкви от светской вл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сти. Крестовые походы: цели, участники, итоги. Духовно-рыцарские ордены. Ереси: причины возникновения и распространения. Преслед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еретиков.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II‒ХV вв.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королевской власти в странах Западной Европы. Сословно</w:t>
      </w:r>
      <w:r>
        <w:rPr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Священная Римская империя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II‒ХV вв. Польско-литовское государство в XIV‒XV вв. Реконкиста и образование централизованных государств на Пиренейском полуострове. Итальянские государства в XII‒XV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IV в. (Жакерия, 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Византийская империя и славянские государства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II‒ХV вв. Экспансия турок-османов. Османские завоевания на Балканах. Пад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Константинополя.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средневековой Европы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бретение европейского книгопечатания;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Гутенберг</w:t>
      </w:r>
      <w:proofErr w:type="spellEnd"/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Страны Востока в Средние века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сёгунов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Индия: раздробленность индийских княжеств, вторжение мусульман, Делийский султанат.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Культура народов Востока. Литература. Архитектура. Традиционные искусства и ремесла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Государства доколумбовой Америки в Средние века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Цивилизации майя, ацтеков и инков: общественный строй, религиозные верования, культура. Появление европейских завоевателей.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025D91" w:rsidRDefault="00025D91" w:rsidP="00025D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Средних веков</w:t>
      </w:r>
      <w:r>
        <w:t>.</w:t>
      </w:r>
    </w:p>
    <w:p w:rsidR="00466DE8" w:rsidRDefault="00466DE8" w:rsidP="00466DE8">
      <w:pPr>
        <w:ind w:firstLine="708"/>
      </w:pPr>
    </w:p>
    <w:p w:rsidR="00466DE8" w:rsidRDefault="00466DE8" w:rsidP="00466DE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РОССИИ. ОТ РУСИ К РОССИЙСКОМУ ГОСУДАРСТВУ</w:t>
      </w:r>
    </w:p>
    <w:p w:rsidR="00466DE8" w:rsidRDefault="00466DE8" w:rsidP="00466DE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466DE8" w:rsidRDefault="00466DE8" w:rsidP="00466D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и место России в мировой истории. Проблемы периодизации российской истории. Источники по истории России.</w:t>
      </w:r>
    </w:p>
    <w:p w:rsidR="00466DE8" w:rsidRDefault="00466DE8" w:rsidP="00466DE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древности. Восточная Европа в середине I тыс. н. э.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Онежского озера. Особенн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перехода от присваивающего хозяйства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веке</w:t>
      </w:r>
      <w:proofErr w:type="gramEnd"/>
      <w:r>
        <w:rPr>
          <w:rFonts w:ascii="Times New Roman" w:hAnsi="Times New Roman" w:cs="Times New Roman"/>
          <w:sz w:val="24"/>
          <w:szCs w:val="24"/>
        </w:rPr>
        <w:t>. Степь и её роль в распространении культурных взаимовлияний. Появление первого в мире колёсного транспорта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Народы, проживавшие на этой территории до середины I тыс.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э. Скифы и скифская культура. Античные города-государства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верного Причерноморья.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Боспорское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царство. Пантикапей. Античный Херсонес. Скифское царство в Крыму. Дербент.</w:t>
      </w:r>
    </w:p>
    <w:p w:rsidR="00466DE8" w:rsidRDefault="00466DE8" w:rsidP="00466DE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Великое переселение народов. Миграция готов. Нашествие гуннов. Вопрос о славянской прародине и происхождении славян. Расс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ление славян, их разделение на три ветви ‒ восточных, западных и южных. Славянские общности Восточной Европы. Их соседи ‒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ционные верования</w:t>
      </w:r>
      <w: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Русь в IX ‒ начале XII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 государства Русь.</w:t>
      </w:r>
      <w:r>
        <w:rPr>
          <w:rFonts w:ascii="Times New Roman" w:hAnsi="Times New Roman" w:cs="Times New Roman"/>
          <w:sz w:val="24"/>
          <w:szCs w:val="24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Первые известия о Руси. Проблема образования государства.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Русь. Скандинавы на Руси. Начало династии Рюриковичей.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территории государства Русь. Дань и полюдье. Первые русские князья. Отношения с Византийской империей, 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варяг в гр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ки». Волжский торговый путь. Языческий пантеон.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Русь в конце X ‒ начале XII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население государства 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строй Руси: дискуссии в исторической науке.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Князья, дружина. Духовенство. Городское население. Купцы. Категории рядового и зависимого населения.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Древнерусское право: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церковные уставы.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Дешт-и-Кипчак</w:t>
      </w:r>
      <w:proofErr w:type="spellEnd"/>
      <w:r>
        <w:rPr>
          <w:rFonts w:ascii="Times New Roman" w:hAnsi="Times New Roman" w:cs="Times New Roman"/>
          <w:sz w:val="24"/>
          <w:szCs w:val="24"/>
        </w:rPr>
        <w:t>), странами Центральной, Западной и Северной Европы. Херсонес в культурных контактах Руси и Византии.</w:t>
      </w:r>
    </w:p>
    <w:p w:rsidR="00466DE8" w:rsidRDefault="00466DE8" w:rsidP="00466DE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Культура Руси. Формирование единого культурного пространства.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Кирилло</w:t>
      </w:r>
      <w:proofErr w:type="spellEnd"/>
      <w:r>
        <w:rPr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мефодиевская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изведения летописного жанра. «Повесть временных лет». Первые русские жития. Произведения Владимира Мономаха. Иконопись. Искусс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 книги. Архитектура. Начало храмового строительства: Десятинная церковь, София Киевская, София Новгородская. Материальная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тура. Ремесло. Военное дело и оружие</w:t>
      </w:r>
      <w: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Русь в середине XII ‒ начале XIII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земель ‒ самостоятельных государств. Важнейшие земли, управляемые ветвями княжеского рода Рюриков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Русские земли и их соседи в середине XIII ‒ XIV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ваемое ордынское иго).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Ордены крестоносцев и борьба с их экспансией на западных границах Руси. Александр Невский. Взаимоотношения с Ордой. Княж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 Северо-Восточной Руси. Борьба за великое княжение Владимирское. Противостояние Твери и Москвы. Усиление Московского княж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ства. Дмитрий Донской. Куликовская битва. Закрепление первенствующего положения московских князей.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Народы и государства степной зоны Восточной Европы и Сибири в XIII‒XV вв</w:t>
      </w:r>
      <w:r>
        <w:rPr>
          <w:rFonts w:ascii="Times New Roman" w:hAnsi="Times New Roman" w:cs="Times New Roman"/>
          <w:sz w:val="24"/>
          <w:szCs w:val="24"/>
        </w:rPr>
        <w:t>. Золотая Орда: государственный строй, насел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ние, экономика, культура. Города и кочевые степи. Принятие ислама. Ослабление государства во второй половине XIV в., нашествие Тим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гие) и их роль в системе торговых и политических связей Руси с Западом и Востоком.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Культурное пространство.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</w:t>
      </w:r>
    </w:p>
    <w:p w:rsidR="00466DE8" w:rsidRDefault="00466DE8" w:rsidP="00466DE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Летописание. Литературные памятники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цикла. Жития.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Рублёв</w:t>
      </w:r>
      <w: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единого Русского государства в XV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Борьба за русские земли между Литовским и Московским государствами. Объединение русских земель вокруг Москвы. Междоусо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ная война в Московском княжестве второй четверти XV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Василий Темный. Новгород и Псков в XV в.: политический строй, отношения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 </w:t>
      </w:r>
    </w:p>
    <w:p w:rsidR="00466DE8" w:rsidRDefault="00466DE8" w:rsidP="00466DE8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Иван III. Присоединение Новгорода и Твери. Ликвидация зависимости от Орды. Расширение международных связей Московского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сударства. Принятие общерусского Судебника. Формирование аппарата управления единого государства. Перемены в устройстве двора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ликого князя: новая государственная символика; царский титул и регалии; дворцовое и церковное строительство. Московский Кремль.        Культурное пространство. Изменения восприятия мира. Сакрализация великокняжеской власти. Флорентийская уния. Установление авток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фалии Русской церкви.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Ереси.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Библия. Развитие культуры единого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тура. Русская икона как феномен мирового искусства. Повседневная жизнь горожан и сельских жителей в древнерусский и раннемосковский периоды</w:t>
      </w:r>
      <w:r>
        <w:t>.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край с древнейших времен до конца XV в.</w:t>
      </w:r>
      <w:r>
        <w:rPr>
          <w:rFonts w:ascii="Times New Roman" w:hAnsi="Times New Roman" w:cs="Times New Roman"/>
          <w:sz w:val="24"/>
          <w:szCs w:val="24"/>
        </w:rPr>
        <w:t xml:space="preserve"> Материал по истории своего края привлекается при рассмотрении ключевых соб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тий и процессов отечественной истории. </w:t>
      </w:r>
    </w:p>
    <w:p w:rsidR="00466DE8" w:rsidRDefault="00466DE8" w:rsidP="00466D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</w:t>
      </w:r>
    </w:p>
    <w:p w:rsidR="00025D91" w:rsidRPr="00F0046E" w:rsidRDefault="00025D91" w:rsidP="00F00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46E" w:rsidRDefault="00F0046E" w:rsidP="00F0046E">
      <w:pPr>
        <w:spacing w:after="0" w:line="264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F14" w:rsidRPr="00314D82" w:rsidRDefault="00F11F14" w:rsidP="00F11F14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4C59" w:rsidRPr="00314D82" w:rsidRDefault="007B4C59" w:rsidP="00F11F14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7 КЛАСС ВСЕОБЩАЯ ИСТОРИЯ. ИСТОРИЯ НОВОГО ВРЕМЕНИ. КОНЕЦ XV ‒ XVII В. </w:t>
      </w:r>
    </w:p>
    <w:p w:rsidR="007B4C59" w:rsidRPr="00314D82" w:rsidRDefault="007B4C59" w:rsidP="00F11F14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314D82">
        <w:rPr>
          <w:rFonts w:ascii="Times New Roman" w:hAnsi="Times New Roman" w:cs="Times New Roman"/>
          <w:sz w:val="24"/>
          <w:szCs w:val="24"/>
        </w:rPr>
        <w:t xml:space="preserve"> Понятие «Новое время». Хронологические рамки и периодизация истории Нового времени</w:t>
      </w:r>
    </w:p>
    <w:p w:rsidR="00A66803" w:rsidRPr="00314D82" w:rsidRDefault="00A66803" w:rsidP="00C7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F14" w:rsidRPr="00314D82" w:rsidRDefault="00C753AA" w:rsidP="0015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Великие географические открытия</w:t>
      </w:r>
      <w:r w:rsidRPr="00314D82">
        <w:rPr>
          <w:rFonts w:ascii="Times New Roman" w:hAnsi="Times New Roman" w:cs="Times New Roman"/>
          <w:sz w:val="24"/>
          <w:szCs w:val="24"/>
        </w:rPr>
        <w:t xml:space="preserve"> Предпосылки Великих географических открытий. Поиски европейцами морских путей в страны Во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тока. Экспедиции Колумба.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Федеральная рабочая программа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>). Европейцы в Северной Америке. Поиски северо-восточного морского пути в Китай и Индию. Политич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 xml:space="preserve">ские, экономические и культурные последствия Великих географических открытий конца XV‒XVI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</w:t>
      </w:r>
    </w:p>
    <w:p w:rsidR="00C753AA" w:rsidRPr="00314D82" w:rsidRDefault="00C753AA" w:rsidP="0015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3AA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Изменения в европейском обществе в XVI‒XVII вв. </w:t>
      </w:r>
      <w:r w:rsidRPr="00314D82">
        <w:rPr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Реформация и Контрреформация в Европе</w:t>
      </w:r>
      <w:r w:rsidRPr="00314D82">
        <w:rPr>
          <w:rFonts w:ascii="Times New Roman" w:hAnsi="Times New Roman" w:cs="Times New Roman"/>
          <w:sz w:val="24"/>
          <w:szCs w:val="24"/>
        </w:rPr>
        <w:t xml:space="preserve"> Причины Реформации. Начало Реформации в Германии; М. Лютер. Развертывание Реформ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Государства Европы в XVI‒XVII вв</w:t>
      </w:r>
      <w:r w:rsidRPr="00314D82">
        <w:rPr>
          <w:rFonts w:ascii="Times New Roman" w:hAnsi="Times New Roman" w:cs="Times New Roman"/>
          <w:sz w:val="24"/>
          <w:szCs w:val="24"/>
        </w:rPr>
        <w:t xml:space="preserve">. Абсолютизм и сословное представительство. Преодоление раздробленности. Борьба за колониальные 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 xml:space="preserve">владения. Начало формирования колониальных империй. 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 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 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 Английская революция середины XVII в. Причины, учас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 xml:space="preserve">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Страны Центральной, Южной и Юго-Восточной Европы. В мире империй и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Германские государства. 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Итальянские земли. Положение славянских народов. Образование Речи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>.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Международные отношения в XVI‒XVII вв.</w:t>
      </w:r>
      <w:r w:rsidRPr="00314D82">
        <w:rPr>
          <w:rFonts w:ascii="Times New Roman" w:hAnsi="Times New Roman" w:cs="Times New Roman"/>
          <w:sz w:val="24"/>
          <w:szCs w:val="24"/>
        </w:rPr>
        <w:t xml:space="preserve"> Борьба за первенство, военные конфликты между европейскими державами. Столкн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вение интересов в приобретении колониальных владений и господстве Федеральная рабочая программа 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F0C" w:rsidRPr="00314D82" w:rsidRDefault="00154F0C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Европейская культура в раннее Новое время</w:t>
      </w:r>
      <w:r w:rsidRPr="00314D82">
        <w:rPr>
          <w:rFonts w:ascii="Times New Roman" w:hAnsi="Times New Roman" w:cs="Times New Roman"/>
          <w:sz w:val="24"/>
          <w:szCs w:val="24"/>
        </w:rPr>
        <w:t xml:space="preserve"> Высокое Возрождение в Италии: художники и их произведения. Северное Возрожд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ние. Мир человека в литературе раннего Нового времени. М. Сервантес. У. Шекспир. Стили художественной культуры (барокко, класс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цизм). Французский театр эпохи классицизма. Развитие науки: переворот в естествознании, возникновение новой картины мира. Выдающи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ся учёные и их открытия (Н. Коперник, И. Ньютон). Утверждение рационализма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Страны Востока в XVI‒XVII вв.</w:t>
      </w:r>
      <w:r w:rsidRPr="00314D82">
        <w:rPr>
          <w:rFonts w:ascii="Times New Roman" w:hAnsi="Times New Roman" w:cs="Times New Roman"/>
          <w:sz w:val="24"/>
          <w:szCs w:val="24"/>
        </w:rPr>
        <w:t xml:space="preserve"> Османская империя: на вершине могущества. Сулейман I Великолепный: завоеватель, законод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Цин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. Япония: борьба знатных кланов за власть, установление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сёгуната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, укрепление централизованного государства. «Закрытие» страны для иноземцев. Культура и искусство стран Востока в XVI‒XVII вв. </w:t>
      </w:r>
    </w:p>
    <w:p w:rsidR="00154F0C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Обобщение  </w:t>
      </w:r>
      <w:r w:rsidRPr="00314D82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317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ИСТОРИЯ РОССИИ. РОССИЯ В XVI‒XVII ВВ.: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ОТ ВЕЛИКОГО КНЯЖЕСТВА К ЦАРСТВУ</w:t>
      </w: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Россия в XVI в. 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война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с Великим княжеством Литовским, отношения с Крымским и К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занским ханствами, посольства в европейские государства. Органы государственной власти. Приказная система: формирование первых пр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Царствование Ивана IV.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>нежной системы. Период боярского правления. Борьба за власть между боярскими кланами. Губная реформа. Московское восстание 1547 г. Ереси. Принятие Иваном IV царского титула. Реформы середины XVI в. «Избранная рада»: её состав и значение. Появление Земских соб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ров: дискуссии о характере  народного представительства. Отмена кормлений. Система налогообложения. Судебник 1550 г. Стоглавый с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бор. Земская реформа ‒ формирование органов местного самоуправления.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 xml:space="preserve">жения России в Ливонской войне.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Поход Ермака Тимофеевича на Сибирское ханство. Начало присоединения к России Западной Сибири. Социальная структура росси</w:t>
      </w:r>
      <w:r w:rsidRPr="00314D82">
        <w:rPr>
          <w:rFonts w:ascii="Times New Roman" w:hAnsi="Times New Roman" w:cs="Times New Roman"/>
          <w:sz w:val="24"/>
          <w:szCs w:val="24"/>
        </w:rPr>
        <w:t>й</w:t>
      </w:r>
      <w:r w:rsidRPr="00314D82">
        <w:rPr>
          <w:rFonts w:ascii="Times New Roman" w:hAnsi="Times New Roman" w:cs="Times New Roman"/>
          <w:sz w:val="24"/>
          <w:szCs w:val="24"/>
        </w:rPr>
        <w:t xml:space="preserve">ского общества. Дворянство. Служилые люди. Формирование Государева двора и «служилых городов».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F64890" w:rsidRPr="00314D82" w:rsidRDefault="00BA1A06" w:rsidP="00F648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 xml:space="preserve">во. </w:t>
      </w:r>
    </w:p>
    <w:p w:rsidR="00BA1A06" w:rsidRPr="00314D82" w:rsidRDefault="00BA1A06" w:rsidP="0015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Опричнина, дискуссия о её причинах и характере. Опричный террор. Разгром Новгорода и Пскова. Московские казни 1570 г. Резул</w:t>
      </w:r>
      <w:r w:rsidRPr="00314D82">
        <w:rPr>
          <w:rFonts w:ascii="Times New Roman" w:hAnsi="Times New Roman" w:cs="Times New Roman"/>
          <w:sz w:val="24"/>
          <w:szCs w:val="24"/>
        </w:rPr>
        <w:t>ь</w:t>
      </w:r>
      <w:r w:rsidRPr="00314D82">
        <w:rPr>
          <w:rFonts w:ascii="Times New Roman" w:hAnsi="Times New Roman" w:cs="Times New Roman"/>
          <w:sz w:val="24"/>
          <w:szCs w:val="24"/>
        </w:rPr>
        <w:t>таты и последствия опричнины. Противоречивость личности Ивана Грозного. Результаты и цена преобразований</w:t>
      </w:r>
    </w:p>
    <w:p w:rsidR="00A66803" w:rsidRPr="00314D82" w:rsidRDefault="00A66803" w:rsidP="00F11F14">
      <w:pPr>
        <w:pStyle w:val="zagolovokpodrazdela2"/>
        <w:spacing w:before="0" w:beforeAutospacing="0" w:after="0" w:afterAutospacing="0"/>
        <w:rPr>
          <w:b/>
          <w:bCs/>
          <w:color w:val="000000"/>
        </w:rPr>
      </w:pPr>
    </w:p>
    <w:p w:rsidR="00A66803" w:rsidRPr="00314D82" w:rsidRDefault="00F64890" w:rsidP="00F64890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Россия в конце XVI </w:t>
      </w:r>
      <w:proofErr w:type="gramStart"/>
      <w:r w:rsidRPr="00314D82">
        <w:rPr>
          <w:b/>
        </w:rPr>
        <w:t>в</w:t>
      </w:r>
      <w:proofErr w:type="gramEnd"/>
      <w:r w:rsidRPr="00314D82">
        <w:rPr>
          <w:b/>
        </w:rPr>
        <w:t>.</w:t>
      </w:r>
      <w:r w:rsidRPr="00314D82">
        <w:t xml:space="preserve"> Царь Фёдор Иванович. Борьба за власть в боярском окружении. Правление Бориса Годунова. Учреждение патриа</w:t>
      </w:r>
      <w:r w:rsidRPr="00314D82">
        <w:t>р</w:t>
      </w:r>
      <w:r w:rsidRPr="00314D82">
        <w:t xml:space="preserve">шества. </w:t>
      </w:r>
      <w:proofErr w:type="spellStart"/>
      <w:r w:rsidRPr="00314D82">
        <w:t>Тявзинский</w:t>
      </w:r>
      <w:proofErr w:type="spellEnd"/>
      <w:r w:rsidRPr="00314D82"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</w:t>
      </w:r>
      <w:r w:rsidRPr="00314D82">
        <w:t>р</w:t>
      </w:r>
      <w:r w:rsidRPr="00314D82">
        <w:t>ской династии Рюриковичей.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Смута в России</w:t>
      </w:r>
      <w:proofErr w:type="gramStart"/>
      <w:r w:rsidRPr="00314D82">
        <w:t xml:space="preserve"> Н</w:t>
      </w:r>
      <w:proofErr w:type="gramEnd"/>
      <w:r w:rsidRPr="00314D82">
        <w:t>акануне Смуты. Династический кризис. Земский собор 1598 г. и избрание на царство Бориса Годунова. Политика Бориса Годунова в отношении боярства. Голод 1601-1603 гг. и обострение социально-экономического кризиса.</w:t>
      </w:r>
    </w:p>
    <w:p w:rsidR="00A66803" w:rsidRPr="00314D82" w:rsidRDefault="00F64890" w:rsidP="00F64890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Смутное время начала XVII </w:t>
      </w:r>
      <w:proofErr w:type="gramStart"/>
      <w:r w:rsidRPr="00314D82">
        <w:rPr>
          <w:b/>
        </w:rPr>
        <w:t>в</w:t>
      </w:r>
      <w:proofErr w:type="gramEnd"/>
      <w:r w:rsidRPr="00314D82">
        <w:t xml:space="preserve">. Дискуссия о его причинах. Самозванцы и самозванство. Личность Лжедмитрия I и его политика. Восстание 1606 г. и убийство самозванца. Царь Василий Шуйский. Восстание Ивана </w:t>
      </w:r>
      <w:proofErr w:type="spellStart"/>
      <w:r w:rsidRPr="00314D82">
        <w:t>Болотникова</w:t>
      </w:r>
      <w:proofErr w:type="spellEnd"/>
      <w:r w:rsidRPr="00314D82"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</w:r>
      <w:proofErr w:type="spellStart"/>
      <w:r w:rsidRPr="00314D82">
        <w:t>Делагарди</w:t>
      </w:r>
      <w:proofErr w:type="spellEnd"/>
      <w:r w:rsidRPr="00314D82">
        <w:t xml:space="preserve"> и распад тушинского лагеря. Открытое вступление Речи </w:t>
      </w:r>
      <w:proofErr w:type="spellStart"/>
      <w:r w:rsidRPr="00314D82">
        <w:t>Посполитой</w:t>
      </w:r>
      <w:proofErr w:type="spellEnd"/>
      <w:r w:rsidRPr="00314D82">
        <w:t xml:space="preserve"> в войну против России. Оборона Смоленска. Свержение Василия Шу</w:t>
      </w:r>
      <w:r w:rsidRPr="00314D82">
        <w:t>й</w:t>
      </w:r>
      <w:r w:rsidRPr="00314D82">
        <w:t xml:space="preserve">ского и переход власти к Семибоярщине. Договор об избрании на престол польского принца Владислава и вступление </w:t>
      </w:r>
      <w:proofErr w:type="spellStart"/>
      <w:r w:rsidRPr="00314D82">
        <w:t>польсколитовского</w:t>
      </w:r>
      <w:proofErr w:type="spellEnd"/>
      <w:r w:rsidRPr="00314D82">
        <w:t xml:space="preserve"> гарнизона в Москву. Подъём национально-освободительного движения. Патриарх </w:t>
      </w:r>
      <w:proofErr w:type="spellStart"/>
      <w:r w:rsidRPr="00314D82">
        <w:t>Гермоген</w:t>
      </w:r>
      <w:proofErr w:type="spellEnd"/>
      <w:r w:rsidRPr="00314D82">
        <w:t>. Московское восстание 1611 г. и сожжение г</w:t>
      </w:r>
      <w:r w:rsidRPr="00314D82">
        <w:t>о</w:t>
      </w:r>
      <w:r w:rsidRPr="00314D82">
        <w:t>рода оккупантами. Первое и второе земские ополчения. Захват Новгорода шведскими войсками. «Совет всея земли». Освобождение Москвы в 1612 г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Окончание Смуты</w:t>
      </w:r>
      <w:r w:rsidRPr="00314D82">
        <w:t>. Земский собор 1613 г. и его роль в укреплении государственности. Избрание на царство Михаила Фёдоровича Роман</w:t>
      </w:r>
      <w:r w:rsidRPr="00314D82">
        <w:t>о</w:t>
      </w:r>
      <w:r w:rsidRPr="00314D82">
        <w:t xml:space="preserve">ва. Борьба с казачьими выступлениями против центральной власти. </w:t>
      </w:r>
      <w:proofErr w:type="spellStart"/>
      <w:r w:rsidRPr="00314D82">
        <w:t>Столбовский</w:t>
      </w:r>
      <w:proofErr w:type="spellEnd"/>
      <w:r w:rsidRPr="00314D82">
        <w:t xml:space="preserve"> мир со Швецией: утрата выхода к Балтийскому морю. Пр</w:t>
      </w:r>
      <w:r w:rsidRPr="00314D82">
        <w:t>о</w:t>
      </w:r>
      <w:r w:rsidRPr="00314D82">
        <w:lastRenderedPageBreak/>
        <w:t xml:space="preserve">должение войны с Речью </w:t>
      </w:r>
      <w:proofErr w:type="spellStart"/>
      <w:r w:rsidRPr="00314D82">
        <w:t>Посполитой</w:t>
      </w:r>
      <w:proofErr w:type="spellEnd"/>
      <w:r w:rsidRPr="00314D82">
        <w:t xml:space="preserve">. Поход принца Владислава на Москву. Заключение </w:t>
      </w:r>
      <w:proofErr w:type="spellStart"/>
      <w:r w:rsidRPr="00314D82">
        <w:t>Деулинского</w:t>
      </w:r>
      <w:proofErr w:type="spellEnd"/>
      <w:r w:rsidRPr="00314D82">
        <w:t xml:space="preserve"> перемирия с Речью </w:t>
      </w:r>
      <w:proofErr w:type="spellStart"/>
      <w:r w:rsidRPr="00314D82">
        <w:t>Посполитой</w:t>
      </w:r>
      <w:proofErr w:type="spellEnd"/>
      <w:r w:rsidRPr="00314D82">
        <w:t>. Ит</w:t>
      </w:r>
      <w:r w:rsidRPr="00314D82">
        <w:t>о</w:t>
      </w:r>
      <w:r w:rsidRPr="00314D82">
        <w:t>ги и последствия Смутного времени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 xml:space="preserve">Россия в XVII </w:t>
      </w:r>
      <w:proofErr w:type="gramStart"/>
      <w:r w:rsidRPr="00314D82">
        <w:rPr>
          <w:b/>
        </w:rPr>
        <w:t>в</w:t>
      </w:r>
      <w:proofErr w:type="gramEnd"/>
      <w:r w:rsidRPr="00314D82">
        <w:rPr>
          <w:b/>
        </w:rPr>
        <w:t xml:space="preserve">. </w:t>
      </w:r>
      <w:proofErr w:type="gramStart"/>
      <w:r w:rsidRPr="00314D82">
        <w:rPr>
          <w:b/>
        </w:rPr>
        <w:t>Россия</w:t>
      </w:r>
      <w:proofErr w:type="gramEnd"/>
      <w:r w:rsidRPr="00314D82">
        <w:rPr>
          <w:b/>
        </w:rPr>
        <w:t xml:space="preserve"> при первых Романовых.</w:t>
      </w:r>
      <w:r w:rsidRPr="00314D82">
        <w:t xml:space="preserve"> Царствование Михаила Фёдоровича. Восстановление экономического потенциала стр</w:t>
      </w:r>
      <w:r w:rsidRPr="00314D82">
        <w:t>а</w:t>
      </w:r>
      <w:r w:rsidRPr="00314D82">
        <w:t>ны. Продолжение закрепощения крестьян. Земские соборы. Роль патриарха Филарета в управлении государством. Царь Алексей Михайл</w:t>
      </w:r>
      <w:r w:rsidRPr="00314D82">
        <w:t>о</w:t>
      </w:r>
      <w:r w:rsidRPr="00314D82">
        <w:t>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</w:t>
      </w:r>
      <w:r w:rsidRPr="00314D82">
        <w:t>о</w:t>
      </w:r>
      <w:r w:rsidRPr="00314D82">
        <w:t>говая (податная) реформа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Экономическое развитие России в XVII в.</w:t>
      </w:r>
      <w:r w:rsidRPr="00314D82">
        <w:t xml:space="preserve"> Первые мануфактуры. Ярмарки. Укрепление внутренних торговых связей и развитие хозяйс</w:t>
      </w:r>
      <w:r w:rsidRPr="00314D82">
        <w:t>т</w:t>
      </w:r>
      <w:r w:rsidRPr="00314D82">
        <w:t>венной специализации регионов Российского государства. Торговый и Новоторговый уставы. Торговля с европейскими странами и Вост</w:t>
      </w:r>
      <w:r w:rsidRPr="00314D82">
        <w:t>о</w:t>
      </w:r>
      <w:r w:rsidRPr="00314D82">
        <w:t>ком.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Социальная структура российского общества.</w:t>
      </w:r>
      <w:r w:rsidRPr="00314D82">
        <w:t xml:space="preserve"> </w:t>
      </w:r>
      <w:proofErr w:type="gramStart"/>
      <w:r w:rsidRPr="00314D82"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14D82"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</w:t>
      </w:r>
      <w:r w:rsidRPr="00314D82">
        <w:t>с</w:t>
      </w:r>
      <w:r w:rsidRPr="00314D82">
        <w:t>пространения. Денежная реформа 1654 г. Медный бунт. Побеги крестьян на Дон и в Сибирь. Восстание Степана Разина.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Внешняя политика России в XVII в</w:t>
      </w:r>
      <w:r w:rsidRPr="00314D82">
        <w:t>. Возобновление дипломатических контактов со странами Европы и Азии после Смуты. Смоленская война.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314D82">
        <w:t>Поляновский</w:t>
      </w:r>
      <w:proofErr w:type="spellEnd"/>
      <w:r w:rsidRPr="00314D82">
        <w:t xml:space="preserve"> мир. Контакты с православным населением Речи </w:t>
      </w:r>
      <w:proofErr w:type="spellStart"/>
      <w:r w:rsidRPr="00314D82">
        <w:t>Посполитой</w:t>
      </w:r>
      <w:proofErr w:type="spellEnd"/>
      <w:r w:rsidRPr="00314D82">
        <w:t xml:space="preserve">: противодействие полонизации, распространению католичества. Контакты с </w:t>
      </w:r>
      <w:proofErr w:type="gramStart"/>
      <w:r w:rsidRPr="00314D82">
        <w:t>Запорожской</w:t>
      </w:r>
      <w:proofErr w:type="gramEnd"/>
      <w:r w:rsidRPr="00314D82">
        <w:t xml:space="preserve"> </w:t>
      </w:r>
      <w:proofErr w:type="spellStart"/>
      <w:r w:rsidRPr="00314D82">
        <w:t>Сечью</w:t>
      </w:r>
      <w:proofErr w:type="spellEnd"/>
      <w:r w:rsidRPr="00314D82">
        <w:t xml:space="preserve">. Восстание Богдана Хмельницкого. </w:t>
      </w:r>
      <w:proofErr w:type="spellStart"/>
      <w:r w:rsidRPr="00314D82">
        <w:t>Переяславская</w:t>
      </w:r>
      <w:proofErr w:type="spellEnd"/>
      <w:r w:rsidRPr="00314D82"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14D82">
        <w:t>Посполитой</w:t>
      </w:r>
      <w:proofErr w:type="spellEnd"/>
      <w:r w:rsidRPr="00314D82">
        <w:t xml:space="preserve"> 1654-1667 гг. </w:t>
      </w:r>
      <w:proofErr w:type="spellStart"/>
      <w:r w:rsidRPr="00314D82">
        <w:t>Андрусовское</w:t>
      </w:r>
      <w:proofErr w:type="spellEnd"/>
      <w:r w:rsidRPr="00314D82">
        <w:t xml:space="preserve"> перемирие. Русско-шведская война 1656-1658 гг. и её р</w:t>
      </w:r>
      <w:r w:rsidRPr="00314D82">
        <w:t>е</w:t>
      </w:r>
      <w:r w:rsidRPr="00314D82">
        <w:t>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314D82">
        <w:t>Ч</w:t>
      </w:r>
      <w:r w:rsidRPr="00314D82">
        <w:t>и</w:t>
      </w:r>
      <w:r w:rsidRPr="00314D82">
        <w:t>гиринская</w:t>
      </w:r>
      <w:proofErr w:type="spellEnd"/>
      <w:r w:rsidRPr="00314D82">
        <w:t xml:space="preserve"> война» и Бахчисарайский мирный договор. Отношения России со странами Западной Европы. Военные столкновения с маньчж</w:t>
      </w:r>
      <w:r w:rsidRPr="00314D82">
        <w:t>у</w:t>
      </w:r>
      <w:r w:rsidRPr="00314D82">
        <w:t xml:space="preserve">рами и империей </w:t>
      </w:r>
      <w:proofErr w:type="spellStart"/>
      <w:r w:rsidRPr="00314D82">
        <w:t>Цин</w:t>
      </w:r>
      <w:proofErr w:type="spellEnd"/>
      <w:r w:rsidRPr="00314D82">
        <w:t xml:space="preserve"> (Китаем).</w:t>
      </w:r>
    </w:p>
    <w:p w:rsidR="00F64890" w:rsidRPr="00314D82" w:rsidRDefault="00F64890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</w:p>
    <w:p w:rsidR="00F64890" w:rsidRPr="00314D82" w:rsidRDefault="00E6551B" w:rsidP="00F64890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 xml:space="preserve">Освоение новых территорий. Народы России в XVII </w:t>
      </w:r>
      <w:proofErr w:type="gramStart"/>
      <w:r w:rsidRPr="00314D82">
        <w:rPr>
          <w:b/>
        </w:rPr>
        <w:t>в</w:t>
      </w:r>
      <w:proofErr w:type="gramEnd"/>
      <w:r w:rsidRPr="00314D82">
        <w:t xml:space="preserve">. </w:t>
      </w:r>
      <w:proofErr w:type="gramStart"/>
      <w:r w:rsidRPr="00314D82">
        <w:t>Эпоха</w:t>
      </w:r>
      <w:proofErr w:type="gramEnd"/>
      <w:r w:rsidRPr="00314D82">
        <w:t xml:space="preserve"> Великих географических открытий и русские географические открытия. Плавание Семёна Дежнёва. Выход к Тихому океану. Походы Ерофея Хабарова и Василия Пояркова и исследование бассейна реки Амур. О</w:t>
      </w:r>
      <w:r w:rsidRPr="00314D82">
        <w:t>с</w:t>
      </w:r>
      <w:r w:rsidRPr="00314D82">
        <w:t>воение Поволжья и Сибири. Калмыцкое ханство. Ясачное налогообложение. Переселение русских на новые земли. Миссионерство и хр</w:t>
      </w:r>
      <w:r w:rsidRPr="00314D82">
        <w:t>и</w:t>
      </w:r>
      <w:r w:rsidRPr="00314D82">
        <w:t>стианизация. Межэтнические отношения. Формирование многонациональной элиты</w:t>
      </w: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Культурное пространство XVI–XVII вв.</w:t>
      </w:r>
      <w:r w:rsidRPr="00314D82">
        <w:t xml:space="preserve"> Изменения в картине мира человека в XVI‒XVII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страны. Архитектура. Дворцово-храмовый ансамбль Соборной площади в Москве. Шатровый стиль в архитектуре. Антонио </w:t>
      </w:r>
      <w:proofErr w:type="spellStart"/>
      <w:r w:rsidRPr="00314D82">
        <w:t>Солари</w:t>
      </w:r>
      <w:proofErr w:type="spellEnd"/>
      <w:r w:rsidRPr="00314D82">
        <w:t xml:space="preserve">, </w:t>
      </w:r>
      <w:proofErr w:type="spellStart"/>
      <w:r w:rsidRPr="00314D82">
        <w:t>Алевиз</w:t>
      </w:r>
      <w:proofErr w:type="spellEnd"/>
      <w:r w:rsidRPr="00314D82">
        <w:t xml:space="preserve"> </w:t>
      </w:r>
      <w:proofErr w:type="spellStart"/>
      <w:r w:rsidRPr="00314D82">
        <w:t>Фрязин</w:t>
      </w:r>
      <w:proofErr w:type="spellEnd"/>
      <w:r w:rsidRPr="00314D82">
        <w:t xml:space="preserve">, </w:t>
      </w:r>
      <w:proofErr w:type="spellStart"/>
      <w:r w:rsidRPr="00314D82">
        <w:t>Петрок</w:t>
      </w:r>
      <w:proofErr w:type="spellEnd"/>
      <w:r w:rsidRPr="00314D82">
        <w:t xml:space="preserve"> Малой. Собор Покрова на Рву. Монастырские ансамбли (Кирилло-Белозерский, Соловецкий, Ново-Иерусалимский). Креп</w:t>
      </w:r>
      <w:r w:rsidRPr="00314D82">
        <w:t>о</w:t>
      </w:r>
      <w:r w:rsidRPr="00314D82">
        <w:t>сти (Китай-город, Смоленский, Астраханский, Ростовский кремли). Фёдор Конь. Приказ каменных дел. Деревянное зодчество. Изобраз</w:t>
      </w:r>
      <w:r w:rsidRPr="00314D82">
        <w:t>и</w:t>
      </w:r>
      <w:r w:rsidRPr="00314D82">
        <w:lastRenderedPageBreak/>
        <w:t xml:space="preserve">тельное искусство. </w:t>
      </w:r>
      <w:proofErr w:type="spellStart"/>
      <w:r w:rsidRPr="00314D82">
        <w:t>Симон</w:t>
      </w:r>
      <w:proofErr w:type="spellEnd"/>
      <w:r w:rsidRPr="00314D82">
        <w:t xml:space="preserve"> Ушаков. Ярославская школа иконописи. </w:t>
      </w:r>
      <w:proofErr w:type="spellStart"/>
      <w:r w:rsidRPr="00314D82">
        <w:t>Парсунная</w:t>
      </w:r>
      <w:proofErr w:type="spellEnd"/>
      <w:r w:rsidRPr="00314D82">
        <w:t xml:space="preserve"> живопись. 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14D82">
        <w:t>Симеон</w:t>
      </w:r>
      <w:proofErr w:type="spellEnd"/>
      <w:r w:rsidRPr="00314D82">
        <w:t xml:space="preserve"> Полоцкий. Немецкая слобода как проводник европейского культурного влияния. Посадская сатира XVII в. 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14D82">
        <w:t>Гизеля</w:t>
      </w:r>
      <w:proofErr w:type="spellEnd"/>
      <w:r w:rsidRPr="00314D82">
        <w:t xml:space="preserve"> ‒ первое уче</w:t>
      </w:r>
      <w:r w:rsidRPr="00314D82">
        <w:t>б</w:t>
      </w:r>
      <w:r w:rsidRPr="00314D82">
        <w:t>ное пособие по истории.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Наш край в XVI‒XVII вв.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 xml:space="preserve"> Обобщение</w:t>
      </w: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5B7A" w:rsidRPr="00314D82" w:rsidRDefault="006C5B7A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70E89" w:rsidRPr="00314D82" w:rsidRDefault="00A70E89" w:rsidP="00A70E89">
      <w:pPr>
        <w:pStyle w:val="zagolovokpodrazdela2"/>
        <w:spacing w:before="0" w:beforeAutospacing="0" w:after="0" w:afterAutospacing="0"/>
        <w:jc w:val="center"/>
        <w:rPr>
          <w:b/>
        </w:rPr>
      </w:pPr>
      <w:r w:rsidRPr="00314D82">
        <w:rPr>
          <w:b/>
        </w:rPr>
        <w:t>СОДЕРЖАНИЕ УЧЕБНОГО ПРЕДМЕТА «ИСТОРИЯ» 8</w:t>
      </w:r>
      <w:r w:rsidR="00E6551B" w:rsidRPr="00314D82">
        <w:rPr>
          <w:b/>
        </w:rPr>
        <w:t xml:space="preserve"> КЛАСС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ВСЕОБЩАЯ ИСТОРИЯ. ИСТОРИЯ НОВОГО ВРЕМЕНИ. XVIII В</w:t>
      </w:r>
      <w:r w:rsidRPr="00314D82">
        <w:t>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t xml:space="preserve"> </w:t>
      </w:r>
      <w:r w:rsidRPr="00314D82">
        <w:rPr>
          <w:b/>
        </w:rPr>
        <w:t xml:space="preserve">Введение 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 xml:space="preserve">Век Просвещения </w:t>
      </w:r>
      <w:r w:rsidRPr="00314D82"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314D82">
        <w:t>Дж</w:t>
      </w:r>
      <w:proofErr w:type="gramEnd"/>
      <w:r w:rsidRPr="00314D82">
        <w:t xml:space="preserve">. Локк и Т. Гоббс. Секуляризация (обмирщение) сознания. Культ Разума. Франция ‒ центр Просвещения. Философские и политические идеи Ф.М. Вольтера, Ш.Л. Монтескьё, Ж.Ж. Руссо. «Энциклопедия» (Д. Дидро, Ж. </w:t>
      </w:r>
      <w:proofErr w:type="spellStart"/>
      <w:r w:rsidRPr="00314D82">
        <w:t>Д’Аламбер</w:t>
      </w:r>
      <w:proofErr w:type="spellEnd"/>
      <w:r w:rsidRPr="00314D82"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 xml:space="preserve">Государства Европы в XVIII </w:t>
      </w:r>
      <w:proofErr w:type="gramStart"/>
      <w:r w:rsidRPr="00314D82">
        <w:rPr>
          <w:b/>
        </w:rPr>
        <w:t>в</w:t>
      </w:r>
      <w:proofErr w:type="gramEnd"/>
      <w:r w:rsidRPr="00314D82">
        <w:rPr>
          <w:b/>
        </w:rPr>
        <w:t xml:space="preserve">. 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Монархии в Европе XVIII в.:</w:t>
      </w:r>
      <w:r w:rsidRPr="00314D82">
        <w:t xml:space="preserve"> абсолютные и парламентские монархии. Просвещённый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Великобритания в XVIII </w:t>
      </w:r>
      <w:proofErr w:type="gramStart"/>
      <w:r w:rsidRPr="00314D82">
        <w:rPr>
          <w:b/>
        </w:rPr>
        <w:t>в</w:t>
      </w:r>
      <w:proofErr w:type="gramEnd"/>
      <w:r w:rsidRPr="00314D82">
        <w:t xml:space="preserve">. </w:t>
      </w:r>
      <w:proofErr w:type="gramStart"/>
      <w:r w:rsidRPr="00314D82">
        <w:t>Королевская</w:t>
      </w:r>
      <w:proofErr w:type="gramEnd"/>
      <w:r w:rsidRPr="00314D82">
        <w:t xml:space="preserve"> власть и парламент. Тори и виги. Предпосылки промышленного переворота в Англии. Технич</w:t>
      </w:r>
      <w:r w:rsidRPr="00314D82">
        <w:t>е</w:t>
      </w:r>
      <w:r w:rsidRPr="00314D82">
        <w:t xml:space="preserve">ские изобретения и создание первых машин. Появление фабрик, замена ручного труда </w:t>
      </w:r>
      <w:proofErr w:type="gramStart"/>
      <w:r w:rsidRPr="00314D82">
        <w:t>машинным</w:t>
      </w:r>
      <w:proofErr w:type="gramEnd"/>
      <w:r w:rsidRPr="00314D82">
        <w:t>. Социальные и экономические последс</w:t>
      </w:r>
      <w:r w:rsidRPr="00314D82">
        <w:t>т</w:t>
      </w:r>
      <w:r w:rsidRPr="00314D82">
        <w:t xml:space="preserve">вия промышленного переворота. Условия труда и быта фабричных рабочих. Движения протеста. </w:t>
      </w:r>
      <w:proofErr w:type="spellStart"/>
      <w:r w:rsidRPr="00314D82">
        <w:t>Луддизм</w:t>
      </w:r>
      <w:proofErr w:type="spellEnd"/>
      <w:r w:rsidRPr="00314D82">
        <w:t>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Франция.</w:t>
      </w:r>
      <w:r w:rsidRPr="00314D82">
        <w:t xml:space="preserve"> Абсолютная монархия: политика сохранения старого порядка. Попытки проведения реформ. Королевская власть и сословия</w:t>
      </w: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Германские государства,</w:t>
      </w:r>
      <w:r w:rsidRPr="00314D82">
        <w:t xml:space="preserve"> </w:t>
      </w:r>
      <w:r w:rsidRPr="00314D82">
        <w:rPr>
          <w:b/>
        </w:rPr>
        <w:t>монархия Габсбургов, итальянские земли в XVIII в</w:t>
      </w:r>
      <w:r w:rsidRPr="00314D82">
        <w:t>. Раздробленность Германии. Возвышение Пруссии. Фри</w:t>
      </w:r>
      <w:r w:rsidRPr="00314D82">
        <w:t>д</w:t>
      </w:r>
      <w:r w:rsidRPr="00314D82">
        <w:t xml:space="preserve">рих II Великий. </w:t>
      </w:r>
      <w:proofErr w:type="spellStart"/>
      <w:r w:rsidRPr="00314D82">
        <w:t>Габсбургская</w:t>
      </w:r>
      <w:proofErr w:type="spellEnd"/>
      <w:r w:rsidRPr="00314D82">
        <w:t xml:space="preserve"> монархия в XVIII в. Правление Марии </w:t>
      </w:r>
      <w:proofErr w:type="spellStart"/>
      <w:r w:rsidRPr="00314D82">
        <w:t>Терезии</w:t>
      </w:r>
      <w:proofErr w:type="spellEnd"/>
      <w:r w:rsidRPr="00314D82">
        <w:t xml:space="preserve"> и Иосифа II. Реформы просвещённого абсолютизма. Италья</w:t>
      </w:r>
      <w:r w:rsidRPr="00314D82">
        <w:t>н</w:t>
      </w:r>
      <w:r w:rsidRPr="00314D82">
        <w:t>ские государства: политическая раздробленность. Усиление власти Габсбургов над частью итальянских земель.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Государства Пиренейского полуострова</w:t>
      </w:r>
      <w:r w:rsidRPr="00314D82">
        <w:t>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6551B" w:rsidRPr="00314D82" w:rsidRDefault="00E6551B" w:rsidP="00E6551B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Британские колонии в Северной Америке:</w:t>
      </w:r>
      <w:r w:rsidRPr="00314D82">
        <w:t xml:space="preserve"> </w:t>
      </w:r>
      <w:r w:rsidRPr="00314D82">
        <w:rPr>
          <w:b/>
        </w:rPr>
        <w:t>борьба за независимость</w:t>
      </w:r>
      <w:r w:rsidRPr="00314D82">
        <w:t xml:space="preserve"> Создание английских колоний на американской земле. Состав евр</w:t>
      </w:r>
      <w:r w:rsidRPr="00314D82">
        <w:t>о</w:t>
      </w:r>
      <w:r w:rsidRPr="00314D82">
        <w:t>пейских переселенцев. Складывание местного самоуправления. Колонисты и индейцы. Южные и северные колонии: особенности эконом</w:t>
      </w:r>
      <w:r w:rsidRPr="00314D82">
        <w:t>и</w:t>
      </w:r>
      <w:r w:rsidRPr="00314D82">
        <w:t>ческого развития и социальных отношений. Противоречия между метрополией и колониями. «Бостонское</w:t>
      </w:r>
      <w:r w:rsidR="006C029F" w:rsidRPr="00314D82">
        <w:t xml:space="preserve"> чаепитие». Первый Контине</w:t>
      </w:r>
      <w:r w:rsidR="006C029F" w:rsidRPr="00314D82">
        <w:t>н</w:t>
      </w:r>
      <w:r w:rsidR="006C029F" w:rsidRPr="00314D82">
        <w:t xml:space="preserve">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="006C029F" w:rsidRPr="00314D82">
        <w:t>Дж</w:t>
      </w:r>
      <w:proofErr w:type="gramEnd"/>
      <w:r w:rsidR="006C029F" w:rsidRPr="00314D82">
        <w:t>. Вашингтона. Принятие Декларации независимости (1776). Перелом в войне и её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C029F" w:rsidRPr="00314D82" w:rsidRDefault="006C029F" w:rsidP="00E6551B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Французская революция конца XVIII в.</w:t>
      </w:r>
      <w:r w:rsidRPr="00314D82">
        <w:t xml:space="preserve"> 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(Ж.Ж. Дантон, Ж.-П. Марат). Упразднение монархии и провозглашение республики. </w:t>
      </w:r>
      <w:proofErr w:type="spellStart"/>
      <w:r w:rsidRPr="00314D82">
        <w:t>Вареннский</w:t>
      </w:r>
      <w:proofErr w:type="spellEnd"/>
      <w:r w:rsidRPr="00314D82"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революции</w:t>
      </w:r>
    </w:p>
    <w:p w:rsidR="00E6551B" w:rsidRPr="00314D82" w:rsidRDefault="00E6551B" w:rsidP="00A66803">
      <w:pPr>
        <w:pStyle w:val="zagolovokpodrazdela2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Европейская культура в XVIII в.</w:t>
      </w:r>
      <w:r w:rsidRPr="00314D82">
        <w:t xml:space="preserve"> Развитие науки. Новая картина мира в трудах математиков, физиков, астрономов. Достижения в естес</w:t>
      </w:r>
      <w:r w:rsidRPr="00314D82">
        <w:t>т</w:t>
      </w:r>
      <w:r w:rsidRPr="00314D82">
        <w:t>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Международные отношения в XVIII в.</w:t>
      </w:r>
      <w:r w:rsidRPr="00314D82">
        <w:t xml:space="preserve"> Проблемы европейского баланса сил и дипломатия. Участие России в международных отношениях в XVIII </w:t>
      </w:r>
      <w:proofErr w:type="gramStart"/>
      <w:r w:rsidRPr="00314D82">
        <w:t>в</w:t>
      </w:r>
      <w:proofErr w:type="gramEnd"/>
      <w:r w:rsidRPr="00314D82">
        <w:t xml:space="preserve">. Северная война (1700–1721). Династические войны «за наследство». Семилетняя война (1756–1763). Разделы Речи </w:t>
      </w:r>
      <w:proofErr w:type="spellStart"/>
      <w:r w:rsidRPr="00314D82">
        <w:t>Посполитой</w:t>
      </w:r>
      <w:proofErr w:type="spellEnd"/>
      <w:r w:rsidRPr="00314D82">
        <w:t>. Войны антифранцузских коалиций против революционной Франции. Колониальные захваты европейских держав.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Страны Востока в XVIII </w:t>
      </w:r>
      <w:proofErr w:type="gramStart"/>
      <w:r w:rsidRPr="00314D82">
        <w:rPr>
          <w:b/>
        </w:rPr>
        <w:t>в</w:t>
      </w:r>
      <w:proofErr w:type="gramEnd"/>
      <w:r w:rsidRPr="00314D82">
        <w:rPr>
          <w:b/>
        </w:rPr>
        <w:t>.</w:t>
      </w:r>
      <w:r w:rsidRPr="00314D82">
        <w:t xml:space="preserve"> 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 w:rsidRPr="00314D82">
        <w:t>Цин</w:t>
      </w:r>
      <w:proofErr w:type="spellEnd"/>
      <w:r w:rsidRPr="00314D82">
        <w:t xml:space="preserve"> в XVIII </w:t>
      </w:r>
      <w:proofErr w:type="gramStart"/>
      <w:r w:rsidRPr="00314D82">
        <w:t>в</w:t>
      </w:r>
      <w:proofErr w:type="gramEnd"/>
      <w:r w:rsidRPr="00314D82">
        <w:t xml:space="preserve">.: власть маньчжурских императоров, система управления страной. Внешняя политика империи </w:t>
      </w:r>
      <w:proofErr w:type="spellStart"/>
      <w:r w:rsidRPr="00314D82">
        <w:t>Цин</w:t>
      </w:r>
      <w:proofErr w:type="spellEnd"/>
      <w:r w:rsidRPr="00314D82">
        <w:t>; отношения с Россией</w:t>
      </w:r>
      <w:proofErr w:type="gramStart"/>
      <w:r w:rsidRPr="00314D82">
        <w:t>.«</w:t>
      </w:r>
      <w:proofErr w:type="gramEnd"/>
      <w:r w:rsidRPr="00314D82">
        <w:t xml:space="preserve">Закрытие» Китая для иноземцев. Япония в XVIII в. </w:t>
      </w:r>
      <w:proofErr w:type="spellStart"/>
      <w:r w:rsidRPr="00314D82">
        <w:t>Сёгуны</w:t>
      </w:r>
      <w:proofErr w:type="spellEnd"/>
      <w:r w:rsidRPr="00314D82">
        <w:t xml:space="preserve"> и дайме. Положение сословий. Культура стран Востока в XVIII </w:t>
      </w:r>
      <w:proofErr w:type="gramStart"/>
      <w:r w:rsidRPr="00314D82">
        <w:t>в</w:t>
      </w:r>
      <w:proofErr w:type="gramEnd"/>
      <w:r w:rsidRPr="00314D82">
        <w:t xml:space="preserve">. 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Обобщение </w:t>
      </w:r>
      <w:r w:rsidRPr="00314D82">
        <w:t xml:space="preserve">Историческое и культурное наследие XVIII </w:t>
      </w:r>
      <w:proofErr w:type="gramStart"/>
      <w:r w:rsidRPr="00314D82">
        <w:t>в</w:t>
      </w:r>
      <w:proofErr w:type="gramEnd"/>
      <w:r w:rsidRPr="00314D82">
        <w:t>.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 xml:space="preserve">ИСТОРИЯ РОССИИ. РОССИЯ В КОНЦЕ XVII‒XVIII В.: ОТ ЦАРСТВА К ИМПЕРИИ 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Введение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Россия в эпоху преобразований Петра I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t xml:space="preserve"> </w:t>
      </w:r>
      <w:r w:rsidRPr="00314D82">
        <w:rPr>
          <w:b/>
        </w:rPr>
        <w:t>Причины и предпосылки преобразований.</w:t>
      </w:r>
      <w:r w:rsidRPr="00314D82">
        <w:t xml:space="preserve"> Россия и Европа в конце XVII </w:t>
      </w:r>
      <w:proofErr w:type="gramStart"/>
      <w:r w:rsidRPr="00314D82">
        <w:t>в</w:t>
      </w:r>
      <w:proofErr w:type="gramEnd"/>
      <w:r w:rsidRPr="00314D82">
        <w:t xml:space="preserve">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314D82">
        <w:t>Хованщина</w:t>
      </w:r>
      <w:proofErr w:type="spellEnd"/>
      <w:r w:rsidRPr="00314D82">
        <w:t>. Первые шаги на пути преобраз</w:t>
      </w:r>
      <w:r w:rsidRPr="00314D82">
        <w:t>о</w:t>
      </w:r>
      <w:r w:rsidRPr="00314D82">
        <w:t>ваний. Азовские походы. Великое посольство и его значение. Сподвижники Петра I.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Экономическая политика.</w:t>
      </w:r>
      <w:r w:rsidRPr="00314D82">
        <w:t xml:space="preserve"> Строительство заводов и мануфактур. Создание базы металлургической индустрии на Урале. Оружейные зав</w:t>
      </w:r>
      <w:r w:rsidRPr="00314D82">
        <w:t>о</w:t>
      </w:r>
      <w:r w:rsidRPr="00314D82">
        <w:t>ды и корабельные верфи. Роль государства в создании промышленности. Преобладание крепостного и подневольного труда. Принципы ме</w:t>
      </w:r>
      <w:r w:rsidRPr="00314D82">
        <w:t>р</w:t>
      </w:r>
      <w:r w:rsidRPr="00314D82">
        <w:t xml:space="preserve">кантилизма и протекционизма. Таможенный тариф 1724 г. Введение подушной подати. 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Социальная политика</w:t>
      </w:r>
      <w:r w:rsidRPr="00314D82">
        <w:t xml:space="preserve">. Консолидация дворянского сословия, повышение его роли в управлении страной. Указ о единонаследии и </w:t>
      </w:r>
      <w:proofErr w:type="gramStart"/>
      <w:r w:rsidRPr="00314D82">
        <w:t>Табель</w:t>
      </w:r>
      <w:proofErr w:type="gramEnd"/>
      <w:r w:rsidRPr="00314D82">
        <w:t xml:space="preserve"> о рангах. Противоречия в политике по отношению к купечеству и городским сословиям: расширение их прав в местном управлении и усил</w:t>
      </w:r>
      <w:r w:rsidRPr="00314D82">
        <w:t>е</w:t>
      </w:r>
      <w:r w:rsidRPr="00314D82">
        <w:t>ние налогового гнета. Положение крестьян. Переписи населения (ревизии)</w:t>
      </w:r>
    </w:p>
    <w:p w:rsidR="00884986" w:rsidRPr="00314D82" w:rsidRDefault="006C029F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Реформы управления.</w:t>
      </w:r>
      <w:r w:rsidRPr="00314D82">
        <w:t xml:space="preserve"> Реформы местного управления (бурмистры и Ратуша), городская и областная (губернская) реформы. Сенат, колл</w:t>
      </w:r>
      <w:r w:rsidRPr="00314D82">
        <w:t>е</w:t>
      </w:r>
      <w:r w:rsidRPr="00314D82">
        <w:t>гии, органы надзора и суда. Усиление централизации и бюрократизации управления. Генеральный регламент. Санкт-Петербург ‒ новая ст</w:t>
      </w:r>
      <w:r w:rsidRPr="00314D82">
        <w:t>о</w:t>
      </w:r>
      <w:r w:rsidRPr="00314D82">
        <w:t xml:space="preserve">лица. Первые гвардейские полки. Создание регулярной армии, военного флота. Рекрутские наборы. </w:t>
      </w:r>
    </w:p>
    <w:p w:rsidR="006C029F" w:rsidRPr="00314D82" w:rsidRDefault="006C029F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Церковная реформа.</w:t>
      </w:r>
      <w:r w:rsidRPr="00314D82">
        <w:t xml:space="preserve"> Упразднение патриаршества, учреждение Синода. Положение </w:t>
      </w:r>
      <w:proofErr w:type="spellStart"/>
      <w:r w:rsidRPr="00314D82">
        <w:t>инославных</w:t>
      </w:r>
      <w:proofErr w:type="spellEnd"/>
      <w:r w:rsidRPr="00314D82">
        <w:t xml:space="preserve"> </w:t>
      </w:r>
      <w:proofErr w:type="spellStart"/>
      <w:r w:rsidRPr="00314D82">
        <w:t>конфессий</w:t>
      </w:r>
      <w:proofErr w:type="spellEnd"/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Оппозиция реформам Петра I</w:t>
      </w:r>
      <w:r w:rsidRPr="00314D82">
        <w:t>. Социальные движения в первой четверти XVIII в. Восстания в Астрахани, Башкирии, на Дону. Дело цар</w:t>
      </w:r>
      <w:r w:rsidRPr="00314D82">
        <w:t>е</w:t>
      </w:r>
      <w:r w:rsidRPr="00314D82">
        <w:t>вича Алексея.</w:t>
      </w:r>
    </w:p>
    <w:p w:rsidR="006C029F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 xml:space="preserve"> Внешняя политика</w:t>
      </w:r>
      <w:r w:rsidRPr="00314D82">
        <w:t xml:space="preserve">. Северная война. Причины и цели войны. Неудачи в начале войны и их преодоление. </w:t>
      </w:r>
      <w:proofErr w:type="gramStart"/>
      <w:r w:rsidRPr="00314D82">
        <w:t>Битва при д. Лесной и победа под Полтавой.</w:t>
      </w:r>
      <w:proofErr w:type="gramEnd"/>
      <w:r w:rsidRPr="00314D82">
        <w:t xml:space="preserve"> </w:t>
      </w:r>
      <w:proofErr w:type="spellStart"/>
      <w:r w:rsidRPr="00314D82">
        <w:t>Прутский</w:t>
      </w:r>
      <w:proofErr w:type="spellEnd"/>
      <w:r w:rsidRPr="00314D82">
        <w:t xml:space="preserve"> поход. Борьба за гегемонию на Балтике. Сражения у </w:t>
      </w:r>
      <w:proofErr w:type="gramStart"/>
      <w:r w:rsidRPr="00314D82">
        <w:t>м</w:t>
      </w:r>
      <w:proofErr w:type="gramEnd"/>
      <w:r w:rsidRPr="00314D82">
        <w:t xml:space="preserve">. Гангут и о. </w:t>
      </w:r>
      <w:proofErr w:type="spellStart"/>
      <w:r w:rsidRPr="00314D82">
        <w:t>Гренгам</w:t>
      </w:r>
      <w:proofErr w:type="spellEnd"/>
      <w:r w:rsidRPr="00314D82">
        <w:t xml:space="preserve">. </w:t>
      </w:r>
      <w:proofErr w:type="spellStart"/>
      <w:r w:rsidRPr="00314D82">
        <w:t>Ништадтский</w:t>
      </w:r>
      <w:proofErr w:type="spellEnd"/>
      <w:r w:rsidRPr="00314D82">
        <w:t xml:space="preserve"> мир и его последствия. З</w:t>
      </w:r>
      <w:r w:rsidRPr="00314D82">
        <w:t>а</w:t>
      </w:r>
      <w:r w:rsidRPr="00314D82">
        <w:t>крепление России на берегах Балтики. Провозглашение России империей. Каспийский поход Петра I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>Преобразования Петра I в области культуры.</w:t>
      </w:r>
      <w:r w:rsidRPr="00314D82">
        <w:t xml:space="preserve"> Доминирование светского начала в культурной политике. Влияние культуры стран зар</w:t>
      </w:r>
      <w:r w:rsidRPr="00314D82">
        <w:t>у</w:t>
      </w:r>
      <w:r w:rsidRPr="00314D82">
        <w:t>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</w:t>
      </w:r>
      <w:r w:rsidRPr="00314D82">
        <w:t>р</w:t>
      </w:r>
      <w:r w:rsidRPr="00314D82">
        <w:t>ге. Кунсткамера. Светская живопись, портрет петровской эпохи. Скульптура и архитектура. Памятники раннего барокко. 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</w:t>
      </w:r>
      <w:r w:rsidRPr="00314D82">
        <w:t>е</w:t>
      </w:r>
      <w:r w:rsidRPr="00314D82">
        <w:t>ниях, питании. Изменения в положении женщин. Итоги, последствия и значение петровских преобразований. Образ Петра I в русской кул</w:t>
      </w:r>
      <w:r w:rsidRPr="00314D82">
        <w:t>ь</w:t>
      </w:r>
      <w:r w:rsidRPr="00314D82">
        <w:t>туре</w:t>
      </w:r>
    </w:p>
    <w:p w:rsidR="006C029F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Россия после Петра I. Дворцовые перевороты</w:t>
      </w:r>
      <w:r w:rsidRPr="00314D82">
        <w:t xml:space="preserve"> Причины нестабильности политического строя. Дворцовые перевороты. Фаворитизм. Со</w:t>
      </w:r>
      <w:r w:rsidRPr="00314D82">
        <w:t>з</w:t>
      </w:r>
      <w:r w:rsidRPr="00314D82">
        <w:t>дание Верховного тайного совета. Крушение политической карьеры А.Д. Меншикова. Кондиции «</w:t>
      </w:r>
      <w:proofErr w:type="spellStart"/>
      <w:r w:rsidRPr="00314D82">
        <w:t>верховников</w:t>
      </w:r>
      <w:proofErr w:type="spellEnd"/>
      <w:r w:rsidRPr="00314D82">
        <w:t>» и приход к власти Анн</w:t>
      </w:r>
      <w:proofErr w:type="gramStart"/>
      <w:r w:rsidRPr="00314D82">
        <w:t>ы Иоа</w:t>
      </w:r>
      <w:proofErr w:type="gramEnd"/>
      <w:r w:rsidRPr="00314D82">
        <w:t>нновны. Кабинет министров. Роль Э. Бирона, А.И. Остермана, А.П. Волынского, Б.Х. Миниха в управлении и политической жизни стр</w:t>
      </w:r>
      <w:r w:rsidRPr="00314D82">
        <w:t>а</w:t>
      </w:r>
      <w:r w:rsidRPr="00314D82">
        <w:t xml:space="preserve">ны. </w:t>
      </w:r>
      <w:proofErr w:type="gramStart"/>
      <w:r w:rsidRPr="00314D82">
        <w:t>Укрепление границ империи на восточной и юго-восточной окраинах.</w:t>
      </w:r>
      <w:proofErr w:type="gramEnd"/>
      <w:r w:rsidRPr="00314D82">
        <w:t xml:space="preserve"> Переход Младшего </w:t>
      </w:r>
      <w:proofErr w:type="spellStart"/>
      <w:r w:rsidRPr="00314D82">
        <w:t>жуза</w:t>
      </w:r>
      <w:proofErr w:type="spellEnd"/>
      <w:r w:rsidRPr="00314D82">
        <w:t xml:space="preserve"> под суверенитет Российской империи. </w:t>
      </w:r>
      <w:r w:rsidRPr="00314D82">
        <w:lastRenderedPageBreak/>
        <w:t>Война с Османской империей. Россия при Елизавете Петровне. Экономическая и финансовая политика. Деятельность П.И. Шувалова. Со</w:t>
      </w:r>
      <w:r w:rsidRPr="00314D82">
        <w:t>з</w:t>
      </w:r>
      <w:r w:rsidRPr="00314D82">
        <w:t>дание Дворянского и Купеческого банков. Усиление роли косвенных налогов. Ликвидация внутренних таможен. Распространение моноп</w:t>
      </w:r>
      <w:r w:rsidRPr="00314D82">
        <w:t>о</w:t>
      </w:r>
      <w:r w:rsidRPr="00314D82">
        <w:t>лий в промышленности и внешней торговле. Основание Московского университета. М.В. Ломоносов и И.И. Шувалов. Россия в междун</w:t>
      </w:r>
      <w:r w:rsidRPr="00314D82">
        <w:t>а</w:t>
      </w:r>
      <w:r w:rsidRPr="00314D82">
        <w:t>родных конфликтах 1740-1750-х гг. Участие в Семилетней войне. Петр III. Манифест о вольности дворянства. Причины переворота 28 июня 1762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Россия в 1760–1790-х гг. Правление Екатерины II и Павла I</w:t>
      </w:r>
      <w:r w:rsidRPr="00314D82">
        <w:t xml:space="preserve"> 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t>В</w:t>
      </w:r>
      <w:r w:rsidRPr="00314D82">
        <w:rPr>
          <w:b/>
        </w:rPr>
        <w:t>нутренняя политика Екатерины II</w:t>
      </w:r>
      <w:r w:rsidRPr="00314D82">
        <w:t>. Личность императрицы. Идеи Просвещения. «Просвещённый абсолютизм», его особенности в Ро</w:t>
      </w:r>
      <w:r w:rsidRPr="00314D82">
        <w:t>с</w:t>
      </w:r>
      <w:r w:rsidRPr="00314D82">
        <w:t>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</w:t>
      </w:r>
      <w:r w:rsidRPr="00314D82">
        <w:t>а</w:t>
      </w:r>
      <w:r w:rsidRPr="00314D82">
        <w:t>лованные грамоты дворянству и городам. Положение сословий. Дворянство ‒ «первенствующее сословие» империи. Привлечение предст</w:t>
      </w:r>
      <w:r w:rsidRPr="00314D82">
        <w:t>а</w:t>
      </w:r>
      <w:r w:rsidRPr="00314D82">
        <w:t>вителей сословий к местному управлению.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t xml:space="preserve">Создание дворянских обществ в губерниях и уездах. Расширение привилегий гильдейского купечества в налоговой сфере и городском управлении. Национальная политика и народы России в XVIII </w:t>
      </w:r>
      <w:proofErr w:type="gramStart"/>
      <w:r w:rsidRPr="00314D82">
        <w:t>в</w:t>
      </w:r>
      <w:proofErr w:type="gramEnd"/>
      <w:r w:rsidRPr="00314D82">
        <w:t xml:space="preserve">. </w:t>
      </w:r>
      <w:proofErr w:type="gramStart"/>
      <w:r w:rsidRPr="00314D82">
        <w:t>Унификация</w:t>
      </w:r>
      <w:proofErr w:type="gramEnd"/>
      <w:r w:rsidRPr="00314D82"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</w:t>
      </w:r>
      <w:r w:rsidRPr="00314D82">
        <w:t>о</w:t>
      </w:r>
      <w:r w:rsidRPr="00314D82">
        <w:t xml:space="preserve">странцев в Россию. Расселение колонистов в </w:t>
      </w:r>
      <w:proofErr w:type="spellStart"/>
      <w:r w:rsidRPr="00314D82">
        <w:t>Новороссии</w:t>
      </w:r>
      <w:proofErr w:type="spellEnd"/>
      <w:r w:rsidRPr="00314D82">
        <w:t xml:space="preserve">, Поволжье, других регионах. Укрепление веротерпимости по отношению к </w:t>
      </w:r>
      <w:proofErr w:type="spellStart"/>
      <w:r w:rsidRPr="00314D82">
        <w:t>непр</w:t>
      </w:r>
      <w:r w:rsidRPr="00314D82">
        <w:t>а</w:t>
      </w:r>
      <w:r w:rsidRPr="00314D82">
        <w:t>вославным</w:t>
      </w:r>
      <w:proofErr w:type="spellEnd"/>
      <w:r w:rsidRPr="00314D82">
        <w:t xml:space="preserve"> и </w:t>
      </w:r>
      <w:proofErr w:type="gramStart"/>
      <w:r w:rsidRPr="00314D82">
        <w:t>нехристианским</w:t>
      </w:r>
      <w:proofErr w:type="gramEnd"/>
      <w:r w:rsidRPr="00314D82">
        <w:t xml:space="preserve"> </w:t>
      </w:r>
      <w:proofErr w:type="spellStart"/>
      <w:r w:rsidRPr="00314D82">
        <w:t>конфессиям</w:t>
      </w:r>
      <w:proofErr w:type="spellEnd"/>
      <w:r w:rsidRPr="00314D82">
        <w:t>. Политика по отношению к исламу. Башкирские восстания. Формирование черты оседлости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Экономическое развитие России во второй половине XVIII в.</w:t>
      </w:r>
      <w:r w:rsidRPr="00314D82"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</w:t>
      </w:r>
      <w:r w:rsidRPr="00314D82">
        <w:t>т</w:t>
      </w:r>
      <w:r w:rsidRPr="00314D82">
        <w:t>ного строя в экономике страны. Промышленность в городе и деревне. Роль государства, купечества, помещиков в развитии промышленн</w:t>
      </w:r>
      <w:r w:rsidRPr="00314D82">
        <w:t>о</w:t>
      </w:r>
      <w:r w:rsidRPr="00314D82">
        <w:t>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</w:t>
      </w:r>
      <w:r w:rsidRPr="00314D82">
        <w:t>и</w:t>
      </w:r>
      <w:r w:rsidRPr="00314D82">
        <w:t xml:space="preserve">мательских династий: Морозовы, </w:t>
      </w:r>
      <w:proofErr w:type="spellStart"/>
      <w:r w:rsidRPr="00314D82">
        <w:t>Рябушинские</w:t>
      </w:r>
      <w:proofErr w:type="spellEnd"/>
      <w:r w:rsidRPr="00314D82">
        <w:t xml:space="preserve">, </w:t>
      </w:r>
      <w:proofErr w:type="spellStart"/>
      <w:r w:rsidRPr="00314D82">
        <w:t>Гарелины</w:t>
      </w:r>
      <w:proofErr w:type="spellEnd"/>
      <w:r w:rsidRPr="00314D82">
        <w:t xml:space="preserve">, Прохоровы, Демидовы и другие. Внутренняя и внешняя торговля. Торговые пути внутри страны. Воднотранспортные системы: </w:t>
      </w:r>
      <w:proofErr w:type="spellStart"/>
      <w:r w:rsidRPr="00314D82">
        <w:t>Вышневолоцкая</w:t>
      </w:r>
      <w:proofErr w:type="spellEnd"/>
      <w:r w:rsidRPr="00314D82">
        <w:t>, Тихвинская, Мариинская и другие Ярмарки и их роль во внутренней торго</w:t>
      </w:r>
      <w:r w:rsidRPr="00314D82">
        <w:t>в</w:t>
      </w:r>
      <w:r w:rsidRPr="00314D82">
        <w:t xml:space="preserve">ле. </w:t>
      </w:r>
      <w:proofErr w:type="spellStart"/>
      <w:r w:rsidRPr="00314D82">
        <w:t>Макарьевская</w:t>
      </w:r>
      <w:proofErr w:type="spellEnd"/>
      <w:r w:rsidRPr="00314D82">
        <w:t xml:space="preserve">, </w:t>
      </w:r>
      <w:proofErr w:type="spellStart"/>
      <w:r w:rsidRPr="00314D82">
        <w:t>Ирбитская</w:t>
      </w:r>
      <w:proofErr w:type="spellEnd"/>
      <w:r w:rsidRPr="00314D82">
        <w:t xml:space="preserve">, </w:t>
      </w:r>
      <w:proofErr w:type="spellStart"/>
      <w:r w:rsidRPr="00314D82">
        <w:t>Свенская</w:t>
      </w:r>
      <w:proofErr w:type="spellEnd"/>
      <w:r w:rsidRPr="00314D82">
        <w:t>, Коренная ярмарки. Ярмарки Малороссии. Партнеры России во внешней торговле в Европе и в мире. Обеспечение активного внешнеторгового баланса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Обострение социальных противоречий.</w:t>
      </w:r>
      <w:r w:rsidRPr="00314D82">
        <w:t xml:space="preserve"> Чумной бунт в Москве. Восстание под предводительством Емельяна Пугачёва. </w:t>
      </w:r>
      <w:proofErr w:type="spellStart"/>
      <w:r w:rsidRPr="00314D82">
        <w:t>Антидворянский</w:t>
      </w:r>
      <w:proofErr w:type="spellEnd"/>
      <w:r w:rsidRPr="00314D82">
        <w:t xml:space="preserve"> и антикрепостнический характер движения. Роль казачества, народов Урала и Поволжья в восстании. Влияние восстания на внутреннюю п</w:t>
      </w:r>
      <w:r w:rsidRPr="00314D82">
        <w:t>о</w:t>
      </w:r>
      <w:r w:rsidRPr="00314D82">
        <w:t>литику и развитие общественной мысли.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Внешняя политика России второй половины XVIII в</w:t>
      </w:r>
      <w:r w:rsidRPr="00314D82">
        <w:t>., её основные задачи. Н.И. Панин и А.А. Безбородко. Борьба России за выход к Че</w:t>
      </w:r>
      <w:r w:rsidRPr="00314D82">
        <w:t>р</w:t>
      </w:r>
      <w:r w:rsidRPr="00314D82">
        <w:t xml:space="preserve">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14D82">
        <w:t>Новороссией</w:t>
      </w:r>
      <w:proofErr w:type="spellEnd"/>
      <w:r w:rsidRPr="00314D82">
        <w:t>. Строительство новых городов и портов. Осн</w:t>
      </w:r>
      <w:r w:rsidRPr="00314D82">
        <w:t>о</w:t>
      </w:r>
      <w:r w:rsidRPr="00314D82">
        <w:t xml:space="preserve">вание Пятигорска, Севастополя, Одессы, Херсона. Г.А. Потёмкин. Путешествие Екатерины II на юг в 1787 г. Участие России в разделах Речи </w:t>
      </w:r>
      <w:proofErr w:type="spellStart"/>
      <w:r w:rsidRPr="00314D82">
        <w:t>Посполитой</w:t>
      </w:r>
      <w:proofErr w:type="spellEnd"/>
      <w:r w:rsidRPr="00314D82">
        <w:t>. Политика России в Польше до начала 1770-х гг.: стремление к усилению российского влияния в условиях сохранения польск</w:t>
      </w:r>
      <w:r w:rsidRPr="00314D82">
        <w:t>о</w:t>
      </w:r>
      <w:r w:rsidRPr="00314D82">
        <w:lastRenderedPageBreak/>
        <w:t>го государства. Участие России в разделах Польши вместе с империей Габсбургов и Пруссией. Первый, второй и третий разделы. Борьба п</w:t>
      </w:r>
      <w:r w:rsidRPr="00314D82">
        <w:t>о</w:t>
      </w:r>
      <w:r w:rsidRPr="00314D82">
        <w:t xml:space="preserve">ляков за национальную независимость. Восстание под предводительством Т. </w:t>
      </w:r>
      <w:proofErr w:type="spellStart"/>
      <w:r w:rsidRPr="00314D82">
        <w:t>Костюшко</w:t>
      </w:r>
      <w:proofErr w:type="spellEnd"/>
      <w:r w:rsidRPr="00314D82">
        <w:t>.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Россия при Павле I</w:t>
      </w:r>
      <w:r w:rsidRPr="00314D82">
        <w:t>. Личность Павла I и её влияние на политику страны. Основные принципы внутренней политики. Ограничение дворя</w:t>
      </w:r>
      <w:r w:rsidRPr="00314D82">
        <w:t>н</w:t>
      </w:r>
      <w:r w:rsidRPr="00314D82">
        <w:t>ских привилегий. Укрепление абсолютизма через отказ от принципов «просвещённого абсолютизма» и усиление бюрократического и пол</w:t>
      </w:r>
      <w:r w:rsidRPr="00314D82">
        <w:t>и</w:t>
      </w:r>
      <w:r w:rsidRPr="00314D82">
        <w:t xml:space="preserve">цейского характера государства и личной власти императора. Акт о престолонаследии и </w:t>
      </w:r>
      <w:proofErr w:type="gramStart"/>
      <w:r w:rsidRPr="00314D82">
        <w:t>Манифест</w:t>
      </w:r>
      <w:proofErr w:type="gramEnd"/>
      <w:r w:rsidRPr="00314D82">
        <w:t xml:space="preserve"> о «трёхдневной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 Участие России в борьбе с революционной Францией. Итальянский и Швейцарский походы А.В. Суворова. Действия эскадры Ф.Ф. Ушакова в Средиземном море.</w:t>
      </w:r>
    </w:p>
    <w:p w:rsidR="00884986" w:rsidRPr="00314D82" w:rsidRDefault="00884986" w:rsidP="006C029F">
      <w:pPr>
        <w:pStyle w:val="zagolovokpodrazdela2"/>
        <w:spacing w:before="0" w:beforeAutospacing="0" w:after="0" w:afterAutospacing="0"/>
        <w:jc w:val="both"/>
      </w:pPr>
      <w:r w:rsidRPr="00314D82">
        <w:rPr>
          <w:b/>
        </w:rPr>
        <w:t>Культурное пространство Российской империи в XVIII в</w:t>
      </w:r>
      <w:r w:rsidRPr="00314D82">
        <w:t>. Идеи Просвещения в российской общественной мысли, публицистике и лит</w:t>
      </w:r>
      <w:r w:rsidRPr="00314D82">
        <w:t>е</w:t>
      </w:r>
      <w:r w:rsidRPr="00314D82">
        <w:t>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«Путешествие из Пете</w:t>
      </w:r>
      <w:r w:rsidRPr="00314D82">
        <w:t>р</w:t>
      </w:r>
      <w:r w:rsidRPr="00314D82">
        <w:t xml:space="preserve">бурга в Москву». 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Культура и быт российских сословий. Дворянство: жизнь и быт дворянской усадьбы. Духовенство. Купечество. Крестьянство. </w:t>
      </w:r>
      <w:proofErr w:type="gramStart"/>
      <w:r w:rsidRPr="00314D82">
        <w:t>Российская наука в XVIII в. Академия наук в Петербурге.</w:t>
      </w:r>
      <w:proofErr w:type="gramEnd"/>
      <w:r w:rsidRPr="00314D82">
        <w:t xml:space="preserve"> Изучение страны ‒ главная задача российской науки. Географические экспедиции. Вторая Камчатская экспедиция. Освоение Аляски и Северо-Западного побережья Америки. </w:t>
      </w:r>
      <w:proofErr w:type="spellStart"/>
      <w:r w:rsidRPr="00314D82">
        <w:t>Российскоамериканская</w:t>
      </w:r>
      <w:proofErr w:type="spellEnd"/>
      <w:r w:rsidRPr="00314D82">
        <w:t xml:space="preserve"> компания. Исследования в о</w:t>
      </w:r>
      <w:r w:rsidRPr="00314D82">
        <w:t>б</w:t>
      </w:r>
      <w:r w:rsidRPr="00314D82">
        <w:t>ласти отечественной истории. Изучение российской словесности и развитие русского литературного языка. Российская академия. Е.Р. Да</w:t>
      </w:r>
      <w:r w:rsidRPr="00314D82">
        <w:t>ш</w:t>
      </w:r>
      <w:r w:rsidRPr="00314D82">
        <w:t>кова. М.В. Ломоносов и его роль в становлении российской науки и образования. 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</w:t>
      </w:r>
      <w:r w:rsidRPr="00314D82">
        <w:t>р</w:t>
      </w:r>
      <w:r w:rsidRPr="00314D82">
        <w:t>ситет. Русская архитектура XVIII в. Строительство Петербурга, формирование его городского плана. Регулярный характер застройки Пете</w:t>
      </w:r>
      <w:r w:rsidRPr="00314D82">
        <w:t>р</w:t>
      </w:r>
      <w:r w:rsidRPr="00314D82">
        <w:t>бурга и других городов.</w:t>
      </w:r>
    </w:p>
    <w:p w:rsidR="00A70E89" w:rsidRPr="00314D82" w:rsidRDefault="00A70E89" w:rsidP="006C029F">
      <w:pPr>
        <w:pStyle w:val="zagolovokpodrazdela2"/>
        <w:spacing w:before="0" w:beforeAutospacing="0" w:after="0" w:afterAutospacing="0"/>
        <w:jc w:val="both"/>
      </w:pPr>
      <w:r w:rsidRPr="00314D82">
        <w:t>Барокко в архитектуре Москвы и Петербурга. Переход к классицизму, создание архитектурных ансамблей в стиле классицизма в обеих ст</w:t>
      </w:r>
      <w:r w:rsidRPr="00314D82">
        <w:t>о</w:t>
      </w:r>
      <w:r w:rsidRPr="00314D82">
        <w:t>лицах. В.И. Баженов, М.Ф. Казаков, Ф.Ф. Растрелли. Изобразительное искусство в России, его выдающиеся мастера и произведения. Акад</w:t>
      </w:r>
      <w:r w:rsidRPr="00314D82">
        <w:t>е</w:t>
      </w:r>
      <w:r w:rsidRPr="00314D82">
        <w:t>мия художеств в Петербурге. Расцвет жанра парадного портрета в середине XVIII в. Новые веяния в изобразительном искусстве в конце ст</w:t>
      </w:r>
      <w:r w:rsidRPr="00314D82">
        <w:t>о</w:t>
      </w:r>
      <w:r w:rsidRPr="00314D82">
        <w:t xml:space="preserve">летия. </w:t>
      </w:r>
    </w:p>
    <w:p w:rsidR="00A70E89" w:rsidRPr="00314D82" w:rsidRDefault="00A70E89" w:rsidP="006C029F">
      <w:pPr>
        <w:pStyle w:val="zagolovokpodrazdela2"/>
        <w:spacing w:before="0" w:beforeAutospacing="0" w:after="0" w:afterAutospacing="0"/>
        <w:jc w:val="both"/>
        <w:rPr>
          <w:b/>
        </w:rPr>
      </w:pPr>
      <w:r w:rsidRPr="00314D82">
        <w:rPr>
          <w:b/>
        </w:rPr>
        <w:t xml:space="preserve">Наш край в XVIII </w:t>
      </w:r>
      <w:proofErr w:type="gramStart"/>
      <w:r w:rsidRPr="00314D82">
        <w:rPr>
          <w:b/>
        </w:rPr>
        <w:t>в</w:t>
      </w:r>
      <w:proofErr w:type="gramEnd"/>
      <w:r w:rsidRPr="00314D82">
        <w:rPr>
          <w:b/>
        </w:rPr>
        <w:t xml:space="preserve">. </w:t>
      </w:r>
    </w:p>
    <w:p w:rsidR="00A70E89" w:rsidRPr="00314D82" w:rsidRDefault="00A70E89" w:rsidP="006C029F">
      <w:pPr>
        <w:pStyle w:val="zagolovokpodrazdela2"/>
        <w:spacing w:before="0" w:beforeAutospacing="0" w:after="0" w:afterAutospacing="0"/>
        <w:jc w:val="both"/>
        <w:rPr>
          <w:b/>
          <w:bCs/>
          <w:color w:val="000000"/>
        </w:rPr>
      </w:pPr>
      <w:r w:rsidRPr="00314D82">
        <w:rPr>
          <w:b/>
        </w:rPr>
        <w:t>Обобщение</w:t>
      </w: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BE3C3C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B7A" w:rsidRDefault="006C5B7A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DF5" w:rsidRPr="006C5B7A" w:rsidRDefault="007E71D9" w:rsidP="007E71D9">
      <w:pPr>
        <w:spacing w:after="0" w:line="264" w:lineRule="auto"/>
        <w:ind w:left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5B7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предмета «История» 9 класс</w:t>
      </w:r>
    </w:p>
    <w:p w:rsidR="007E71D9" w:rsidRPr="00314D82" w:rsidRDefault="007E71D9" w:rsidP="00FF28C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8C6" w:rsidRPr="00314D82" w:rsidRDefault="00FF28C6" w:rsidP="00FF28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ВСЕОБЩАЯ ИСТОРИЯ. ИСТОРИЯ НОВОГО ВРЕМЕНИ. XIX – НАЧАЛО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Европа в начале XIX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Антинаполеоновские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коал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ции. Политика Наполеона в завоеванных странах. Отношение населения к завоевателям: сопротивление, сотрудничество. Поход армии 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индустриального общества в первой половине XIX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.: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экономика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социальные отношения, политические процессы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ние консервативных, либеральных, радикальных политических течений и партий.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Политическое развитие европейских стран в 1815–1840-е гг.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тание освободительных движений. Освобождение Греции. Европейские революции 1830 г. и 1848–1849 гг. Возникновение и распростран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ние марксизма.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Европы и Северной Америки в середине ХIХ – начале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Великобритания 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Франция.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Италия.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Кавур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Германия.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перии. Социальная политика. Включение империи в систему внешнеполитических союзов и колониальные захваты.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Страны Центральной и Юго-Восточной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Европы во второй половине XIX – начале XX в.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Габсбургская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Соединенные Штаты Америки.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сс в пр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Латинской Америки в XIX – начале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Туссен-Лувертюр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латифундизм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Страны Азии в ХIХ – начале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Япония.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Внутренняя и внешняя политика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сегуната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Токугава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. «Открытие Японии». Реставрация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Мэйдзи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Введение конституции. 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дернизация в экономике и социальных отношениях. Переход к политике завоеваний.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Китай.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Империя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Цин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«Опиумные войны». Восстание тайпинов. «Открытие» Китая. Политика «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самоусиления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». Восстание «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ихэту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ней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». Революция 1911–1913 гг. Сунь Ятсен.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Османская империя.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Танзимата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Принятие конституции. Младотуре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кая революция 1908–1909 гг.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Революция 1905–1911 г. в Иране.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Индия.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Тилак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, М.К. Ганди.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Африки в ХIХ – начале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ступления против колонизаторов. Англо-бурская война.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культуры в XIX – начале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Научные открытия и технические изобретения в XIX – начале ХХ в. Революция в физике.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вседневной жизни людей. Художественная культура XIX – начала ХХ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Эволюция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ли культуры: жизнь и творчество.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Международные отношения в XIX – начале XX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ты и войны в конце XIX – начале ХХ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испано-американская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война, русско-японская война, боснийский кризис). Балканские войны.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Обобщение (1 ч).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Историческое и культурное наследие XIX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340F6" w:rsidRPr="00314D82" w:rsidRDefault="009340F6" w:rsidP="00A70E8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0F6" w:rsidRPr="00314D82" w:rsidRDefault="009340F6" w:rsidP="007A5694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F28C6" w:rsidRPr="00314D82" w:rsidRDefault="00FF28C6" w:rsidP="00A70E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РОССИИ. РОССИЙСКАЯ ИМПЕРИЯ В XIX – НАЧАЛЕ XX В</w:t>
      </w:r>
      <w:r w:rsidRPr="006C5B7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Александровская эпоха: государственный либерализм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ления. М. М. Сперанский.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политика России. Война России с Францией 1805–1807 гг.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мир. Война со Швецией 1808–1809 г. и присоедин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ние Финляндии. Война с Турцией и Бухарестский мир 1812 г. Отечественная война 1812 г. – важнейшее событие российской и мировой 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тории XIX в. Венский конгресс и его решения. Священный союз. Возрастание роли России в европейской политике после победы над Нап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леоном и Венского конгресса.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Николаевское самодержавие: государственный консерватизм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политич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консерв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тизма. Государственная регламентация общественной жизни: централизация управления, политическая полиция, кодификация законов, це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вастополя. Парижский мир 1856 г.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ского социализма. А. И. Герцен. Влияние немецкой философии и французского социализма на русскую общественную мысль. Россия и 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ропа как центральный пункт общественных дебатов.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 первой половине XIX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тературы. Формирование русской музыкальной школы. Театр, живопись, архитектура. Развитие науки и техники. Географические экспед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ции. Открытие Антарктиды. Деятельность Русского географического общества. Школы и университеты. Народная культура. Культура 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вседневности: обретение комфорта. Жизнь в городе и в усадьбе. Российская культура как часть европейской культуры.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Народы России в первой половине XIX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культур и религий Российской империи. Православная церковь и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конфессии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рии. Царство Польское. Польское восстание 1830–1831 гг. Присоединение Грузии и Закавказья. Кавказская война. Движение Шамиля.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и правовая модернизация страны при Александре II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Реформы 1860–1870-х гг. – движение к правовому государству и гражданскому обществу. Крестьянская реформа 1861 г. и ее после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всесословности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 правовом строе страны. Конституционный вопрос.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ско-турецкая война 1877–1878 гг. Россия на Дальнем Востоке.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в 1880–1890-х гг.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державие. Независимость суда. Права университетов и власть попечителей. Печать и цензура. Экономическая модернизация через госуда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ние государственной территории.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Культурное пространство империи во второй половине XIX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340F6" w:rsidRPr="00314D82" w:rsidRDefault="009340F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72C" w:rsidRPr="00314D82" w:rsidRDefault="00C4572C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Этнокультурный облик империи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Процессы национального и религиозного возрождения у народов Российской империи. Национальные движения народов России. Взаим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Россия на пороге ХХ </w:t>
      </w:r>
      <w:proofErr w:type="gramStart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ге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графия экон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мики. Урбанизация и облик городов. Отечественный и иностранный капитал, его роль в индустриализации страны. Россия – мировой эк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портер хлеба. Аграрный вопрос. Демография, социальная стратификация. Разложение сословных структур. Формирование новых социал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ных страт. Буржуазия. Рабочие: социальная характеристика и борьба за права. Средние городские слои. Типы сельского землевладения и х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Предпосылки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ервой российской революции. Формы социальных протестов. Деятельность профессиональных революционеров. П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литический терроризм.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движения и их лидеры.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Неонароднические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партии и организации (социалисты-революционеры). Социал-демократия: большевики и меньш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вики. Либеральные партии (кадеты, октябристы). Национальные партии.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во. Музыка. «Русские сезоны» в Париже. Зарождение российского кинематографа.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мировую культуру.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Наш край в XIX – начале ХХ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F28C6" w:rsidRPr="00314D82" w:rsidRDefault="00FF28C6" w:rsidP="00A70E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Февральская и Октябрьская революции 1917 г.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дов России.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Переход страны к мирной жизни. Образование СССР.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Влияние революционных событий на общемировые процессы XX в., историю народов России.</w:t>
      </w:r>
    </w:p>
    <w:p w:rsidR="009340F6" w:rsidRPr="00314D82" w:rsidRDefault="009340F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0F6" w:rsidRPr="00314D82" w:rsidRDefault="009340F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Великая Отечественная война (1941—1945 гг.)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ной Армии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месяцы войны. «Всё для фронта! Все для победы!»: мобилизация сил на отпор врагу и перестройка экономики на вое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ный лад.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Прорыв и снятие блокады Ленинграда. Битва за Днепр.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>. Вклад деятелей культуры, учёных и конструкторов в общенародную борьбу с врагом.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СССР и союзники. Ленд-лиз. Высадка союзников в Нормандии и открытие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Разгром милитаристской Японии. 3 сентября — окончание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торой мировой войны.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тигитлеровской коалиции. Людские и материальные потери СССР. Всемирно-историческое значение Победы СССР в Великой Отечестве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ной войне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торой мировой войны. Осуждение главных военных преступников и их пособников (Нюрнбергский, Токийский и Хаб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ровский процессы).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Попытки искажения истории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>торой мировой войны.</w:t>
      </w:r>
    </w:p>
    <w:p w:rsidR="00C4572C" w:rsidRPr="00314D82" w:rsidRDefault="00C4572C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8C6" w:rsidRPr="00314D82" w:rsidRDefault="00255221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28C6"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Распад СССР. Становление новой России (1992—1999 гг.)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ства Независимых Государств (Беловежское соглашение). Россия как преемник СССР на международной арене.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Распад СССР и его последствия для России и мира.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нятие Конституции Российской Федерации 1993 г. и её значение.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венности. Угроза государственному единству.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Добровольная отставка Б. Н. Ельцина.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Возрождение страны с 2000-х гг. 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Воссоединение Крыма с Россией.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Воссоединение Крыма с Россией, его значение и международные последствия.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 на современном этапе.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короновирусной</w:t>
      </w:r>
      <w:proofErr w:type="spell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пандемией. Реализация крупных </w:t>
      </w:r>
      <w:proofErr w:type="gramStart"/>
      <w:r w:rsidRPr="00314D82">
        <w:rPr>
          <w:rFonts w:ascii="Times New Roman" w:hAnsi="Times New Roman" w:cs="Times New Roman"/>
          <w:color w:val="000000"/>
          <w:sz w:val="24"/>
          <w:szCs w:val="24"/>
        </w:rPr>
        <w:t>экономических проектов</w:t>
      </w:r>
      <w:proofErr w:type="gramEnd"/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 (строительство Крымского моста, трубопров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дов «Сила Сибири», «Северный поток» и др.). Поддержка одарённых детей в России (образовательный центр «Сириус» и др.).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Общероссийское голосование по поправкам к Конституции России (2020 г.).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Признание Россией ДНР и ЛНР (2022 г.)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культуры и отдыха Вооружённых Сил Российской Федерации «Патриот». Мемориальный парк Победы на Поклонной горе и Ржевский м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4D82">
        <w:rPr>
          <w:rFonts w:ascii="Times New Roman" w:hAnsi="Times New Roman" w:cs="Times New Roman"/>
          <w:color w:val="000000"/>
          <w:sz w:val="24"/>
          <w:szCs w:val="24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История родного края в годы революций и Гражданской войны.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Наши земляки — герои Великой Отечественной войны (1941—1945 гг.).</w:t>
      </w:r>
    </w:p>
    <w:p w:rsidR="00FF28C6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Наш регион в конце XX — начале XXI вв.</w:t>
      </w:r>
    </w:p>
    <w:p w:rsidR="005130CA" w:rsidRPr="00314D82" w:rsidRDefault="00FF28C6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D82">
        <w:rPr>
          <w:rFonts w:ascii="Times New Roman" w:hAnsi="Times New Roman" w:cs="Times New Roman"/>
          <w:color w:val="000000"/>
          <w:sz w:val="24"/>
          <w:szCs w:val="24"/>
        </w:rPr>
        <w:t>Трудовые достижения родного края</w:t>
      </w: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B7A" w:rsidRPr="00314D82" w:rsidRDefault="006C5B7A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0E89" w:rsidRPr="00314D82" w:rsidRDefault="00A70E89" w:rsidP="00A70E89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ИСТОРИИ НА УРОВНЕ ОСНОВНОГО ОБЩЕГО ОБР</w:t>
      </w:r>
      <w:r w:rsidRPr="00314D82">
        <w:rPr>
          <w:rFonts w:ascii="Times New Roman" w:hAnsi="Times New Roman" w:cs="Times New Roman"/>
          <w:b/>
          <w:sz w:val="24"/>
          <w:szCs w:val="24"/>
        </w:rPr>
        <w:t>А</w:t>
      </w:r>
      <w:r w:rsidRPr="00314D82">
        <w:rPr>
          <w:rFonts w:ascii="Times New Roman" w:hAnsi="Times New Roman" w:cs="Times New Roman"/>
          <w:b/>
          <w:sz w:val="24"/>
          <w:szCs w:val="24"/>
        </w:rPr>
        <w:t>ЗОВАНИЯ</w:t>
      </w:r>
    </w:p>
    <w:p w:rsidR="00A70E89" w:rsidRPr="00314D82" w:rsidRDefault="00A70E89" w:rsidP="00A70E89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314D82">
        <w:rPr>
          <w:rFonts w:ascii="Times New Roman" w:hAnsi="Times New Roman" w:cs="Times New Roman"/>
          <w:sz w:val="24"/>
          <w:szCs w:val="24"/>
        </w:rPr>
        <w:t xml:space="preserve"> К важнейшим личностным результатам изучения истории относятся:</w:t>
      </w:r>
    </w:p>
    <w:p w:rsidR="007A4A2D" w:rsidRPr="00314D82" w:rsidRDefault="00A70E89" w:rsidP="007A4A2D">
      <w:pPr>
        <w:pStyle w:val="a8"/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i/>
          <w:sz w:val="24"/>
          <w:szCs w:val="24"/>
        </w:rPr>
        <w:t>в сфере патриотического воспитания</w:t>
      </w:r>
      <w:r w:rsidRPr="00314D82">
        <w:rPr>
          <w:rFonts w:ascii="Times New Roman" w:hAnsi="Times New Roman"/>
          <w:sz w:val="24"/>
          <w:szCs w:val="24"/>
        </w:rPr>
        <w:t xml:space="preserve">: </w:t>
      </w:r>
    </w:p>
    <w:p w:rsidR="006C5B7A" w:rsidRDefault="00A70E89" w:rsidP="007A4A2D">
      <w:pPr>
        <w:pStyle w:val="a8"/>
        <w:spacing w:after="0" w:line="264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314D82">
        <w:rPr>
          <w:rFonts w:ascii="Times New Roman" w:hAnsi="Times New Roman"/>
          <w:sz w:val="24"/>
          <w:szCs w:val="24"/>
        </w:rPr>
        <w:t>многоконфессиональном</w:t>
      </w:r>
      <w:proofErr w:type="spellEnd"/>
      <w:r w:rsidRPr="00314D82">
        <w:rPr>
          <w:rFonts w:ascii="Times New Roman" w:hAnsi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C5B7A" w:rsidRDefault="00A70E89" w:rsidP="007A4A2D">
      <w:pPr>
        <w:pStyle w:val="a8"/>
        <w:spacing w:after="0" w:line="264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ценностное отношение к достижениям своей Родины ‒ России, к науке, искусству, спорту, технологиям, боевым подвигам и тр</w:t>
      </w:r>
      <w:r w:rsidRPr="00314D82">
        <w:rPr>
          <w:rFonts w:ascii="Times New Roman" w:hAnsi="Times New Roman"/>
          <w:sz w:val="24"/>
          <w:szCs w:val="24"/>
        </w:rPr>
        <w:t>у</w:t>
      </w:r>
      <w:r w:rsidRPr="00314D82">
        <w:rPr>
          <w:rFonts w:ascii="Times New Roman" w:hAnsi="Times New Roman"/>
          <w:sz w:val="24"/>
          <w:szCs w:val="24"/>
        </w:rPr>
        <w:t xml:space="preserve">довым достижениям народа; </w:t>
      </w:r>
    </w:p>
    <w:p w:rsidR="00A70E89" w:rsidRPr="00314D82" w:rsidRDefault="00A70E89" w:rsidP="007A4A2D">
      <w:pPr>
        <w:pStyle w:val="a8"/>
        <w:spacing w:after="0" w:line="264" w:lineRule="auto"/>
        <w:ind w:left="1020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A4A2D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2</w:t>
      </w:r>
      <w:r w:rsidRPr="00314D82">
        <w:rPr>
          <w:rFonts w:ascii="Times New Roman" w:hAnsi="Times New Roman" w:cs="Times New Roman"/>
          <w:i/>
          <w:sz w:val="24"/>
          <w:szCs w:val="24"/>
        </w:rPr>
        <w:t>) в сфере гражданского воспитания:</w:t>
      </w: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7A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="00A70E89" w:rsidRPr="00314D82">
        <w:rPr>
          <w:rFonts w:ascii="Times New Roman" w:hAnsi="Times New Roman" w:cs="Times New Roman"/>
          <w:sz w:val="24"/>
          <w:szCs w:val="24"/>
        </w:rPr>
        <w:t xml:space="preserve">осмысление исторической традиции и примеров гражданского служения Отечеству; </w:t>
      </w:r>
    </w:p>
    <w:p w:rsidR="006C5B7A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прав; </w:t>
      </w:r>
    </w:p>
    <w:p w:rsidR="006C5B7A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уважение прав, свобод и законных интересов других людей;</w:t>
      </w:r>
    </w:p>
    <w:p w:rsidR="006C5B7A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семьи, образовательной организации, местного сообщества, родного края, страны;</w:t>
      </w:r>
    </w:p>
    <w:p w:rsidR="00A70E89" w:rsidRPr="00314D82" w:rsidRDefault="00A70E89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неприятие любых форм экстремизма, дискриминации; неприятие действий, наносящих ущерб социальной и природной среде;</w:t>
      </w:r>
    </w:p>
    <w:p w:rsidR="007A4A2D" w:rsidRPr="00314D82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3) </w:t>
      </w:r>
      <w:r w:rsidRPr="00314D82">
        <w:rPr>
          <w:rFonts w:ascii="Times New Roman" w:hAnsi="Times New Roman" w:cs="Times New Roman"/>
          <w:i/>
          <w:sz w:val="24"/>
          <w:szCs w:val="24"/>
        </w:rPr>
        <w:t>в духовно-нравственной сфере:</w:t>
      </w: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B7A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представление о традиционных духовно-нравственных ценностях народов России;</w:t>
      </w:r>
    </w:p>
    <w:p w:rsidR="006C5B7A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современного российского общества в ситуациях нравственного выбора;</w:t>
      </w:r>
    </w:p>
    <w:p w:rsidR="006C5B7A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4A2D" w:rsidRPr="00314D82" w:rsidRDefault="007A4A2D" w:rsidP="00A70E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активное неприятие асоциальных поступков;</w:t>
      </w:r>
    </w:p>
    <w:p w:rsidR="005130CA" w:rsidRPr="00314D82" w:rsidRDefault="005130CA" w:rsidP="00A70E89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4) </w:t>
      </w:r>
      <w:r w:rsidRPr="00314D82">
        <w:rPr>
          <w:rFonts w:ascii="Times New Roman" w:hAnsi="Times New Roman"/>
          <w:i/>
          <w:sz w:val="24"/>
          <w:szCs w:val="24"/>
        </w:rPr>
        <w:t>в понимании ценности научного познания:</w:t>
      </w:r>
      <w:r w:rsidRPr="00314D82">
        <w:rPr>
          <w:rFonts w:ascii="Times New Roman" w:hAnsi="Times New Roman"/>
          <w:sz w:val="24"/>
          <w:szCs w:val="24"/>
        </w:rPr>
        <w:t xml:space="preserve"> 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осмысление значения истории как знания о развитии человека и общества, о социальном, культурном и нравственном опыте предшес</w:t>
      </w:r>
      <w:r w:rsidRPr="00314D82">
        <w:rPr>
          <w:rFonts w:ascii="Times New Roman" w:hAnsi="Times New Roman"/>
          <w:sz w:val="24"/>
          <w:szCs w:val="24"/>
        </w:rPr>
        <w:t>т</w:t>
      </w:r>
      <w:r w:rsidRPr="00314D82">
        <w:rPr>
          <w:rFonts w:ascii="Times New Roman" w:hAnsi="Times New Roman"/>
          <w:sz w:val="24"/>
          <w:szCs w:val="24"/>
        </w:rPr>
        <w:t>вующих поколений;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овладение навыками познания и оценки событий прошлого с позиций историзма; </w:t>
      </w:r>
    </w:p>
    <w:p w:rsidR="000C0694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формирование и сохранение интереса к истории как важной составляющей современного общественного сознания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5</w:t>
      </w:r>
      <w:r w:rsidRPr="00314D82">
        <w:rPr>
          <w:rFonts w:ascii="Times New Roman" w:hAnsi="Times New Roman"/>
          <w:i/>
          <w:sz w:val="24"/>
          <w:szCs w:val="24"/>
        </w:rPr>
        <w:t>) в сфере эстетического воспитания: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представление о культурном многообразии своей страны и мира; 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осознание важности культуры как воплощения ценностей общества и средства коммуникации;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lastRenderedPageBreak/>
        <w:t>6)</w:t>
      </w:r>
      <w:r w:rsidRPr="00314D82">
        <w:rPr>
          <w:rFonts w:ascii="Times New Roman" w:hAnsi="Times New Roman"/>
          <w:i/>
          <w:sz w:val="24"/>
          <w:szCs w:val="24"/>
        </w:rPr>
        <w:t xml:space="preserve"> в формировании ценностного отношения к жизни и здоровью: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осознание ценности жизни и необходимости ее сохранения (в том числе ‒ на основе примеров из истории);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7</w:t>
      </w:r>
      <w:r w:rsidRPr="00314D82">
        <w:rPr>
          <w:rFonts w:ascii="Times New Roman" w:hAnsi="Times New Roman"/>
          <w:i/>
          <w:sz w:val="24"/>
          <w:szCs w:val="24"/>
        </w:rPr>
        <w:t>) в сфере трудового воспитания: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понимание на основе знания истории значения трудовой деятельности людей, как источника развития человека и общества; предста</w:t>
      </w:r>
      <w:r w:rsidRPr="00314D82">
        <w:rPr>
          <w:rFonts w:ascii="Times New Roman" w:hAnsi="Times New Roman"/>
          <w:sz w:val="24"/>
          <w:szCs w:val="24"/>
        </w:rPr>
        <w:t>в</w:t>
      </w:r>
      <w:r w:rsidRPr="00314D82">
        <w:rPr>
          <w:rFonts w:ascii="Times New Roman" w:hAnsi="Times New Roman"/>
          <w:sz w:val="24"/>
          <w:szCs w:val="24"/>
        </w:rPr>
        <w:t xml:space="preserve">ление о разнообразии существовавших в прошлом и современных профессий; 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уважение к труду и результатам трудовой деятельности человека; 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8) </w:t>
      </w:r>
      <w:r w:rsidRPr="00314D82">
        <w:rPr>
          <w:rFonts w:ascii="Times New Roman" w:hAnsi="Times New Roman"/>
          <w:i/>
          <w:sz w:val="24"/>
          <w:szCs w:val="24"/>
        </w:rPr>
        <w:t>в сфере экологического воспитания: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осмысление исторического опыта взаимодействия людей с природной средой; </w:t>
      </w:r>
    </w:p>
    <w:p w:rsidR="006C5B7A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готовность к участию в практической деятельности экологической направленности;</w:t>
      </w:r>
    </w:p>
    <w:p w:rsidR="007A4A2D" w:rsidRPr="00314D82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9</w:t>
      </w:r>
      <w:r w:rsidRPr="006C5B7A">
        <w:rPr>
          <w:rFonts w:ascii="Times New Roman" w:hAnsi="Times New Roman"/>
          <w:i/>
          <w:sz w:val="24"/>
          <w:szCs w:val="24"/>
        </w:rPr>
        <w:t>) в сфере адаптации к меняющимся условиям социальной и природной среды:</w:t>
      </w:r>
    </w:p>
    <w:p w:rsidR="007A4A2D" w:rsidRDefault="007A4A2D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74422" w:rsidRPr="00314D82" w:rsidRDefault="00874422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4A2D" w:rsidRPr="00314D82" w:rsidRDefault="007A4A2D" w:rsidP="00874422">
      <w:pPr>
        <w:pStyle w:val="a3"/>
        <w:spacing w:line="276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В результате изучения истории на уровне основного общего образования у обучающегося будут сформированы познавательные ун</w:t>
      </w:r>
      <w:r w:rsidRPr="00314D82">
        <w:rPr>
          <w:rFonts w:ascii="Times New Roman" w:hAnsi="Times New Roman"/>
          <w:sz w:val="24"/>
          <w:szCs w:val="24"/>
        </w:rPr>
        <w:t>и</w:t>
      </w:r>
      <w:r w:rsidRPr="00314D82">
        <w:rPr>
          <w:rFonts w:ascii="Times New Roman" w:hAnsi="Times New Roman"/>
          <w:sz w:val="24"/>
          <w:szCs w:val="24"/>
        </w:rPr>
        <w:t>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5890" w:rsidRPr="00314D82" w:rsidRDefault="00F45890" w:rsidP="00874422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314D82">
        <w:rPr>
          <w:rFonts w:ascii="Times New Roman" w:hAnsi="Times New Roman"/>
          <w:sz w:val="24"/>
          <w:szCs w:val="24"/>
        </w:rPr>
        <w:t xml:space="preserve"> 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Базовые логические действия</w:t>
      </w:r>
      <w:r w:rsidRPr="00314D82">
        <w:rPr>
          <w:rFonts w:ascii="Times New Roman" w:hAnsi="Times New Roman"/>
          <w:sz w:val="24"/>
          <w:szCs w:val="24"/>
        </w:rPr>
        <w:t>: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систематизировать и обобщать исторические факты (в форме таблиц, схем);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выявлять характерные признаки исторических явлений; 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раскрывать причинно-следственные связи событий; 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сравнивать события, ситуации, выявляя общие черты и различия; </w:t>
      </w:r>
    </w:p>
    <w:p w:rsidR="007A4A2D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формулировать и обосновывать выводы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Базовые исследовательские действия</w:t>
      </w:r>
      <w:r w:rsidRPr="00314D82">
        <w:rPr>
          <w:rFonts w:ascii="Times New Roman" w:hAnsi="Times New Roman"/>
          <w:sz w:val="24"/>
          <w:szCs w:val="24"/>
        </w:rPr>
        <w:t xml:space="preserve">: 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lastRenderedPageBreak/>
        <w:t>определять познавательную задачу;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намечать путь её решения и осуществлять подбор исторического материала, объекта;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систематизировать и анализировать исторические факты, осуществлять реконструкцию исторических событий;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соотносить полученный результат с имеющимся знанием;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определять новизну и обоснованность полученного результата;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осуществлять анализ учебной и </w:t>
      </w:r>
      <w:proofErr w:type="spellStart"/>
      <w:r w:rsidRPr="00314D82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314D82">
        <w:rPr>
          <w:rFonts w:ascii="Times New Roman" w:hAnsi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  <w:r w:rsidRPr="00314D82">
        <w:rPr>
          <w:rFonts w:ascii="Times New Roman" w:hAnsi="Times New Roman"/>
          <w:sz w:val="24"/>
          <w:szCs w:val="24"/>
        </w:rPr>
        <w:t>: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представлять особенности взаимодействия людей в исторических обществах и современном мире;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участвовать в обсуждении событий и личностей прошлого: раскрывать различие и сходство высказываемых оценок; выражать и арг</w:t>
      </w:r>
      <w:r w:rsidRPr="00314D82">
        <w:rPr>
          <w:rFonts w:ascii="Times New Roman" w:hAnsi="Times New Roman"/>
          <w:sz w:val="24"/>
          <w:szCs w:val="24"/>
        </w:rPr>
        <w:t>у</w:t>
      </w:r>
      <w:r w:rsidRPr="00314D82">
        <w:rPr>
          <w:rFonts w:ascii="Times New Roman" w:hAnsi="Times New Roman"/>
          <w:sz w:val="24"/>
          <w:szCs w:val="24"/>
        </w:rPr>
        <w:t xml:space="preserve">ментировать свою точку зрения в устном высказывании, письменном тексте; 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>публично представлять результаты выполненного исследования, проекта;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осваивать и применять правила межкультурного взаимодействия в школе и социальном окружении.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Совместная деятельность:</w:t>
      </w:r>
      <w:r w:rsidRPr="00314D82">
        <w:rPr>
          <w:rFonts w:ascii="Times New Roman" w:hAnsi="Times New Roman"/>
          <w:sz w:val="24"/>
          <w:szCs w:val="24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планировать и осуществлять совместную работу, коллективные учебные проекты по истории, в том числе ‒ на региональном матери</w:t>
      </w:r>
      <w:r w:rsidRPr="00314D82">
        <w:rPr>
          <w:rFonts w:ascii="Times New Roman" w:hAnsi="Times New Roman"/>
          <w:sz w:val="24"/>
          <w:szCs w:val="24"/>
        </w:rPr>
        <w:t>а</w:t>
      </w:r>
      <w:r w:rsidRPr="00314D82">
        <w:rPr>
          <w:rFonts w:ascii="Times New Roman" w:hAnsi="Times New Roman"/>
          <w:sz w:val="24"/>
          <w:szCs w:val="24"/>
        </w:rPr>
        <w:t>ле; определять свое участие в общей работе и координировать свои действия с другими членами команды.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</w:t>
      </w:r>
      <w:r w:rsidRPr="00314D82">
        <w:rPr>
          <w:rFonts w:ascii="Times New Roman" w:hAnsi="Times New Roman"/>
          <w:sz w:val="24"/>
          <w:szCs w:val="24"/>
        </w:rPr>
        <w:t xml:space="preserve"> владеть приемами самоорганизации своей учебной и общественной работы (выя</w:t>
      </w:r>
      <w:r w:rsidRPr="00314D82">
        <w:rPr>
          <w:rFonts w:ascii="Times New Roman" w:hAnsi="Times New Roman"/>
          <w:sz w:val="24"/>
          <w:szCs w:val="24"/>
        </w:rPr>
        <w:t>в</w:t>
      </w:r>
      <w:r w:rsidRPr="00314D82">
        <w:rPr>
          <w:rFonts w:ascii="Times New Roman" w:hAnsi="Times New Roman"/>
          <w:sz w:val="24"/>
          <w:szCs w:val="24"/>
        </w:rPr>
        <w:t>ление проблемы, требующей решения; составление плана действий и определение способа решения) владеть приёмами самоконтроля ‒ осуществление самоконтроля, рефлексии и самооценки полученных результатов;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вносить коррективы в свою работу с учётом установленных ошибок, возникших трудностей.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b/>
          <w:sz w:val="24"/>
          <w:szCs w:val="24"/>
        </w:rPr>
        <w:t>Умения в сфере эмоционального интеллекта</w:t>
      </w:r>
      <w:r w:rsidRPr="00314D82">
        <w:rPr>
          <w:rFonts w:ascii="Times New Roman" w:hAnsi="Times New Roman"/>
          <w:sz w:val="24"/>
          <w:szCs w:val="24"/>
        </w:rPr>
        <w:t>, пони</w:t>
      </w:r>
      <w:r w:rsidRPr="00314D82">
        <w:rPr>
          <w:rFonts w:ascii="Times New Roman" w:hAnsi="Times New Roman"/>
          <w:b/>
          <w:sz w:val="24"/>
          <w:szCs w:val="24"/>
        </w:rPr>
        <w:t>мания себя и других</w:t>
      </w:r>
      <w:r w:rsidRPr="00314D82">
        <w:rPr>
          <w:rFonts w:ascii="Times New Roman" w:hAnsi="Times New Roman"/>
          <w:sz w:val="24"/>
          <w:szCs w:val="24"/>
        </w:rPr>
        <w:t>: выявлять на примерах исторических ситуаций роль эмоций в отношениях между людьми;</w:t>
      </w:r>
    </w:p>
    <w:p w:rsidR="0087442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ставить себя на место другого человека, понимать мотивы действий другого (в исторических ситуациях и окружающей действител</w:t>
      </w:r>
      <w:r w:rsidRPr="00314D82">
        <w:rPr>
          <w:rFonts w:ascii="Times New Roman" w:hAnsi="Times New Roman"/>
          <w:sz w:val="24"/>
          <w:szCs w:val="24"/>
        </w:rPr>
        <w:t>ь</w:t>
      </w:r>
      <w:r w:rsidRPr="00314D82">
        <w:rPr>
          <w:rFonts w:ascii="Times New Roman" w:hAnsi="Times New Roman"/>
          <w:sz w:val="24"/>
          <w:szCs w:val="24"/>
        </w:rPr>
        <w:t>ности);</w:t>
      </w:r>
    </w:p>
    <w:p w:rsidR="00F45890" w:rsidRPr="00314D82" w:rsidRDefault="00F45890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14D82">
        <w:rPr>
          <w:rFonts w:ascii="Times New Roman" w:hAnsi="Times New Roman"/>
          <w:sz w:val="24"/>
          <w:szCs w:val="24"/>
        </w:rPr>
        <w:t xml:space="preserve"> регулировать способ выражения своих эмоций с учётом позиций и мнений других участников общения.</w:t>
      </w:r>
    </w:p>
    <w:p w:rsidR="00342ACC" w:rsidRPr="00314D82" w:rsidRDefault="00342ACC" w:rsidP="007A4A2D">
      <w:pPr>
        <w:pStyle w:val="a3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25F5D" w:rsidRPr="00314D82" w:rsidRDefault="00025F5D" w:rsidP="00FB6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РЕЗУЛЬТАТЫ </w:t>
      </w:r>
      <w:r w:rsidRPr="00314D82">
        <w:rPr>
          <w:rFonts w:ascii="Times New Roman" w:hAnsi="Times New Roman" w:cs="Times New Roman"/>
          <w:sz w:val="24"/>
          <w:szCs w:val="24"/>
        </w:rPr>
        <w:t xml:space="preserve"> Предметные результаты освоения программы по истории на уровне основного общего образования должны обеспечивать:</w:t>
      </w:r>
    </w:p>
    <w:p w:rsidR="00874422" w:rsidRPr="00874422" w:rsidRDefault="00025F5D" w:rsidP="00874422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4422">
        <w:rPr>
          <w:rFonts w:ascii="Times New Roman" w:hAnsi="Times New Roman"/>
          <w:sz w:val="24"/>
          <w:szCs w:val="24"/>
        </w:rPr>
        <w:t>умение определять последовательность событий, явлений, процессов;</w:t>
      </w:r>
    </w:p>
    <w:p w:rsidR="00025F5D" w:rsidRPr="00874422" w:rsidRDefault="00025F5D" w:rsidP="00874422">
      <w:pPr>
        <w:pStyle w:val="a8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874422">
        <w:rPr>
          <w:rFonts w:ascii="Times New Roman" w:hAnsi="Times New Roman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</w:t>
      </w:r>
      <w:r w:rsidRPr="00874422">
        <w:rPr>
          <w:rFonts w:ascii="Times New Roman" w:hAnsi="Times New Roman"/>
          <w:sz w:val="24"/>
          <w:szCs w:val="24"/>
        </w:rPr>
        <w:t>ы</w:t>
      </w:r>
      <w:r w:rsidRPr="00874422">
        <w:rPr>
          <w:rFonts w:ascii="Times New Roman" w:hAnsi="Times New Roman"/>
          <w:sz w:val="24"/>
          <w:szCs w:val="24"/>
        </w:rPr>
        <w:t xml:space="preserve">тия истории родного края и истории России, определять современников исторических событий, явлений, процессов;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2) умение выявлять особенности развития культуры, быта и нравов народов в различные исторические эпохи;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3) овладение историческими понятиями и их использование для решения учебных и практических задач;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мых фактов, дат, исторических понятий;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87442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мого периода, их взаимосвязь (при наличии) с важнейшими событиями ХХ ‒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характеризовать итоги и историческое значение событий;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7) умение сравнивать исторические события, явления, процессы в различные исторические эпохи: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8) умение определять и аргументировать собственную или предложенную точку зрения с опорой на фактический материал, в том числе 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 xml:space="preserve">пользуя источники разных типов;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9) умение различать основные типы исторических источников: письменные, вещественные, аудиовизуальные;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sz w:val="24"/>
          <w:szCs w:val="24"/>
        </w:rPr>
        <w:t xml:space="preserve"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  <w:proofErr w:type="gramEnd"/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11) умение читать и анализировать историческую карту (схему); характеризовать на основе исторической карты (схемы) исторические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>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12) 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</w:p>
    <w:p w:rsidR="00025F5D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13) 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верифицированность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4477D6" w:rsidRPr="00314D82" w:rsidRDefault="00025F5D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>родами, людьми разных культур, уважения к историческому наследию народов России. Положения ФГОС ООО развёрнуты и структурир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ваны в программе по истории в виде планируемых результатов, относящихся к ключевым компонентам познавательной деятельности об</w:t>
      </w:r>
      <w:r w:rsidRPr="00314D82">
        <w:rPr>
          <w:rFonts w:ascii="Times New Roman" w:hAnsi="Times New Roman" w:cs="Times New Roman"/>
          <w:sz w:val="24"/>
          <w:szCs w:val="24"/>
        </w:rPr>
        <w:t>у</w:t>
      </w:r>
      <w:r w:rsidRPr="00314D82">
        <w:rPr>
          <w:rFonts w:ascii="Times New Roman" w:hAnsi="Times New Roman" w:cs="Times New Roman"/>
          <w:sz w:val="24"/>
          <w:szCs w:val="24"/>
        </w:rPr>
        <w:t>чающихся при изучении истории, от работы с хронологией и историческими фактами до применения знаний в общении, социальной практ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ке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учебного предмета «История» включают: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1)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2) базовые знания об основных этапах и ключевых событиях отечественной и всемирной истории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3)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4) умение работать с основными видами современных источников исторической информации (учебник, научно-популярная литература, р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 xml:space="preserve">сурсы информационно-телекоммуникационной сети «Интернет» и другие), оценивая их информационные особенности и достоверность с применением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подхода;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5) умение работать историческими (аутентичными) письменными, изобразительными и вещественными источниками ‒ извлекать, анализ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ровать, систематизировать и интерпретировать содержащуюся в них информацию, определять информационную ценность и значимость 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точника;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6) способность представлять описание (устное или письменное) событий, явлений, процессов истории родного края, истории России и мир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вой истории и их участников, основанное на знании исторических фактов, дат, понятий;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7) владение приёмами оценки значения исторических событий и деятельности исторических личностей в отечественной и всемирной ист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рии;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8) способность применять исторические знания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9) осознание необходимости сохранения исторических и культурных памятников своей страны и мира;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10) умение устанавливать взаимосвязи событий, явлений, процессов прошлого с важнейшими событиями ХХ ‒ начала XXI в. Достижение предметных результатов может быть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обеспечено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в том числе введением отдельного учебного модуля «Введение в Новейшую историю Ро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сии», предваряющего систематическое изучение отечественной истории XX‒XXI вв. в 10–11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 xml:space="preserve">волюция 1917-1922 гг., Великая Отечественная война 1941–1945 гг., распад СССР, возрождение страны с 2000-х гг., воссоединение Крыма с Россией в 2014 г.). 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4D82">
        <w:rPr>
          <w:rFonts w:ascii="Times New Roman" w:hAnsi="Times New Roman" w:cs="Times New Roman"/>
          <w:sz w:val="24"/>
          <w:szCs w:val="24"/>
        </w:rPr>
        <w:t xml:space="preserve"> компоненты.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изучения истории проявляются в освоенных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314D82">
        <w:rPr>
          <w:rFonts w:ascii="Times New Roman" w:hAnsi="Times New Roman" w:cs="Times New Roman"/>
          <w:b/>
          <w:sz w:val="24"/>
          <w:szCs w:val="24"/>
        </w:rPr>
        <w:t xml:space="preserve"> знаниях и видах деятельности. Они предста</w:t>
      </w:r>
      <w:r w:rsidRPr="00314D82">
        <w:rPr>
          <w:rFonts w:ascii="Times New Roman" w:hAnsi="Times New Roman" w:cs="Times New Roman"/>
          <w:b/>
          <w:sz w:val="24"/>
          <w:szCs w:val="24"/>
        </w:rPr>
        <w:t>в</w:t>
      </w:r>
      <w:r w:rsidRPr="00314D82">
        <w:rPr>
          <w:rFonts w:ascii="Times New Roman" w:hAnsi="Times New Roman" w:cs="Times New Roman"/>
          <w:b/>
          <w:sz w:val="24"/>
          <w:szCs w:val="24"/>
        </w:rPr>
        <w:t>лены в следующих основных группах:</w:t>
      </w: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lastRenderedPageBreak/>
        <w:t xml:space="preserve"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</w:t>
      </w:r>
      <w:r w:rsidRPr="00314D82">
        <w:rPr>
          <w:rFonts w:ascii="Times New Roman" w:hAnsi="Times New Roman" w:cs="Times New Roman"/>
          <w:sz w:val="24"/>
          <w:szCs w:val="24"/>
        </w:rPr>
        <w:t>ж</w:t>
      </w:r>
      <w:r w:rsidRPr="00314D82">
        <w:rPr>
          <w:rFonts w:ascii="Times New Roman" w:hAnsi="Times New Roman" w:cs="Times New Roman"/>
          <w:sz w:val="24"/>
          <w:szCs w:val="24"/>
        </w:rPr>
        <w:t>нейших исторических понятий; сравнивать исторические события, явления, определять в них общее и различия; излагать суждения о прич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нах и следствиях исторических событий.</w:t>
      </w:r>
      <w:proofErr w:type="gramEnd"/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8) Применение исторических знаний и умений: опираться на исторические знания при выяснении причин и сущности, а также оценке совр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менных событий, использовать знания об истории и культуре своего и других народов как основу диалога в поликультурной среде, спосо</w:t>
      </w:r>
      <w:r w:rsidRPr="00314D82">
        <w:rPr>
          <w:rFonts w:ascii="Times New Roman" w:hAnsi="Times New Roman" w:cs="Times New Roman"/>
          <w:sz w:val="24"/>
          <w:szCs w:val="24"/>
        </w:rPr>
        <w:t>б</w:t>
      </w:r>
      <w:r w:rsidRPr="00314D82">
        <w:rPr>
          <w:rFonts w:ascii="Times New Roman" w:hAnsi="Times New Roman" w:cs="Times New Roman"/>
          <w:sz w:val="24"/>
          <w:szCs w:val="24"/>
        </w:rPr>
        <w:t xml:space="preserve">ствовать сохранению памятников истории и культуры. Приведенный перечень предметных результатов по истории служит ориентиром для планирования и организации познавательной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обучающихся при изучении истории (в том числе ‒ разработки системы познав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тельных задач), при измерении и оценке достигнутых обучающимися результатов</w:t>
      </w:r>
    </w:p>
    <w:p w:rsidR="000778FE" w:rsidRPr="00314D82" w:rsidRDefault="004F0DCE" w:rsidP="00025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изучения истории в 5–9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</w:t>
      </w:r>
      <w:r w:rsidRPr="00314D8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14D82">
        <w:rPr>
          <w:rFonts w:ascii="Times New Roman" w:hAnsi="Times New Roman" w:cs="Times New Roman"/>
          <w:b/>
          <w:i/>
          <w:sz w:val="24"/>
          <w:szCs w:val="24"/>
        </w:rPr>
        <w:t>вательной деятельности обучающихся.</w:t>
      </w:r>
      <w:r w:rsidRPr="00314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8FE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i/>
          <w:sz w:val="24"/>
          <w:szCs w:val="24"/>
        </w:rPr>
        <w:t>Названные ниже результаты формируются в работе с комплексом учебных пособий ‒ учебниками, настенными и электронными картами и атласами, хрестоматиями и другими</w:t>
      </w:r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422" w:rsidRPr="00314D82" w:rsidRDefault="00874422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8FE" w:rsidRPr="00874422" w:rsidRDefault="004F0DCE" w:rsidP="00025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22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изучения истор</w:t>
      </w:r>
      <w:r w:rsidR="000778FE" w:rsidRPr="00874422">
        <w:rPr>
          <w:rFonts w:ascii="Times New Roman" w:hAnsi="Times New Roman" w:cs="Times New Roman"/>
          <w:b/>
          <w:sz w:val="28"/>
          <w:szCs w:val="28"/>
        </w:rPr>
        <w:t>ии</w:t>
      </w:r>
      <w:proofErr w:type="gramStart"/>
      <w:r w:rsidR="000778FE" w:rsidRPr="00874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42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8744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8F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</w:t>
      </w:r>
      <w:r w:rsidRPr="00314D82">
        <w:rPr>
          <w:rFonts w:ascii="Times New Roman" w:hAnsi="Times New Roman" w:cs="Times New Roman"/>
          <w:sz w:val="24"/>
          <w:szCs w:val="24"/>
        </w:rPr>
        <w:t>: объяснять смысл основных хронологических понятий (век, тысячелетие, до нашей эры, наша эра); называть даты важнейших событий истории Древнего мира, по дате устанавливать принадлежность события к веку, тысячелетию; о</w:t>
      </w:r>
      <w:r w:rsidRPr="00314D82">
        <w:rPr>
          <w:rFonts w:ascii="Times New Roman" w:hAnsi="Times New Roman" w:cs="Times New Roman"/>
          <w:sz w:val="24"/>
          <w:szCs w:val="24"/>
        </w:rPr>
        <w:t>п</w:t>
      </w:r>
      <w:r w:rsidRPr="00314D82">
        <w:rPr>
          <w:rFonts w:ascii="Times New Roman" w:hAnsi="Times New Roman" w:cs="Times New Roman"/>
          <w:sz w:val="24"/>
          <w:szCs w:val="24"/>
        </w:rPr>
        <w:t>ределять длительность и последовательность событий, периодов истории Древнего мира, вести счёт лет до нашей эры и нашей эры.</w:t>
      </w:r>
    </w:p>
    <w:p w:rsidR="000778F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 xml:space="preserve">Знание исторических фактов, работа с фактами: указывать (называть) место, обстоятельства, участников, результаты важнейших событий истории Древнего мира; группировать, систематизировать факты по заданному признаку. </w:t>
      </w:r>
      <w:proofErr w:type="gramEnd"/>
    </w:p>
    <w:p w:rsidR="000778F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исторической картой: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находить и показывать на исторической карте природные и исторические объекты (расселение человеч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ских общностей в эпоху первобытности и Древнего мира, территории древнейших цивилизаций и государств, места важнейших историч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ских событий), используя легенду карты; устанавливать на основе картографических сведений связь между условиями среды обитания л</w:t>
      </w:r>
      <w:r w:rsidRPr="00314D82">
        <w:rPr>
          <w:rFonts w:ascii="Times New Roman" w:hAnsi="Times New Roman" w:cs="Times New Roman"/>
          <w:sz w:val="24"/>
          <w:szCs w:val="24"/>
        </w:rPr>
        <w:t>ю</w:t>
      </w:r>
      <w:r w:rsidRPr="00314D82">
        <w:rPr>
          <w:rFonts w:ascii="Times New Roman" w:hAnsi="Times New Roman" w:cs="Times New Roman"/>
          <w:sz w:val="24"/>
          <w:szCs w:val="24"/>
        </w:rPr>
        <w:t>дей и их занятиями.</w:t>
      </w:r>
    </w:p>
    <w:p w:rsidR="000778F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</w:t>
      </w:r>
      <w:r w:rsidRPr="00314D82">
        <w:rPr>
          <w:rFonts w:ascii="Times New Roman" w:hAnsi="Times New Roman" w:cs="Times New Roman"/>
          <w:sz w:val="24"/>
          <w:szCs w:val="24"/>
        </w:rPr>
        <w:t>: называть и различать основные типы исторических источников (письменные, визуальные, вещес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>венные), приводить примеры источников разных типов; различать памятники культуры изучаемой эпохи и источники, созданные в посл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дующие эпохи, приводить примеры; 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смысл (главную идею) высказывания, изобр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 xml:space="preserve">жения. </w:t>
      </w:r>
    </w:p>
    <w:p w:rsidR="004F0DCE" w:rsidRPr="00314D82" w:rsidRDefault="004F0DC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Историческое описание (реконструкция</w:t>
      </w:r>
      <w:r w:rsidRPr="00314D82">
        <w:rPr>
          <w:rFonts w:ascii="Times New Roman" w:hAnsi="Times New Roman" w:cs="Times New Roman"/>
          <w:sz w:val="24"/>
          <w:szCs w:val="24"/>
        </w:rPr>
        <w:t>): 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 ист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рических событиях)</w:t>
      </w:r>
      <w:r w:rsidR="000778FE" w:rsidRPr="00314D82">
        <w:rPr>
          <w:rFonts w:ascii="Times New Roman" w:hAnsi="Times New Roman" w:cs="Times New Roman"/>
          <w:sz w:val="24"/>
          <w:szCs w:val="24"/>
        </w:rPr>
        <w:t xml:space="preserve"> давать краткое описание памятников культуры эпохи первобытности и древнейших цивилизаций.</w:t>
      </w:r>
    </w:p>
    <w:p w:rsidR="000778FE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существенные черты государственного устройства древних обществ, положения основных групп населения, религиозных верований людей в древности; 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рии. </w:t>
      </w:r>
    </w:p>
    <w:p w:rsidR="000778FE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</w:t>
      </w:r>
      <w:r w:rsidRPr="00314D82">
        <w:rPr>
          <w:rFonts w:ascii="Times New Roman" w:hAnsi="Times New Roman" w:cs="Times New Roman"/>
          <w:sz w:val="24"/>
          <w:szCs w:val="24"/>
        </w:rPr>
        <w:t xml:space="preserve">: излагать оценки наиболее значительных событий и личностей древней истории, приводимые в учебной литературе; высказывать на уровне эмоциональных оценок отношение к поступкам людей прошлого, к памятникам культуры. </w:t>
      </w:r>
    </w:p>
    <w:p w:rsidR="000778FE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значение памятников древней истории и культуры, необходимость сохранения их в совр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менном мире; выполнять учебные проекты по истории Первобытности и Древнего мира (в том числе с привлечением регионального мат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риала), оформлять полученные результаты в форме сообщения, альбома, презентации</w:t>
      </w:r>
    </w:p>
    <w:p w:rsidR="000778FE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ACC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называть даты важнейших событий Средневековья, определять их принадлежность к веку, 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торическому периоду; называть этапы отечественной и всеобщей истории Средних веков, их хронологические рамки (периоды Средневек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 xml:space="preserve">вья, этапы становления и развития Русского государства); устанавливать длительность и синхронность событий истории Руси и всеобщей истории. </w:t>
      </w:r>
    </w:p>
    <w:p w:rsidR="00342ACC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указывать (называть) место, обстоятельства, участников, результаты важнейших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тий отечественной и всеобщей истории эпохи Средневековья; группировать, систематизировать факты по заданному признаку (составление систематических таблиц). </w:t>
      </w:r>
    </w:p>
    <w:p w:rsidR="000778FE" w:rsidRPr="00314D82" w:rsidRDefault="000778FE" w:rsidP="00025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>Работа с исторической картой: находить и показывать на карте исторические объекты, используя легенду карты; давать словесное описание их местоположения</w:t>
      </w:r>
      <w:r w:rsidR="00342ACC" w:rsidRPr="00314D82">
        <w:rPr>
          <w:rFonts w:ascii="Times New Roman" w:hAnsi="Times New Roman" w:cs="Times New Roman"/>
          <w:sz w:val="24"/>
          <w:szCs w:val="24"/>
        </w:rPr>
        <w:t xml:space="preserve"> извлекать из карты информацию о территории, экономических и культурных центрах Руси и других госуда</w:t>
      </w:r>
      <w:proofErr w:type="gramStart"/>
      <w:r w:rsidR="00342ACC" w:rsidRPr="00314D82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="00342ACC" w:rsidRPr="00314D82">
        <w:rPr>
          <w:rFonts w:ascii="Times New Roman" w:hAnsi="Times New Roman" w:cs="Times New Roman"/>
          <w:sz w:val="24"/>
          <w:szCs w:val="24"/>
        </w:rPr>
        <w:t>е</w:t>
      </w:r>
      <w:r w:rsidR="00342ACC" w:rsidRPr="00314D82">
        <w:rPr>
          <w:rFonts w:ascii="Times New Roman" w:hAnsi="Times New Roman" w:cs="Times New Roman"/>
          <w:sz w:val="24"/>
          <w:szCs w:val="24"/>
        </w:rPr>
        <w:t>д</w:t>
      </w:r>
      <w:r w:rsidR="00342ACC" w:rsidRPr="00314D82">
        <w:rPr>
          <w:rFonts w:ascii="Times New Roman" w:hAnsi="Times New Roman" w:cs="Times New Roman"/>
          <w:sz w:val="24"/>
          <w:szCs w:val="24"/>
        </w:rPr>
        <w:t>ние века, о направлениях крупнейших передвижений людей ‒ походов, завоеваний, колонизаций, о ключевых событиях средневековой ист</w:t>
      </w:r>
      <w:r w:rsidR="00342ACC" w:rsidRPr="00314D82">
        <w:rPr>
          <w:rFonts w:ascii="Times New Roman" w:hAnsi="Times New Roman" w:cs="Times New Roman"/>
          <w:sz w:val="24"/>
          <w:szCs w:val="24"/>
        </w:rPr>
        <w:t>о</w:t>
      </w:r>
      <w:r w:rsidR="00342ACC" w:rsidRPr="00314D82">
        <w:rPr>
          <w:rFonts w:ascii="Times New Roman" w:hAnsi="Times New Roman" w:cs="Times New Roman"/>
          <w:sz w:val="24"/>
          <w:szCs w:val="24"/>
        </w:rPr>
        <w:t>рии</w:t>
      </w:r>
    </w:p>
    <w:p w:rsidR="00342ACC" w:rsidRPr="00314D82" w:rsidRDefault="00342ACC" w:rsidP="0002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</w:t>
      </w:r>
      <w:r w:rsidRPr="00314D82">
        <w:rPr>
          <w:rFonts w:ascii="Times New Roman" w:hAnsi="Times New Roman" w:cs="Times New Roman"/>
          <w:sz w:val="24"/>
          <w:szCs w:val="24"/>
        </w:rPr>
        <w:t>: различать основные виды письменных источников Средневековья (летописи, хроники, законод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тельные акты, духовная литература, источники личного происхождения); характеризовать авторство, время, место создания источника; в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>делять в тексте письменного источника исторические описания (хода событий, действий людей) и объяснения (причин, сущности, последс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>вий исторических событий); находить в визуальном источнике и вещественном памятнике ключевые символы, образы;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характеризовать п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зицию автора письменного и визуального исторического источника. </w:t>
      </w:r>
    </w:p>
    <w:p w:rsidR="00342ACC" w:rsidRPr="00314D82" w:rsidRDefault="00342ACC" w:rsidP="0002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Историческое описание (реконструкция):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рассказывать о ключевых событиях отечественной и всеобщей истории в эпоху Средневековья, их участниках; составлять краткую характеристику (исторический портрет); известных деятелей отечественной и всеобщей истории средн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вековой эпохи (известные биографические сведения, личные качества, основные деяния); рассказывать об образе жизни различных групп населения в средневековых обществах на Руси и в других странах;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представлять описание памятников материальной и художественной культуры изучаемой эпохи. </w:t>
      </w:r>
    </w:p>
    <w:p w:rsidR="00A66803" w:rsidRPr="00314D82" w:rsidRDefault="00342ACC" w:rsidP="00025F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</w:t>
      </w:r>
      <w:r w:rsidRPr="00314D82">
        <w:rPr>
          <w:rFonts w:ascii="Times New Roman" w:hAnsi="Times New Roman" w:cs="Times New Roman"/>
          <w:sz w:val="24"/>
          <w:szCs w:val="24"/>
        </w:rPr>
        <w:t>: раскрывать существенные черты экономических и социальных отношений и пол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тического строя на Руси и в других государствах, ценностей, господствовавших в средневековых обществах, представлений средневекового человека о мире;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эп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хи Средневековья (находить в учебнике и излагать суждения о причинах и следствиях исторических событий, соотносить объяснение пр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чин и следствий событий, представленное в нескольких текстах); проводить синхронизацию и сопоставление однотипных событий и пр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цессов отечественной и всеобщей истории (по предложенному плану), выделять черты сходства и различия</w:t>
      </w:r>
      <w:proofErr w:type="gramEnd"/>
    </w:p>
    <w:p w:rsidR="00342ACC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излагать оценки событий и личностей эпохи Средневековья, приводимые в учебной и научно-популярной литературе, объяснять, на к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ких фактах они основаны; 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proofErr w:type="gramEnd"/>
    </w:p>
    <w:p w:rsidR="00342ACC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</w:t>
      </w:r>
      <w:r w:rsidRPr="00314D82">
        <w:rPr>
          <w:rFonts w:ascii="Times New Roman" w:hAnsi="Times New Roman" w:cs="Times New Roman"/>
          <w:sz w:val="24"/>
          <w:szCs w:val="24"/>
        </w:rPr>
        <w:t>: объяснять значение памятников истории и культуры Руси и других стран эпохи Средневековья, нео</w:t>
      </w:r>
      <w:r w:rsidRPr="00314D82">
        <w:rPr>
          <w:rFonts w:ascii="Times New Roman" w:hAnsi="Times New Roman" w:cs="Times New Roman"/>
          <w:sz w:val="24"/>
          <w:szCs w:val="24"/>
        </w:rPr>
        <w:t>б</w:t>
      </w:r>
      <w:r w:rsidRPr="00314D82">
        <w:rPr>
          <w:rFonts w:ascii="Times New Roman" w:hAnsi="Times New Roman" w:cs="Times New Roman"/>
          <w:sz w:val="24"/>
          <w:szCs w:val="24"/>
        </w:rPr>
        <w:t>ходимость сохранения их в современном мире; выполнять учебные проекты по истории Средних веков (в том числе на региональном мат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 xml:space="preserve">риале). </w:t>
      </w:r>
    </w:p>
    <w:p w:rsidR="00F413CE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излагать оценки событий и личностей эпохи Средневековья, приводимые в учебной и научно-популярной литературе, объяснять, на к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 xml:space="preserve">ких фактах они основаны; высказывать отношение к поступкам и качествам людей средневековой эпохи с учетом исторического контекста и восприятия современного человека. </w:t>
      </w:r>
      <w:proofErr w:type="gramEnd"/>
    </w:p>
    <w:p w:rsidR="000778FE" w:rsidRPr="00314D82" w:rsidRDefault="00342ACC" w:rsidP="00342A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объяснять значение памятников истории и культуры Руси и других стран эпохи Средневековья, нео</w:t>
      </w:r>
      <w:r w:rsidRPr="00314D82">
        <w:rPr>
          <w:rFonts w:ascii="Times New Roman" w:hAnsi="Times New Roman" w:cs="Times New Roman"/>
          <w:sz w:val="24"/>
          <w:szCs w:val="24"/>
        </w:rPr>
        <w:t>б</w:t>
      </w:r>
      <w:r w:rsidRPr="00314D82">
        <w:rPr>
          <w:rFonts w:ascii="Times New Roman" w:hAnsi="Times New Roman" w:cs="Times New Roman"/>
          <w:sz w:val="24"/>
          <w:szCs w:val="24"/>
        </w:rPr>
        <w:t>ходимость сохранения их в современном мире; выполнять учебные проекты по истории Средних веков (в том числе на региональном мат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риале).</w:t>
      </w:r>
    </w:p>
    <w:p w:rsidR="00F413CE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называть этапы отечественной и всеобщей истории Нового времени, их хронологические ра</w:t>
      </w:r>
      <w:r w:rsidRPr="00314D82">
        <w:rPr>
          <w:rFonts w:ascii="Times New Roman" w:hAnsi="Times New Roman" w:cs="Times New Roman"/>
          <w:sz w:val="24"/>
          <w:szCs w:val="24"/>
        </w:rPr>
        <w:t>м</w:t>
      </w:r>
      <w:r w:rsidRPr="00314D82">
        <w:rPr>
          <w:rFonts w:ascii="Times New Roman" w:hAnsi="Times New Roman" w:cs="Times New Roman"/>
          <w:sz w:val="24"/>
          <w:szCs w:val="24"/>
        </w:rPr>
        <w:t xml:space="preserve">ки; локализовать во времени ключевые события отечественной и всеобщей истории XVI‒XVII вв., определять их принадлежность к части века (половина, треть, четверть); устанавливать синхронность событий отечественной и всеобщей истории XVI‒XVII вв. </w:t>
      </w:r>
    </w:p>
    <w:p w:rsidR="00F413CE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указывать (называть) место, обстоятельства, участников, результаты важнейших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>тий отечественной и всеобщей истории XVI‒XVII вв.; группировать, систематизировать факты по заданному признаку (группировка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тий по их принадлежности к историческим процессам, составление таблиц, схем). </w:t>
      </w: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исторической картой: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использовать историч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скую карту как источник информации о границах России и других государств, важнейших исторических событиях и процессах отечестве</w:t>
      </w:r>
      <w:r w:rsidRPr="00314D82">
        <w:rPr>
          <w:rFonts w:ascii="Times New Roman" w:hAnsi="Times New Roman" w:cs="Times New Roman"/>
          <w:sz w:val="24"/>
          <w:szCs w:val="24"/>
        </w:rPr>
        <w:t>н</w:t>
      </w:r>
      <w:r w:rsidRPr="00314D82">
        <w:rPr>
          <w:rFonts w:ascii="Times New Roman" w:hAnsi="Times New Roman" w:cs="Times New Roman"/>
          <w:sz w:val="24"/>
          <w:szCs w:val="24"/>
        </w:rPr>
        <w:t>ной и всеобщей истории XVI‒XVII вв.; 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413CE" w:rsidRPr="00314D82" w:rsidRDefault="00342ACC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различать виды письменных исторических источников (официальные, личные, литературные и другие); характеризовать обстоятельства и цель создания источника, раскрывать его информационную </w:t>
      </w:r>
      <w:proofErr w:type="spellStart"/>
      <w:r w:rsidRPr="00314D82">
        <w:rPr>
          <w:rFonts w:ascii="Times New Roman" w:hAnsi="Times New Roman" w:cs="Times New Roman"/>
          <w:sz w:val="24"/>
          <w:szCs w:val="24"/>
        </w:rPr>
        <w:t>ценность</w:t>
      </w:r>
      <w:r w:rsidR="00F413CE" w:rsidRPr="00314D82">
        <w:rPr>
          <w:rFonts w:ascii="Times New Roman" w:hAnsi="Times New Roman" w:cs="Times New Roman"/>
          <w:sz w:val="24"/>
          <w:szCs w:val="24"/>
        </w:rPr>
        <w:t>проводить</w:t>
      </w:r>
      <w:proofErr w:type="spellEnd"/>
      <w:r w:rsidR="00F413CE" w:rsidRPr="00314D82">
        <w:rPr>
          <w:rFonts w:ascii="Times New Roman" w:hAnsi="Times New Roman" w:cs="Times New Roman"/>
          <w:sz w:val="24"/>
          <w:szCs w:val="24"/>
        </w:rPr>
        <w:t xml:space="preserve"> поиск информ</w:t>
      </w:r>
      <w:r w:rsidR="00F413CE" w:rsidRPr="00314D82">
        <w:rPr>
          <w:rFonts w:ascii="Times New Roman" w:hAnsi="Times New Roman" w:cs="Times New Roman"/>
          <w:sz w:val="24"/>
          <w:szCs w:val="24"/>
        </w:rPr>
        <w:t>а</w:t>
      </w:r>
      <w:r w:rsidR="00F413CE" w:rsidRPr="00314D82">
        <w:rPr>
          <w:rFonts w:ascii="Times New Roman" w:hAnsi="Times New Roman" w:cs="Times New Roman"/>
          <w:sz w:val="24"/>
          <w:szCs w:val="24"/>
        </w:rPr>
        <w:t>ции в тексте письменного источника, визуальных и вещественных памятниках эпохи; сопоставлять и систематизировать информацию из н</w:t>
      </w:r>
      <w:r w:rsidR="00F413CE" w:rsidRPr="00314D82">
        <w:rPr>
          <w:rFonts w:ascii="Times New Roman" w:hAnsi="Times New Roman" w:cs="Times New Roman"/>
          <w:sz w:val="24"/>
          <w:szCs w:val="24"/>
        </w:rPr>
        <w:t>е</w:t>
      </w:r>
      <w:r w:rsidR="00F413CE" w:rsidRPr="00314D82">
        <w:rPr>
          <w:rFonts w:ascii="Times New Roman" w:hAnsi="Times New Roman" w:cs="Times New Roman"/>
          <w:sz w:val="24"/>
          <w:szCs w:val="24"/>
        </w:rPr>
        <w:t xml:space="preserve">скольких однотипных источников. </w:t>
      </w:r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Историческое описание (реконструкция):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рассказывать о ключевых событиях отечественной и всеобщей истории XVI‒XVII вв., их учас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>никах; составлять краткую характеристику известных персоналий отечественной и всеобщей истории XVI‒XVII вв. (ключевые факты би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графии, личные качества, деятельность); рассказывать об образе жизни различных групп населения в России и других странах в раннее Н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вое время; представлять описание памятников материальной и художественной культуры изучаемой эпохи. </w:t>
      </w:r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</w:t>
      </w:r>
      <w:r w:rsidRPr="00314D82">
        <w:rPr>
          <w:rFonts w:ascii="Times New Roman" w:hAnsi="Times New Roman" w:cs="Times New Roman"/>
          <w:sz w:val="24"/>
          <w:szCs w:val="24"/>
        </w:rPr>
        <w:t>: 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 xml:space="preserve"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 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 </w:t>
      </w:r>
      <w:proofErr w:type="gramEnd"/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излагать альтернативные оценки событий и личностей отечественной и всеобщей истории XVI‒XVII вв., представленные в учебной л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тературе; объяснять, на чем основываются отдельные мнения; выражать отношение к деятельности исторических личностей XVI‒XVII вв. с учётом обстоятельств изучаемой эпохи и в современной шкале ценностей. </w:t>
      </w:r>
      <w:proofErr w:type="gramEnd"/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на примере перехода от средневекового общества к обществу Нового времени, как меняю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>ся со сменой исторических эпох представления людей о мире, системы общественных ценностей проводить поиск информации в тексте письменного источника, визуальных и вещественных памятниках эпохи; сопоставлять и систематизировать информацию из нескольких о</w:t>
      </w:r>
      <w:r w:rsidRPr="00314D82">
        <w:rPr>
          <w:rFonts w:ascii="Times New Roman" w:hAnsi="Times New Roman" w:cs="Times New Roman"/>
          <w:sz w:val="24"/>
          <w:szCs w:val="24"/>
        </w:rPr>
        <w:t>д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>нотипных источников. Историческое описание (реконструкция): рассказывать о ключевых событиях отечественной и всеобщей истории XVI‒XVII вв., их участниках; составлять краткую характеристику известных персоналий отечественной и всеобщей истории XVI‒XVII вв. (ключевые факты биографии, личные качества, деятельность); рассказывать об образе жизни различных групп населения в России и других странах в раннее Новое время; представлять описание памятников материальной и художественной культуры изучаемой эпохи.</w:t>
      </w:r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</w:t>
      </w:r>
      <w:r w:rsidRPr="00314D82">
        <w:rPr>
          <w:rFonts w:ascii="Times New Roman" w:hAnsi="Times New Roman" w:cs="Times New Roman"/>
          <w:sz w:val="24"/>
          <w:szCs w:val="24"/>
        </w:rPr>
        <w:t>: раскрывать существенные черты экономического, социального и политического развития России и других стран в XVI‒XVII вв., европейской реформации, новых веяний в духовной жизни общества, культуре, революций XVI‒XVII вв. в европейских странах; 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XVI‒XVII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 проводить сопоставление однотипных событий и процессов отечественной и всеобщей истории (раскрывать повторяющиеся черты исторических ситуаций, выделять черты сходства и различия).</w:t>
      </w:r>
      <w:proofErr w:type="gramEnd"/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излагать альтернативные оценки событий и личностей отечественной и всеобщей истории XVI‒XVII вв., представленные в учебной л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тературе; объяснять, на чем основываются отдельные мнения; выражать отношение к деятельности исторических личностей XVI‒XVII вв. с учётом обстоятельств изучаемой эпохи и в современной шкале ценностей. </w:t>
      </w:r>
      <w:proofErr w:type="gramEnd"/>
    </w:p>
    <w:p w:rsidR="00F413CE" w:rsidRPr="00314D82" w:rsidRDefault="00F413CE" w:rsidP="0034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на примере перехода от средневекового общества к обществу Нового времени, как меняю</w:t>
      </w:r>
      <w:r w:rsidRPr="00314D82">
        <w:rPr>
          <w:rFonts w:ascii="Times New Roman" w:hAnsi="Times New Roman" w:cs="Times New Roman"/>
          <w:sz w:val="24"/>
          <w:szCs w:val="24"/>
        </w:rPr>
        <w:t>т</w:t>
      </w:r>
      <w:r w:rsidRPr="00314D82">
        <w:rPr>
          <w:rFonts w:ascii="Times New Roman" w:hAnsi="Times New Roman" w:cs="Times New Roman"/>
          <w:sz w:val="24"/>
          <w:szCs w:val="24"/>
        </w:rPr>
        <w:t>ся со сменой исторических эпох представления людей о мире, системы общественных ценностей объяснять значение памятников истории и культуры России и других стран XVI‒XVII вв. для времени, когда они появились, и для современного общества; выполнять учебные прое</w:t>
      </w:r>
      <w:r w:rsidRPr="00314D82">
        <w:rPr>
          <w:rFonts w:ascii="Times New Roman" w:hAnsi="Times New Roman" w:cs="Times New Roman"/>
          <w:sz w:val="24"/>
          <w:szCs w:val="24"/>
        </w:rPr>
        <w:t>к</w:t>
      </w:r>
      <w:r w:rsidRPr="00314D82">
        <w:rPr>
          <w:rFonts w:ascii="Times New Roman" w:hAnsi="Times New Roman" w:cs="Times New Roman"/>
          <w:sz w:val="24"/>
          <w:szCs w:val="24"/>
        </w:rPr>
        <w:t>ты по отечественной и всеобщей истории XVI‒XVII вв. (в том числе на региональном материале).</w:t>
      </w:r>
    </w:p>
    <w:p w:rsidR="00F413CE" w:rsidRPr="00314D82" w:rsidRDefault="00F413CE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называть даты важнейших событий отечественной и всеобщей истории XVIII в.; определять их принадлежность к историческому периоду, этапу; устанавливать синхронность событий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указывать (называть) место, обстоятельства, участников, результаты важнейших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>тий отечественной и всеобщей истории XVIII в.; группировать, систематизировать факты по заданному признаку (по принадлежности к 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торическим процессам и другим), составлять систематические таблицы, схемы.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исторической картой: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различать источники официального и личного происхождения, публицистические произведения (называть их основные виды, информационные особенности); объяснять назначение исторического источника, раскрывать его информац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онную ценность; извлекать, сопоставлять и систематизировать информацию о событиях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 из взаимодополняющих письменных, визуальных и вещественных источников.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 xml:space="preserve"> Историческое описание (реконструкция</w:t>
      </w:r>
      <w:r w:rsidRPr="00314D82">
        <w:rPr>
          <w:rFonts w:ascii="Times New Roman" w:hAnsi="Times New Roman" w:cs="Times New Roman"/>
          <w:sz w:val="24"/>
          <w:szCs w:val="24"/>
        </w:rPr>
        <w:t xml:space="preserve">): рассказывать о ключевых событиях отечественной и всеобщей истории XVIII в., их участниках; составлять характеристику (исторический портрет) известных деятелей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основе информации учебника и дополнительных материалов; составлять описание образа жизни различных групп населения в России и других странах в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описание памятников материальной и художественной культуры изучаемой эпохи (в виде сообщения, аннотации) 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Знание хронологии, работа с хронологией: </w:t>
      </w:r>
      <w:r w:rsidRPr="00314D82">
        <w:rPr>
          <w:rFonts w:ascii="Times New Roman" w:hAnsi="Times New Roman" w:cs="Times New Roman"/>
          <w:sz w:val="24"/>
          <w:szCs w:val="24"/>
        </w:rPr>
        <w:t xml:space="preserve">называть даты важнейших событий отечественной и всеобщей истории XVIII в.; определять их принадлежность к историческому периоду, этапу; устанавливать синхронность событий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</w:t>
      </w:r>
      <w:r w:rsidRPr="00314D82">
        <w:rPr>
          <w:rFonts w:ascii="Times New Roman" w:hAnsi="Times New Roman" w:cs="Times New Roman"/>
          <w:sz w:val="24"/>
          <w:szCs w:val="24"/>
        </w:rPr>
        <w:t>: указывать (называть) место, обстоятельства, участников, результаты важнейших соб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>тий отечественной и всеобщей истории XVIII в.; группировать, систематизировать факты по заданному признаку (по принадлежности к 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торическим процессам и другим), составлять систематические таблицы, схемы.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исторической картой: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638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различать источники официального и личного происхождения, публицистические произведения (называть их основные виды, информационные особенности); объяснять назначение исторического источника, раскрывать его информац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онную ценность; извлекать, сопоставлять и систематизировать информацию о событиях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из взаимодополняющих письменных, визуальных и вещественных источников. </w:t>
      </w:r>
    </w:p>
    <w:p w:rsidR="00F413CE" w:rsidRPr="00314D82" w:rsidRDefault="00F413CE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Историческое описание (реконструкция):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рассказывать о ключевых событиях отечественной и всеобщей истории XVIII в., их участниках; составлять характеристику (исторический портрет) известных деятелей отечественной и всеобщей истории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основе информации учебника и дополнительных материалов; составлять описание образа жизни различных групп населения в России и других странах в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описание памятников материальной и художественной культуры изучаемой эпохи (в виде сообщения, аннотации)</w:t>
      </w:r>
    </w:p>
    <w:p w:rsidR="00BC4638" w:rsidRPr="00314D82" w:rsidRDefault="00BC4638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</w:t>
      </w:r>
      <w:r w:rsidRPr="00314D82">
        <w:rPr>
          <w:rFonts w:ascii="Times New Roman" w:hAnsi="Times New Roman" w:cs="Times New Roman"/>
          <w:sz w:val="24"/>
          <w:szCs w:val="24"/>
        </w:rPr>
        <w:t>: 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</w:t>
      </w:r>
      <w:r w:rsidRPr="00314D82">
        <w:rPr>
          <w:rFonts w:ascii="Times New Roman" w:hAnsi="Times New Roman" w:cs="Times New Roman"/>
          <w:sz w:val="24"/>
          <w:szCs w:val="24"/>
        </w:rPr>
        <w:t>н</w:t>
      </w:r>
      <w:r w:rsidRPr="00314D82">
        <w:rPr>
          <w:rFonts w:ascii="Times New Roman" w:hAnsi="Times New Roman" w:cs="Times New Roman"/>
          <w:sz w:val="24"/>
          <w:szCs w:val="24"/>
        </w:rPr>
        <w:t xml:space="preserve">ного переворота в европейских странах, абсолютизма как формы правления, идеологии Просвещения, революций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., внешней полит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ки Российской империи в системе международных отношений рассматриваемого периода;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</w:t>
      </w:r>
      <w:r w:rsidRPr="00314D82">
        <w:rPr>
          <w:rFonts w:ascii="Times New Roman" w:hAnsi="Times New Roman" w:cs="Times New Roman"/>
          <w:sz w:val="24"/>
          <w:szCs w:val="24"/>
        </w:rPr>
        <w:t>х</w:t>
      </w:r>
      <w:r w:rsidRPr="00314D82">
        <w:rPr>
          <w:rFonts w:ascii="Times New Roman" w:hAnsi="Times New Roman" w:cs="Times New Roman"/>
          <w:sz w:val="24"/>
          <w:szCs w:val="24"/>
        </w:rPr>
        <w:t>ся к данной эпохе отечественной и всеобщей истории, конкретизировать их на примерах исторических событий, ситуаций; объяснять прич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проводить сопо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 xml:space="preserve">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 </w:t>
      </w:r>
    </w:p>
    <w:p w:rsidR="00BC4638" w:rsidRPr="00314D82" w:rsidRDefault="00BC4638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</w:t>
      </w:r>
      <w:r w:rsidRPr="00314D82">
        <w:rPr>
          <w:rFonts w:ascii="Times New Roman" w:hAnsi="Times New Roman" w:cs="Times New Roman"/>
          <w:sz w:val="24"/>
          <w:szCs w:val="24"/>
        </w:rPr>
        <w:t>: анализировать высказывания историков по спорным вопросам отечественной и всеобщей истории XVIII в. (выявлять обсуждаемую пр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блему, мнение автора, приводимые аргументы, оценивать степень их убедительности);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C4638" w:rsidRPr="00314D82" w:rsidRDefault="00BC4638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 (в том чи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ле на региональном материале).</w:t>
      </w:r>
      <w:proofErr w:type="gramEnd"/>
    </w:p>
    <w:p w:rsidR="00314D82" w:rsidRPr="00314D82" w:rsidRDefault="00BC4638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</w:t>
      </w:r>
      <w:r w:rsidRPr="00314D82">
        <w:rPr>
          <w:rFonts w:ascii="Times New Roman" w:hAnsi="Times New Roman" w:cs="Times New Roman"/>
          <w:sz w:val="24"/>
          <w:szCs w:val="24"/>
        </w:rPr>
        <w:t>: раскрывать существенные черты экономического, социального и политического развития России и других стран в XVIII в., изменений, происшедших в XVIII в. в разных сферах жизни российского общества, промышле</w:t>
      </w:r>
      <w:r w:rsidRPr="00314D82">
        <w:rPr>
          <w:rFonts w:ascii="Times New Roman" w:hAnsi="Times New Roman" w:cs="Times New Roman"/>
          <w:sz w:val="24"/>
          <w:szCs w:val="24"/>
        </w:rPr>
        <w:t>н</w:t>
      </w:r>
      <w:r w:rsidRPr="00314D82">
        <w:rPr>
          <w:rFonts w:ascii="Times New Roman" w:hAnsi="Times New Roman" w:cs="Times New Roman"/>
          <w:sz w:val="24"/>
          <w:szCs w:val="24"/>
        </w:rPr>
        <w:t xml:space="preserve">ного переворота в европейских странах, абсолютизма как формы правления, идеологии Просвещения, революций XVIII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>., внешней полит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 xml:space="preserve">ки Российской империи в системе международных отношений рассматриваемого периода;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</w:t>
      </w:r>
      <w:r w:rsidRPr="00314D82">
        <w:rPr>
          <w:rFonts w:ascii="Times New Roman" w:hAnsi="Times New Roman" w:cs="Times New Roman"/>
          <w:sz w:val="24"/>
          <w:szCs w:val="24"/>
        </w:rPr>
        <w:t>х</w:t>
      </w:r>
      <w:r w:rsidRPr="00314D82">
        <w:rPr>
          <w:rFonts w:ascii="Times New Roman" w:hAnsi="Times New Roman" w:cs="Times New Roman"/>
          <w:sz w:val="24"/>
          <w:szCs w:val="24"/>
        </w:rPr>
        <w:t>ся к данной эпохе отечественной и всеобщей истории, конкретизировать их на примерах исторических событий, ситуаций; объяснять прич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lastRenderedPageBreak/>
        <w:t>ны и следствия важнейших событий отечественной и всеобщей истории XVIII в. (выявлять в историческом тексте суждения о причинах и следствиях событий, систематизировать объяснение причин и следствий событий, представленное в нескольких текстах);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проводить сопо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тавление однотипных событий и процессов отечественной и всеобщей истории XVIII в. (раскрывать повторяющиеся черты исторических ситуаций, выделять черты сходства и различия).</w:t>
      </w:r>
    </w:p>
    <w:p w:rsidR="00314D82" w:rsidRPr="00314D82" w:rsidRDefault="00BC4638" w:rsidP="00F4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анализировать высказывания историков по спорным вопросам отечественной и всеобщей истории XVIII в. (выявлять обсуждаемую пр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блему, мнение автора, приводимые аргументы, оценивать степень их убедительности);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C4638" w:rsidRPr="00314D82" w:rsidRDefault="00BC4638" w:rsidP="00F413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(объяснять), как сочетались в памятниках культуры России XVIII в. европейские влияния и национальные традиции, показывать на примерах; выполнять учебные проекты по отечественной и всеобщей истории XVIII в. (в том чи</w:t>
      </w:r>
      <w:r w:rsidRPr="00314D82">
        <w:rPr>
          <w:rFonts w:ascii="Times New Roman" w:hAnsi="Times New Roman" w:cs="Times New Roman"/>
          <w:sz w:val="24"/>
          <w:szCs w:val="24"/>
        </w:rPr>
        <w:t>с</w:t>
      </w:r>
      <w:r w:rsidRPr="00314D82">
        <w:rPr>
          <w:rFonts w:ascii="Times New Roman" w:hAnsi="Times New Roman" w:cs="Times New Roman"/>
          <w:sz w:val="24"/>
          <w:szCs w:val="24"/>
        </w:rPr>
        <w:t>ле на региональном материале).</w:t>
      </w:r>
      <w:proofErr w:type="gramEnd"/>
    </w:p>
    <w:p w:rsidR="00F413CE" w:rsidRPr="00314D82" w:rsidRDefault="00F413CE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3CE" w:rsidRPr="00314D82" w:rsidRDefault="00314D82" w:rsidP="00314D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Знание хронологии, работа с хронологией: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называть даты (хронологические границы) важнейших событий и процессов отечественной и всеобщей истории XIX ‒ начала XX в.; выделять этапы (периоды) в развитии ключевых событий и процессов; выявлять синхронность (аси</w:t>
      </w:r>
      <w:r w:rsidRPr="00314D82">
        <w:rPr>
          <w:rFonts w:ascii="Times New Roman" w:hAnsi="Times New Roman" w:cs="Times New Roman"/>
          <w:sz w:val="24"/>
          <w:szCs w:val="24"/>
        </w:rPr>
        <w:t>н</w:t>
      </w:r>
      <w:r w:rsidRPr="00314D82">
        <w:rPr>
          <w:rFonts w:ascii="Times New Roman" w:hAnsi="Times New Roman" w:cs="Times New Roman"/>
          <w:sz w:val="24"/>
          <w:szCs w:val="24"/>
        </w:rPr>
        <w:t>хронность) исторических процессов отечественной и всеобщей истории XIX ‒ начала XX в.; определять последовательность событий отеч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ственной и всеобщей истории XIX ‒ начала XX в. на основе анализа причинно-следственных связей</w:t>
      </w:r>
      <w:proofErr w:type="gramEnd"/>
    </w:p>
    <w:p w:rsidR="00F413CE" w:rsidRPr="00314D82" w:rsidRDefault="00F413CE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Знание исторических фактов, работа с фактами</w:t>
      </w:r>
      <w:r w:rsidRPr="00314D82">
        <w:rPr>
          <w:rFonts w:ascii="Times New Roman" w:hAnsi="Times New Roman" w:cs="Times New Roman"/>
          <w:sz w:val="24"/>
          <w:szCs w:val="24"/>
        </w:rPr>
        <w:t>: характеризовать место, обстоятельства, участников, результаты важнейших событий отечественной и всеобщей истории XIX ‒ начала XX в.; группировать, систематизировать факты по самостоятельно определяемому призн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 xml:space="preserve">ку (хронологии, принадлежности к историческим процессам, типологическим основаниям и другим), составлять систематические таблицы. </w:t>
      </w:r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исторической картой: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‒ начала XX в.; определять на основе карты влияние географического фактора на развитие различных сфер жизни страны (группы стран). </w:t>
      </w:r>
      <w:proofErr w:type="gramEnd"/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b/>
          <w:sz w:val="24"/>
          <w:szCs w:val="24"/>
        </w:rPr>
        <w:t>Работа с историческими источниками:</w:t>
      </w:r>
      <w:r w:rsidRPr="00314D82">
        <w:rPr>
          <w:rFonts w:ascii="Times New Roman" w:hAnsi="Times New Roman" w:cs="Times New Roman"/>
          <w:sz w:val="24"/>
          <w:szCs w:val="24"/>
        </w:rPr>
        <w:t xml:space="preserve"> 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 о</w:t>
      </w:r>
      <w:r w:rsidRPr="00314D82">
        <w:rPr>
          <w:rFonts w:ascii="Times New Roman" w:hAnsi="Times New Roman" w:cs="Times New Roman"/>
          <w:sz w:val="24"/>
          <w:szCs w:val="24"/>
        </w:rPr>
        <w:t>п</w:t>
      </w:r>
      <w:r w:rsidRPr="00314D82">
        <w:rPr>
          <w:rFonts w:ascii="Times New Roman" w:hAnsi="Times New Roman" w:cs="Times New Roman"/>
          <w:sz w:val="24"/>
          <w:szCs w:val="24"/>
        </w:rPr>
        <w:t xml:space="preserve"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другим;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 xml:space="preserve">рии XIX ‒ начала XX в.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  <w:proofErr w:type="gramEnd"/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Историческое описание (реконструкция</w:t>
      </w:r>
      <w:r w:rsidRPr="00314D82">
        <w:rPr>
          <w:rFonts w:ascii="Times New Roman" w:hAnsi="Times New Roman" w:cs="Times New Roman"/>
          <w:sz w:val="24"/>
          <w:szCs w:val="24"/>
        </w:rPr>
        <w:t>): представлять развернутый рассказ о ключевых событиях отечественной и всеобщей истории XIX ‒ начала XX в. с использованием визуальных материалов (устно, письменно в форме короткого эссе, презентации); составлять разве</w:t>
      </w:r>
      <w:r w:rsidRPr="00314D82">
        <w:rPr>
          <w:rFonts w:ascii="Times New Roman" w:hAnsi="Times New Roman" w:cs="Times New Roman"/>
          <w:sz w:val="24"/>
          <w:szCs w:val="24"/>
        </w:rPr>
        <w:t>р</w:t>
      </w:r>
      <w:r w:rsidRPr="00314D82">
        <w:rPr>
          <w:rFonts w:ascii="Times New Roman" w:hAnsi="Times New Roman" w:cs="Times New Roman"/>
          <w:sz w:val="24"/>
          <w:szCs w:val="24"/>
        </w:rPr>
        <w:t>нутую характеристику исторических личностей XIX ‒ начала XX в. с описанием и оценкой их деятельности (сообщение, презентация, эссе);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XIX ‒ начале XX в., показывая изменения, пр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исшедшие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</w:t>
      </w:r>
      <w:proofErr w:type="gramEnd"/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Анализ, объяснение исторических событий, явлений: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раскрывать существенные черты экономического, социального и политического развития России и других стран в XIX ‒ начале XX в., процессов  модернизации в мире и России, масштабных социальных движений и р</w:t>
      </w:r>
      <w:r w:rsidRPr="00314D82">
        <w:rPr>
          <w:rFonts w:ascii="Times New Roman" w:hAnsi="Times New Roman" w:cs="Times New Roman"/>
          <w:sz w:val="24"/>
          <w:szCs w:val="24"/>
        </w:rPr>
        <w:t>е</w:t>
      </w:r>
      <w:r w:rsidRPr="00314D82">
        <w:rPr>
          <w:rFonts w:ascii="Times New Roman" w:hAnsi="Times New Roman" w:cs="Times New Roman"/>
          <w:sz w:val="24"/>
          <w:szCs w:val="24"/>
        </w:rPr>
        <w:t>волюций в рассматриваемый период, международных отношений рассматриваемого периода и участия в них России; объяснять смысл кл</w:t>
      </w:r>
      <w:r w:rsidRPr="00314D82">
        <w:rPr>
          <w:rFonts w:ascii="Times New Roman" w:hAnsi="Times New Roman" w:cs="Times New Roman"/>
          <w:sz w:val="24"/>
          <w:szCs w:val="24"/>
        </w:rPr>
        <w:t>ю</w:t>
      </w:r>
      <w:r w:rsidRPr="00314D82">
        <w:rPr>
          <w:rFonts w:ascii="Times New Roman" w:hAnsi="Times New Roman" w:cs="Times New Roman"/>
          <w:sz w:val="24"/>
          <w:szCs w:val="24"/>
        </w:rPr>
        <w:t>чевых понятий, относящихся к данной эпохе отечественной и всеобщей истории;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соотносить общие понятия и факты; объяснять причины и следствия важнейших событий отечественной и всеобщей истории XIX ‒ начала XX в. (выявлять в историческом тексте суждения о прич</w:t>
      </w:r>
      <w:r w:rsidRPr="00314D82">
        <w:rPr>
          <w:rFonts w:ascii="Times New Roman" w:hAnsi="Times New Roman" w:cs="Times New Roman"/>
          <w:sz w:val="24"/>
          <w:szCs w:val="24"/>
        </w:rPr>
        <w:t>и</w:t>
      </w:r>
      <w:r w:rsidRPr="00314D82">
        <w:rPr>
          <w:rFonts w:ascii="Times New Roman" w:hAnsi="Times New Roman" w:cs="Times New Roman"/>
          <w:sz w:val="24"/>
          <w:szCs w:val="24"/>
        </w:rPr>
        <w:t>нах и следствиях событий, систематизировать объяснение причин 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проводить сопоставление однотипных событий и процессов отечественной и всеобщей истории XIX ‒ начала XX в. (указывать повторяющиеся черты исторических ситуаций, в</w:t>
      </w:r>
      <w:r w:rsidRPr="00314D82">
        <w:rPr>
          <w:rFonts w:ascii="Times New Roman" w:hAnsi="Times New Roman" w:cs="Times New Roman"/>
          <w:sz w:val="24"/>
          <w:szCs w:val="24"/>
        </w:rPr>
        <w:t>ы</w:t>
      </w:r>
      <w:r w:rsidRPr="00314D82">
        <w:rPr>
          <w:rFonts w:ascii="Times New Roman" w:hAnsi="Times New Roman" w:cs="Times New Roman"/>
          <w:sz w:val="24"/>
          <w:szCs w:val="24"/>
        </w:rPr>
        <w:t xml:space="preserve">делять черты сходства и различия, раскрывать, чем объяснялось своеобразие ситуаций в России, других странах). </w:t>
      </w:r>
    </w:p>
    <w:p w:rsidR="00314D82" w:rsidRPr="00314D82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</w:t>
      </w:r>
      <w:r w:rsidRPr="00314D82">
        <w:rPr>
          <w:rFonts w:ascii="Times New Roman" w:hAnsi="Times New Roman" w:cs="Times New Roman"/>
          <w:b/>
          <w:sz w:val="24"/>
          <w:szCs w:val="24"/>
        </w:rPr>
        <w:t>о</w:t>
      </w:r>
      <w:r w:rsidRPr="00314D82">
        <w:rPr>
          <w:rFonts w:ascii="Times New Roman" w:hAnsi="Times New Roman" w:cs="Times New Roman"/>
          <w:b/>
          <w:sz w:val="24"/>
          <w:szCs w:val="24"/>
        </w:rPr>
        <w:t>го: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сопоставлять высказывания историков, содержащие разные мнения по спорным вопросам отечественной и всеобщей истории XIX ‒ н</w:t>
      </w:r>
      <w:r w:rsidRPr="00314D82">
        <w:rPr>
          <w:rFonts w:ascii="Times New Roman" w:hAnsi="Times New Roman" w:cs="Times New Roman"/>
          <w:sz w:val="24"/>
          <w:szCs w:val="24"/>
        </w:rPr>
        <w:t>а</w:t>
      </w:r>
      <w:r w:rsidRPr="00314D82">
        <w:rPr>
          <w:rFonts w:ascii="Times New Roman" w:hAnsi="Times New Roman" w:cs="Times New Roman"/>
          <w:sz w:val="24"/>
          <w:szCs w:val="24"/>
        </w:rPr>
        <w:t>чала XX в., объяснять, что могло лежать в их основе; оценивать степень убедительности предложенных точек зрения, формулировать и а</w:t>
      </w:r>
      <w:r w:rsidRPr="00314D82">
        <w:rPr>
          <w:rFonts w:ascii="Times New Roman" w:hAnsi="Times New Roman" w:cs="Times New Roman"/>
          <w:sz w:val="24"/>
          <w:szCs w:val="24"/>
        </w:rPr>
        <w:t>р</w:t>
      </w:r>
      <w:r w:rsidRPr="00314D82">
        <w:rPr>
          <w:rFonts w:ascii="Times New Roman" w:hAnsi="Times New Roman" w:cs="Times New Roman"/>
          <w:sz w:val="24"/>
          <w:szCs w:val="24"/>
        </w:rPr>
        <w:t>гументировать свое мнение;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413CE" w:rsidRDefault="00314D82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D82">
        <w:rPr>
          <w:rFonts w:ascii="Times New Roman" w:hAnsi="Times New Roman" w:cs="Times New Roman"/>
          <w:b/>
          <w:sz w:val="24"/>
          <w:szCs w:val="24"/>
        </w:rPr>
        <w:t>Применение исторических знаний:</w:t>
      </w:r>
      <w:r w:rsidRPr="00314D82">
        <w:rPr>
          <w:rFonts w:ascii="Times New Roman" w:hAnsi="Times New Roman" w:cs="Times New Roman"/>
          <w:sz w:val="24"/>
          <w:szCs w:val="24"/>
        </w:rPr>
        <w:t xml:space="preserve"> распознавать в окружающей среде, в том числе в родном городе, регионе памятники материальной и художественной культуры XIX ‒ начала ХХ в., объяснять, в чём заключалось их значение для времени их создания и для современного о</w:t>
      </w:r>
      <w:r w:rsidRPr="00314D82">
        <w:rPr>
          <w:rFonts w:ascii="Times New Roman" w:hAnsi="Times New Roman" w:cs="Times New Roman"/>
          <w:sz w:val="24"/>
          <w:szCs w:val="24"/>
        </w:rPr>
        <w:t>б</w:t>
      </w:r>
      <w:r w:rsidRPr="00314D82">
        <w:rPr>
          <w:rFonts w:ascii="Times New Roman" w:hAnsi="Times New Roman" w:cs="Times New Roman"/>
          <w:sz w:val="24"/>
          <w:szCs w:val="24"/>
        </w:rPr>
        <w:t>щества; выполнять учебные проекты по отечественной и всеобщей истории XIX ‒ начала ХХ в. (в том числе на региональном материале);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объяснять, в чем состоит наследие истории XIX ‒ начала ХХ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D8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14D82">
        <w:rPr>
          <w:rFonts w:ascii="Times New Roman" w:hAnsi="Times New Roman" w:cs="Times New Roman"/>
          <w:sz w:val="24"/>
          <w:szCs w:val="24"/>
        </w:rPr>
        <w:t xml:space="preserve"> России, других стран мира, высказывать и аргументировать своё отн</w:t>
      </w:r>
      <w:r w:rsidRPr="00314D82">
        <w:rPr>
          <w:rFonts w:ascii="Times New Roman" w:hAnsi="Times New Roman" w:cs="Times New Roman"/>
          <w:sz w:val="24"/>
          <w:szCs w:val="24"/>
        </w:rPr>
        <w:t>о</w:t>
      </w:r>
      <w:r w:rsidRPr="00314D82">
        <w:rPr>
          <w:rFonts w:ascii="Times New Roman" w:hAnsi="Times New Roman" w:cs="Times New Roman"/>
          <w:sz w:val="24"/>
          <w:szCs w:val="24"/>
        </w:rPr>
        <w:t>шение к культурному наследию в общественных обсуждениях</w:t>
      </w:r>
    </w:p>
    <w:p w:rsidR="007A569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9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94" w:rsidRPr="0088241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414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88241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2414">
        <w:rPr>
          <w:rFonts w:ascii="Times New Roman" w:hAnsi="Times New Roman" w:cs="Times New Roman"/>
          <w:b/>
          <w:sz w:val="24"/>
          <w:szCs w:val="24"/>
        </w:rPr>
        <w:t xml:space="preserve"> результаты являются приоритетными при освоении содержания учебного модуля «Введение в Н</w:t>
      </w:r>
      <w:r w:rsidRPr="00882414">
        <w:rPr>
          <w:rFonts w:ascii="Times New Roman" w:hAnsi="Times New Roman" w:cs="Times New Roman"/>
          <w:b/>
          <w:sz w:val="24"/>
          <w:szCs w:val="24"/>
        </w:rPr>
        <w:t>о</w:t>
      </w:r>
      <w:r w:rsidRPr="00882414">
        <w:rPr>
          <w:rFonts w:ascii="Times New Roman" w:hAnsi="Times New Roman" w:cs="Times New Roman"/>
          <w:b/>
          <w:sz w:val="24"/>
          <w:szCs w:val="24"/>
        </w:rPr>
        <w:t>вейшую историю России».</w:t>
      </w:r>
    </w:p>
    <w:p w:rsidR="0088241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94">
        <w:rPr>
          <w:rFonts w:ascii="Times New Roman" w:hAnsi="Times New Roman" w:cs="Times New Roman"/>
          <w:sz w:val="24"/>
          <w:szCs w:val="24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</w:t>
      </w:r>
      <w:r w:rsidRPr="007A5694">
        <w:rPr>
          <w:rFonts w:ascii="Times New Roman" w:hAnsi="Times New Roman" w:cs="Times New Roman"/>
          <w:sz w:val="24"/>
          <w:szCs w:val="24"/>
        </w:rPr>
        <w:t>о</w:t>
      </w:r>
      <w:r w:rsidRPr="007A5694">
        <w:rPr>
          <w:rFonts w:ascii="Times New Roman" w:hAnsi="Times New Roman" w:cs="Times New Roman"/>
          <w:sz w:val="24"/>
          <w:szCs w:val="24"/>
        </w:rPr>
        <w:t xml:space="preserve">сти образовательной организации в сферах: </w:t>
      </w:r>
    </w:p>
    <w:p w:rsidR="0088241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94">
        <w:rPr>
          <w:rFonts w:ascii="Times New Roman" w:hAnsi="Times New Roman" w:cs="Times New Roman"/>
          <w:sz w:val="24"/>
          <w:szCs w:val="24"/>
        </w:rPr>
        <w:t xml:space="preserve">1) </w:t>
      </w:r>
      <w:r w:rsidRPr="00882414">
        <w:rPr>
          <w:rFonts w:ascii="Times New Roman" w:hAnsi="Times New Roman" w:cs="Times New Roman"/>
          <w:b/>
          <w:i/>
          <w:sz w:val="24"/>
          <w:szCs w:val="24"/>
        </w:rPr>
        <w:t>гражданского воспитания:</w:t>
      </w:r>
      <w:r w:rsidRPr="007A5694">
        <w:rPr>
          <w:rFonts w:ascii="Times New Roman" w:hAnsi="Times New Roman" w:cs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</w:t>
      </w:r>
      <w:r w:rsidRPr="007A5694">
        <w:rPr>
          <w:rFonts w:ascii="Times New Roman" w:hAnsi="Times New Roman" w:cs="Times New Roman"/>
          <w:sz w:val="24"/>
          <w:szCs w:val="24"/>
        </w:rPr>
        <w:t>н</w:t>
      </w:r>
      <w:r w:rsidRPr="007A5694">
        <w:rPr>
          <w:rFonts w:ascii="Times New Roman" w:hAnsi="Times New Roman" w:cs="Times New Roman"/>
          <w:sz w:val="24"/>
          <w:szCs w:val="24"/>
        </w:rPr>
        <w:t xml:space="preserve">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A569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7A5694">
        <w:rPr>
          <w:rFonts w:ascii="Times New Roman" w:hAnsi="Times New Roman" w:cs="Times New Roman"/>
          <w:sz w:val="24"/>
          <w:szCs w:val="24"/>
        </w:rPr>
        <w:t xml:space="preserve"> обществе, представление о способах противодействия коррупции; готовность к разнообразной совместной де</w:t>
      </w:r>
      <w:r w:rsidRPr="007A5694">
        <w:rPr>
          <w:rFonts w:ascii="Times New Roman" w:hAnsi="Times New Roman" w:cs="Times New Roman"/>
          <w:sz w:val="24"/>
          <w:szCs w:val="24"/>
        </w:rPr>
        <w:t>я</w:t>
      </w:r>
      <w:r w:rsidRPr="007A5694">
        <w:rPr>
          <w:rFonts w:ascii="Times New Roman" w:hAnsi="Times New Roman" w:cs="Times New Roman"/>
          <w:sz w:val="24"/>
          <w:szCs w:val="24"/>
        </w:rPr>
        <w:t>тельности, стремление к взаимопониманию и взаимопомощи, активное участие в самоуправлении в образовательной организации; гото</w:t>
      </w:r>
      <w:r w:rsidRPr="007A5694">
        <w:rPr>
          <w:rFonts w:ascii="Times New Roman" w:hAnsi="Times New Roman" w:cs="Times New Roman"/>
          <w:sz w:val="24"/>
          <w:szCs w:val="24"/>
        </w:rPr>
        <w:t>в</w:t>
      </w:r>
      <w:r w:rsidRPr="007A5694">
        <w:rPr>
          <w:rFonts w:ascii="Times New Roman" w:hAnsi="Times New Roman" w:cs="Times New Roman"/>
          <w:sz w:val="24"/>
          <w:szCs w:val="24"/>
        </w:rPr>
        <w:t xml:space="preserve">ность к участию в гуманитарной деятельности; </w:t>
      </w:r>
    </w:p>
    <w:p w:rsidR="0088241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694">
        <w:rPr>
          <w:rFonts w:ascii="Times New Roman" w:hAnsi="Times New Roman" w:cs="Times New Roman"/>
          <w:sz w:val="24"/>
          <w:szCs w:val="24"/>
        </w:rPr>
        <w:t xml:space="preserve">2) </w:t>
      </w:r>
      <w:r w:rsidRPr="00882414">
        <w:rPr>
          <w:rFonts w:ascii="Times New Roman" w:hAnsi="Times New Roman" w:cs="Times New Roman"/>
          <w:b/>
          <w:i/>
          <w:sz w:val="24"/>
          <w:szCs w:val="24"/>
        </w:rPr>
        <w:t>патриотического воспитания:</w:t>
      </w:r>
      <w:r w:rsidRPr="007A5694">
        <w:rPr>
          <w:rFonts w:ascii="Times New Roman" w:hAnsi="Times New Roman" w:cs="Times New Roman"/>
          <w:sz w:val="24"/>
          <w:szCs w:val="24"/>
        </w:rPr>
        <w:t xml:space="preserve"> осознание российской гражданской идентичности в поликультурном и </w:t>
      </w:r>
      <w:proofErr w:type="spellStart"/>
      <w:r w:rsidRPr="007A5694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7A5694">
        <w:rPr>
          <w:rFonts w:ascii="Times New Roman" w:hAnsi="Times New Roman" w:cs="Times New Roman"/>
          <w:sz w:val="24"/>
          <w:szCs w:val="24"/>
        </w:rPr>
        <w:t xml:space="preserve"> общес</w:t>
      </w:r>
      <w:r w:rsidRPr="007A5694">
        <w:rPr>
          <w:rFonts w:ascii="Times New Roman" w:hAnsi="Times New Roman" w:cs="Times New Roman"/>
          <w:sz w:val="24"/>
          <w:szCs w:val="24"/>
        </w:rPr>
        <w:t>т</w:t>
      </w:r>
      <w:r w:rsidRPr="007A5694">
        <w:rPr>
          <w:rFonts w:ascii="Times New Roman" w:hAnsi="Times New Roman" w:cs="Times New Roman"/>
          <w:sz w:val="24"/>
          <w:szCs w:val="24"/>
        </w:rPr>
        <w:t>ве, проявление интереса к познанию родного языка, истории, культуры Российской Федерации, своего края, народов России, ценностное о</w:t>
      </w:r>
      <w:r w:rsidRPr="007A5694">
        <w:rPr>
          <w:rFonts w:ascii="Times New Roman" w:hAnsi="Times New Roman" w:cs="Times New Roman"/>
          <w:sz w:val="24"/>
          <w:szCs w:val="24"/>
        </w:rPr>
        <w:t>т</w:t>
      </w:r>
      <w:r w:rsidRPr="007A5694">
        <w:rPr>
          <w:rFonts w:ascii="Times New Roman" w:hAnsi="Times New Roman" w:cs="Times New Roman"/>
          <w:sz w:val="24"/>
          <w:szCs w:val="24"/>
        </w:rPr>
        <w:t>ношение к достижениям своей Родины ‒ России, к науке, искусству, спорту, технологиям, боевым подвигам и трудовым достижениям нар</w:t>
      </w:r>
      <w:r w:rsidRPr="007A5694">
        <w:rPr>
          <w:rFonts w:ascii="Times New Roman" w:hAnsi="Times New Roman" w:cs="Times New Roman"/>
          <w:sz w:val="24"/>
          <w:szCs w:val="24"/>
        </w:rPr>
        <w:t>о</w:t>
      </w:r>
      <w:r w:rsidRPr="007A5694">
        <w:rPr>
          <w:rFonts w:ascii="Times New Roman" w:hAnsi="Times New Roman" w:cs="Times New Roman"/>
          <w:sz w:val="24"/>
          <w:szCs w:val="24"/>
        </w:rPr>
        <w:lastRenderedPageBreak/>
        <w:t>да, уважение к символам России, государственным праздникам, историческому и природному наследию, памятникам и символам воинской славы, традициям</w:t>
      </w:r>
      <w:proofErr w:type="gramEnd"/>
      <w:r w:rsidRPr="007A5694">
        <w:rPr>
          <w:rFonts w:ascii="Times New Roman" w:hAnsi="Times New Roman" w:cs="Times New Roman"/>
          <w:sz w:val="24"/>
          <w:szCs w:val="24"/>
        </w:rPr>
        <w:t xml:space="preserve"> разных народов, проживающих в родной стране; </w:t>
      </w:r>
    </w:p>
    <w:p w:rsidR="00882414" w:rsidRDefault="007A569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694">
        <w:rPr>
          <w:rFonts w:ascii="Times New Roman" w:hAnsi="Times New Roman" w:cs="Times New Roman"/>
          <w:sz w:val="24"/>
          <w:szCs w:val="24"/>
        </w:rPr>
        <w:t xml:space="preserve">3) </w:t>
      </w:r>
      <w:r w:rsidRPr="00882414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  <w:r w:rsidRPr="007A5694">
        <w:rPr>
          <w:rFonts w:ascii="Times New Roman" w:hAnsi="Times New Roman" w:cs="Times New Roman"/>
          <w:sz w:val="24"/>
          <w:szCs w:val="24"/>
        </w:rPr>
        <w:t xml:space="preserve"> ориентация на моральные ценности и нормы в ситуациях нравственного выбора, готовность оцен</w:t>
      </w:r>
      <w:r w:rsidRPr="007A5694">
        <w:rPr>
          <w:rFonts w:ascii="Times New Roman" w:hAnsi="Times New Roman" w:cs="Times New Roman"/>
          <w:sz w:val="24"/>
          <w:szCs w:val="24"/>
        </w:rPr>
        <w:t>и</w:t>
      </w:r>
      <w:r w:rsidRPr="007A5694">
        <w:rPr>
          <w:rFonts w:ascii="Times New Roman" w:hAnsi="Times New Roman" w:cs="Times New Roman"/>
          <w:sz w:val="24"/>
          <w:szCs w:val="24"/>
        </w:rPr>
        <w:t>вать своё поведение и поступки, поведение и поступки других людей с позиции нравственных и правовых норм с учетом осознания после</w:t>
      </w:r>
      <w:r w:rsidRPr="007A5694">
        <w:rPr>
          <w:rFonts w:ascii="Times New Roman" w:hAnsi="Times New Roman" w:cs="Times New Roman"/>
          <w:sz w:val="24"/>
          <w:szCs w:val="24"/>
        </w:rPr>
        <w:t>д</w:t>
      </w:r>
      <w:r w:rsidRPr="007A5694">
        <w:rPr>
          <w:rFonts w:ascii="Times New Roman" w:hAnsi="Times New Roman" w:cs="Times New Roman"/>
          <w:sz w:val="24"/>
          <w:szCs w:val="24"/>
        </w:rPr>
        <w:t>ствий поступков, активное неприятие асоциальных поступков, свобода и ответственность личности в условиях индивидуального и общес</w:t>
      </w:r>
      <w:r w:rsidRPr="007A5694">
        <w:rPr>
          <w:rFonts w:ascii="Times New Roman" w:hAnsi="Times New Roman" w:cs="Times New Roman"/>
          <w:sz w:val="24"/>
          <w:szCs w:val="24"/>
        </w:rPr>
        <w:t>т</w:t>
      </w:r>
      <w:r w:rsidRPr="007A5694">
        <w:rPr>
          <w:rFonts w:ascii="Times New Roman" w:hAnsi="Times New Roman" w:cs="Times New Roman"/>
          <w:sz w:val="24"/>
          <w:szCs w:val="24"/>
        </w:rPr>
        <w:t xml:space="preserve">венного пространства. </w:t>
      </w:r>
    </w:p>
    <w:p w:rsidR="00882414" w:rsidRDefault="0088241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414" w:rsidRDefault="00882414" w:rsidP="0031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2A3" w:rsidRPr="007962A3" w:rsidRDefault="00882414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2A3">
        <w:rPr>
          <w:rFonts w:ascii="Times New Roman" w:hAnsi="Times New Roman" w:cs="Times New Roman"/>
          <w:sz w:val="24"/>
          <w:szCs w:val="24"/>
        </w:rPr>
        <w:t>Содержание учебного модуля «Введение в Новейшую историю России» также ориентировано на понимание роли этнических кул</w:t>
      </w:r>
      <w:r w:rsidRPr="007962A3">
        <w:rPr>
          <w:rFonts w:ascii="Times New Roman" w:hAnsi="Times New Roman" w:cs="Times New Roman"/>
          <w:sz w:val="24"/>
          <w:szCs w:val="24"/>
        </w:rPr>
        <w:t>ь</w:t>
      </w:r>
      <w:r w:rsidRPr="007962A3">
        <w:rPr>
          <w:rFonts w:ascii="Times New Roman" w:hAnsi="Times New Roman" w:cs="Times New Roman"/>
          <w:sz w:val="24"/>
          <w:szCs w:val="24"/>
        </w:rPr>
        <w:t>турных традиций ‒ в области эстетического воспитания, на формирование ценностного отношения к здоровью, жизни и осознание необх</w:t>
      </w:r>
      <w:r w:rsidRPr="007962A3">
        <w:rPr>
          <w:rFonts w:ascii="Times New Roman" w:hAnsi="Times New Roman" w:cs="Times New Roman"/>
          <w:sz w:val="24"/>
          <w:szCs w:val="24"/>
        </w:rPr>
        <w:t>о</w:t>
      </w:r>
      <w:r w:rsidRPr="007962A3">
        <w:rPr>
          <w:rFonts w:ascii="Times New Roman" w:hAnsi="Times New Roman" w:cs="Times New Roman"/>
          <w:sz w:val="24"/>
          <w:szCs w:val="24"/>
        </w:rPr>
        <w:t xml:space="preserve">димости их сохранения, следования правилам безопасного поведения в </w:t>
      </w:r>
      <w:proofErr w:type="spellStart"/>
      <w:r w:rsidRPr="007962A3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r w:rsidRPr="007962A3">
        <w:rPr>
          <w:rFonts w:ascii="Times New Roman" w:hAnsi="Times New Roman" w:cs="Times New Roman"/>
          <w:sz w:val="24"/>
          <w:szCs w:val="24"/>
        </w:rPr>
        <w:t>, активное участие в решении практических задач с</w:t>
      </w:r>
      <w:r w:rsidRPr="007962A3">
        <w:rPr>
          <w:rFonts w:ascii="Times New Roman" w:hAnsi="Times New Roman" w:cs="Times New Roman"/>
          <w:sz w:val="24"/>
          <w:szCs w:val="24"/>
        </w:rPr>
        <w:t>о</w:t>
      </w:r>
      <w:r w:rsidRPr="007962A3">
        <w:rPr>
          <w:rFonts w:ascii="Times New Roman" w:hAnsi="Times New Roman" w:cs="Times New Roman"/>
          <w:sz w:val="24"/>
          <w:szCs w:val="24"/>
        </w:rPr>
        <w:t>циальной направленности, уважение к труду и результатам трудовой деятельности, готовность к участию в практической деятельности эк</w:t>
      </w:r>
      <w:r w:rsidRPr="007962A3">
        <w:rPr>
          <w:rFonts w:ascii="Times New Roman" w:hAnsi="Times New Roman" w:cs="Times New Roman"/>
          <w:sz w:val="24"/>
          <w:szCs w:val="24"/>
        </w:rPr>
        <w:t>о</w:t>
      </w:r>
      <w:r w:rsidRPr="007962A3">
        <w:rPr>
          <w:rFonts w:ascii="Times New Roman" w:hAnsi="Times New Roman" w:cs="Times New Roman"/>
          <w:sz w:val="24"/>
          <w:szCs w:val="24"/>
        </w:rPr>
        <w:t>логической</w:t>
      </w:r>
      <w:proofErr w:type="gramEnd"/>
      <w:r w:rsidRPr="007962A3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7962A3" w:rsidRDefault="00882414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</w:t>
      </w:r>
      <w:r w:rsidR="007962A3">
        <w:rPr>
          <w:rFonts w:ascii="Times New Roman" w:hAnsi="Times New Roman" w:cs="Times New Roman"/>
          <w:sz w:val="24"/>
          <w:szCs w:val="24"/>
        </w:rPr>
        <w:t xml:space="preserve"> </w:t>
      </w:r>
      <w:r w:rsidR="007962A3" w:rsidRPr="007962A3">
        <w:rPr>
          <w:rFonts w:ascii="Times New Roman" w:hAnsi="Times New Roman" w:cs="Times New Roman"/>
          <w:sz w:val="24"/>
          <w:szCs w:val="24"/>
        </w:rPr>
        <w:t xml:space="preserve">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</w:t>
      </w:r>
      <w:proofErr w:type="gramStart"/>
      <w:r w:rsidR="007962A3" w:rsidRPr="007962A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962A3" w:rsidRPr="007962A3">
        <w:rPr>
          <w:rFonts w:ascii="Times New Roman" w:hAnsi="Times New Roman" w:cs="Times New Roman"/>
          <w:sz w:val="24"/>
          <w:szCs w:val="24"/>
        </w:rPr>
        <w:t xml:space="preserve"> к изменяющимся условиям с</w:t>
      </w:r>
      <w:r w:rsidR="007962A3" w:rsidRPr="007962A3">
        <w:rPr>
          <w:rFonts w:ascii="Times New Roman" w:hAnsi="Times New Roman" w:cs="Times New Roman"/>
          <w:sz w:val="24"/>
          <w:szCs w:val="24"/>
        </w:rPr>
        <w:t>о</w:t>
      </w:r>
      <w:r w:rsidR="007962A3" w:rsidRPr="007962A3">
        <w:rPr>
          <w:rFonts w:ascii="Times New Roman" w:hAnsi="Times New Roman" w:cs="Times New Roman"/>
          <w:sz w:val="24"/>
          <w:szCs w:val="24"/>
        </w:rPr>
        <w:t xml:space="preserve">циальной среды, </w:t>
      </w:r>
      <w:proofErr w:type="spellStart"/>
      <w:r w:rsidR="007962A3" w:rsidRPr="007962A3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="007962A3" w:rsidRPr="007962A3">
        <w:rPr>
          <w:rFonts w:ascii="Times New Roman" w:hAnsi="Times New Roman" w:cs="Times New Roman"/>
          <w:sz w:val="24"/>
          <w:szCs w:val="24"/>
        </w:rPr>
        <w:t>, открытость опыту и знаниям других.</w:t>
      </w:r>
    </w:p>
    <w:p w:rsidR="00882414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В результате изучения учебного модуля «Введение в Новейшую историю России» у обучающегося будут сформированы познав</w:t>
      </w:r>
      <w:r w:rsidRPr="007962A3">
        <w:rPr>
          <w:rFonts w:ascii="Times New Roman" w:hAnsi="Times New Roman" w:cs="Times New Roman"/>
          <w:sz w:val="24"/>
          <w:szCs w:val="24"/>
        </w:rPr>
        <w:t>а</w:t>
      </w:r>
      <w:r w:rsidRPr="007962A3">
        <w:rPr>
          <w:rFonts w:ascii="Times New Roman" w:hAnsi="Times New Roman" w:cs="Times New Roman"/>
          <w:sz w:val="24"/>
          <w:szCs w:val="24"/>
        </w:rPr>
        <w:t>тельные универсальные учебные действия, коммуникативные универсальные учебные действия, регулятивные универсальные учебные де</w:t>
      </w:r>
      <w:r w:rsidRPr="007962A3">
        <w:rPr>
          <w:rFonts w:ascii="Times New Roman" w:hAnsi="Times New Roman" w:cs="Times New Roman"/>
          <w:sz w:val="24"/>
          <w:szCs w:val="24"/>
        </w:rPr>
        <w:t>й</w:t>
      </w:r>
      <w:r w:rsidRPr="007962A3">
        <w:rPr>
          <w:rFonts w:ascii="Times New Roman" w:hAnsi="Times New Roman" w:cs="Times New Roman"/>
          <w:sz w:val="24"/>
          <w:szCs w:val="24"/>
        </w:rPr>
        <w:t>ствия, совместная деятельность.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ных действий:</w:t>
      </w:r>
      <w:r w:rsidRPr="00796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признаки, итоги и значение ключевых событий и процессов Новейшей истории России; 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‒ начала XXI </w:t>
      </w:r>
      <w:proofErr w:type="gramStart"/>
      <w:r w:rsidRPr="007962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2A3">
        <w:rPr>
          <w:rFonts w:ascii="Times New Roman" w:hAnsi="Times New Roman" w:cs="Times New Roman"/>
          <w:sz w:val="24"/>
          <w:szCs w:val="24"/>
        </w:rPr>
        <w:t>.;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выявлять закономерности и противоречия в рассматриваемых фактах с учётом предложенной задачи, классифицировать, самосто</w:t>
      </w:r>
      <w:r w:rsidRPr="007962A3">
        <w:rPr>
          <w:rFonts w:ascii="Times New Roman" w:hAnsi="Times New Roman" w:cs="Times New Roman"/>
          <w:sz w:val="24"/>
          <w:szCs w:val="24"/>
        </w:rPr>
        <w:t>я</w:t>
      </w:r>
      <w:r w:rsidRPr="007962A3">
        <w:rPr>
          <w:rFonts w:ascii="Times New Roman" w:hAnsi="Times New Roman" w:cs="Times New Roman"/>
          <w:sz w:val="24"/>
          <w:szCs w:val="24"/>
        </w:rPr>
        <w:t>тельно выбирать основания и критерии для классификации;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выявлять дефициты информации, данных, необходимых для решения поставленной задачи;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задачи.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ных учебных действий:</w:t>
      </w:r>
      <w:r w:rsidRPr="00796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</w:t>
      </w:r>
      <w:r w:rsidRPr="007962A3">
        <w:rPr>
          <w:rFonts w:ascii="Times New Roman" w:hAnsi="Times New Roman" w:cs="Times New Roman"/>
          <w:sz w:val="24"/>
          <w:szCs w:val="24"/>
        </w:rPr>
        <w:t>а</w:t>
      </w:r>
      <w:r w:rsidRPr="007962A3">
        <w:rPr>
          <w:rFonts w:ascii="Times New Roman" w:hAnsi="Times New Roman" w:cs="Times New Roman"/>
          <w:sz w:val="24"/>
          <w:szCs w:val="24"/>
        </w:rPr>
        <w:t>навливать искомое и данное;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формулировать гипотезу об истинности собственных суждений и суждений других, аргументировать свою позицию, мнение;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проводить по самостоятельно составленному плану небольшое исследование по установлению причинно-следственных связей соб</w:t>
      </w:r>
      <w:r w:rsidRPr="007962A3">
        <w:rPr>
          <w:rFonts w:ascii="Times New Roman" w:hAnsi="Times New Roman" w:cs="Times New Roman"/>
          <w:sz w:val="24"/>
          <w:szCs w:val="24"/>
        </w:rPr>
        <w:t>ы</w:t>
      </w:r>
      <w:r w:rsidRPr="007962A3">
        <w:rPr>
          <w:rFonts w:ascii="Times New Roman" w:hAnsi="Times New Roman" w:cs="Times New Roman"/>
          <w:sz w:val="24"/>
          <w:szCs w:val="24"/>
        </w:rPr>
        <w:t>тий и процессов;</w:t>
      </w:r>
    </w:p>
    <w:p w:rsidR="007962A3" w:rsidRDefault="007962A3" w:rsidP="007962A3">
      <w:pPr>
        <w:spacing w:after="0" w:line="240" w:lineRule="auto"/>
        <w:ind w:firstLine="708"/>
        <w:jc w:val="both"/>
      </w:pPr>
      <w:r w:rsidRPr="007962A3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информацию</w:t>
      </w:r>
      <w:r>
        <w:t>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небольшого исследования, владеть инструмент</w:t>
      </w:r>
      <w:r w:rsidRPr="007962A3">
        <w:rPr>
          <w:rFonts w:ascii="Times New Roman" w:hAnsi="Times New Roman" w:cs="Times New Roman"/>
          <w:sz w:val="24"/>
          <w:szCs w:val="24"/>
        </w:rPr>
        <w:t>а</w:t>
      </w:r>
      <w:r w:rsidRPr="007962A3">
        <w:rPr>
          <w:rFonts w:ascii="Times New Roman" w:hAnsi="Times New Roman" w:cs="Times New Roman"/>
          <w:sz w:val="24"/>
          <w:szCs w:val="24"/>
        </w:rPr>
        <w:t xml:space="preserve">ми оценки достоверности полученных выводов и обобщений;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последствия, в аналогичных или сходных ситуациях, в</w:t>
      </w:r>
      <w:r w:rsidRPr="007962A3">
        <w:rPr>
          <w:rFonts w:ascii="Times New Roman" w:hAnsi="Times New Roman" w:cs="Times New Roman"/>
          <w:sz w:val="24"/>
          <w:szCs w:val="24"/>
        </w:rPr>
        <w:t>ы</w:t>
      </w:r>
      <w:r w:rsidRPr="007962A3">
        <w:rPr>
          <w:rFonts w:ascii="Times New Roman" w:hAnsi="Times New Roman" w:cs="Times New Roman"/>
          <w:sz w:val="24"/>
          <w:szCs w:val="24"/>
        </w:rPr>
        <w:t>двигать предположения об их развитии в новых условиях и контекстах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2A3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 или данных из источников с учётом пре</w:t>
      </w:r>
      <w:r w:rsidRPr="007962A3">
        <w:rPr>
          <w:rFonts w:ascii="Times New Roman" w:hAnsi="Times New Roman" w:cs="Times New Roman"/>
          <w:sz w:val="24"/>
          <w:szCs w:val="24"/>
        </w:rPr>
        <w:t>д</w:t>
      </w:r>
      <w:r w:rsidRPr="007962A3">
        <w:rPr>
          <w:rFonts w:ascii="Times New Roman" w:hAnsi="Times New Roman" w:cs="Times New Roman"/>
          <w:sz w:val="24"/>
          <w:szCs w:val="24"/>
        </w:rPr>
        <w:t xml:space="preserve">ложенной учебной задачи и заданных критериев;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 (справочная, </w:t>
      </w:r>
      <w:proofErr w:type="spellStart"/>
      <w:r w:rsidRPr="007962A3">
        <w:rPr>
          <w:rFonts w:ascii="Times New Roman" w:hAnsi="Times New Roman" w:cs="Times New Roman"/>
          <w:sz w:val="24"/>
          <w:szCs w:val="24"/>
        </w:rPr>
        <w:t>научнопопулярная</w:t>
      </w:r>
      <w:proofErr w:type="spellEnd"/>
      <w:r w:rsidRPr="007962A3">
        <w:rPr>
          <w:rFonts w:ascii="Times New Roman" w:hAnsi="Times New Roman" w:cs="Times New Roman"/>
          <w:sz w:val="24"/>
          <w:szCs w:val="24"/>
        </w:rPr>
        <w:t xml:space="preserve"> литература, интернет-ресурсы и другие);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находить сходные аргументы (подтверждающие или опровергающие одну и ту же идею, версию) в различных информационных и</w:t>
      </w:r>
      <w:r w:rsidRPr="007962A3">
        <w:rPr>
          <w:rFonts w:ascii="Times New Roman" w:hAnsi="Times New Roman" w:cs="Times New Roman"/>
          <w:sz w:val="24"/>
          <w:szCs w:val="24"/>
        </w:rPr>
        <w:t>с</w:t>
      </w:r>
      <w:r w:rsidRPr="007962A3">
        <w:rPr>
          <w:rFonts w:ascii="Times New Roman" w:hAnsi="Times New Roman" w:cs="Times New Roman"/>
          <w:sz w:val="24"/>
          <w:szCs w:val="24"/>
        </w:rPr>
        <w:t>точниках;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самостоятельно выбирать оптимальную форму представления информации и иллюстрировать решаемые задачи несложными схем</w:t>
      </w:r>
      <w:r w:rsidRPr="007962A3">
        <w:rPr>
          <w:rFonts w:ascii="Times New Roman" w:hAnsi="Times New Roman" w:cs="Times New Roman"/>
          <w:sz w:val="24"/>
          <w:szCs w:val="24"/>
        </w:rPr>
        <w:t>а</w:t>
      </w:r>
      <w:r w:rsidRPr="007962A3">
        <w:rPr>
          <w:rFonts w:ascii="Times New Roman" w:hAnsi="Times New Roman" w:cs="Times New Roman"/>
          <w:sz w:val="24"/>
          <w:szCs w:val="24"/>
        </w:rPr>
        <w:t>ми, диаграммами, иной графикой и их комбинациями; оценивать надёжность информации по критериям, предложенным или сформулир</w:t>
      </w:r>
      <w:r w:rsidRPr="007962A3">
        <w:rPr>
          <w:rFonts w:ascii="Times New Roman" w:hAnsi="Times New Roman" w:cs="Times New Roman"/>
          <w:sz w:val="24"/>
          <w:szCs w:val="24"/>
        </w:rPr>
        <w:t>о</w:t>
      </w:r>
      <w:r w:rsidRPr="007962A3">
        <w:rPr>
          <w:rFonts w:ascii="Times New Roman" w:hAnsi="Times New Roman" w:cs="Times New Roman"/>
          <w:sz w:val="24"/>
          <w:szCs w:val="24"/>
        </w:rPr>
        <w:t xml:space="preserve">ванным самостоятельно;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962A3">
        <w:rPr>
          <w:rFonts w:ascii="Times New Roman" w:hAnsi="Times New Roman" w:cs="Times New Roman"/>
          <w:b/>
          <w:i/>
          <w:sz w:val="24"/>
          <w:szCs w:val="24"/>
        </w:rPr>
        <w:t>вий</w:t>
      </w:r>
      <w:r w:rsidRPr="007962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выражать себя (свою точку зрения) в устных и письменных текстах;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</w:t>
      </w:r>
      <w:r w:rsidRPr="007962A3">
        <w:rPr>
          <w:rFonts w:ascii="Times New Roman" w:hAnsi="Times New Roman" w:cs="Times New Roman"/>
          <w:sz w:val="24"/>
          <w:szCs w:val="24"/>
        </w:rPr>
        <w:t>т</w:t>
      </w:r>
      <w:r w:rsidRPr="007962A3">
        <w:rPr>
          <w:rFonts w:ascii="Times New Roman" w:hAnsi="Times New Roman" w:cs="Times New Roman"/>
          <w:sz w:val="24"/>
          <w:szCs w:val="24"/>
        </w:rPr>
        <w:t>ных ситуаций и смягчать конфликты;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</w:t>
      </w:r>
      <w:r w:rsidRPr="007962A3">
        <w:rPr>
          <w:rFonts w:ascii="Times New Roman" w:hAnsi="Times New Roman" w:cs="Times New Roman"/>
          <w:sz w:val="24"/>
          <w:szCs w:val="24"/>
        </w:rPr>
        <w:t>е</w:t>
      </w:r>
      <w:r w:rsidRPr="007962A3">
        <w:rPr>
          <w:rFonts w:ascii="Times New Roman" w:hAnsi="Times New Roman" w:cs="Times New Roman"/>
          <w:sz w:val="24"/>
          <w:szCs w:val="24"/>
        </w:rPr>
        <w:t>ния;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</w:t>
      </w:r>
    </w:p>
    <w:p w:rsidR="001A4C58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суждениями других участников диалога, обнаруживать различие и сходство позиций;</w:t>
      </w:r>
    </w:p>
    <w:p w:rsidR="001A4C58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выполненного исследования, проекта; </w:t>
      </w: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2A3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задач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C58">
        <w:rPr>
          <w:rFonts w:ascii="Times New Roman" w:hAnsi="Times New Roman" w:cs="Times New Roman"/>
          <w:sz w:val="24"/>
          <w:szCs w:val="24"/>
        </w:rPr>
        <w:t>и особенностей аудитории и в соответствии с ним соста</w:t>
      </w:r>
      <w:r w:rsidRPr="001A4C58">
        <w:rPr>
          <w:rFonts w:ascii="Times New Roman" w:hAnsi="Times New Roman" w:cs="Times New Roman"/>
          <w:sz w:val="24"/>
          <w:szCs w:val="24"/>
        </w:rPr>
        <w:t>в</w:t>
      </w:r>
      <w:r w:rsidRPr="001A4C58">
        <w:rPr>
          <w:rFonts w:ascii="Times New Roman" w:hAnsi="Times New Roman" w:cs="Times New Roman"/>
          <w:sz w:val="24"/>
          <w:szCs w:val="24"/>
        </w:rPr>
        <w:t>лять устные и письменные тексты с использованием иллюстративных материалов, исторических источников и другие.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b/>
          <w:i/>
          <w:sz w:val="24"/>
          <w:szCs w:val="24"/>
        </w:rPr>
        <w:lastRenderedPageBreak/>
        <w:t>У обучающегося будут сформированы следующие умения в части регулятивных универсальных учебных действий:</w:t>
      </w:r>
      <w:r w:rsidRPr="001A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к принятию решений (индивидуально, в группе, групповой);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проявлять способность к самоконтролю, </w:t>
      </w:r>
      <w:proofErr w:type="spellStart"/>
      <w:r w:rsidRPr="001A4C5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1A4C58">
        <w:rPr>
          <w:rFonts w:ascii="Times New Roman" w:hAnsi="Times New Roman" w:cs="Times New Roman"/>
          <w:sz w:val="24"/>
          <w:szCs w:val="24"/>
        </w:rPr>
        <w:t xml:space="preserve"> и рефлексии, к адекватной оценке и изменению ситуации;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</w:t>
      </w:r>
      <w:proofErr w:type="spellStart"/>
      <w:r w:rsidRPr="001A4C5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A4C58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находить </w:t>
      </w:r>
      <w:proofErr w:type="gramStart"/>
      <w:r w:rsidRPr="001A4C58">
        <w:rPr>
          <w:rFonts w:ascii="Times New Roman" w:hAnsi="Times New Roman" w:cs="Times New Roman"/>
          <w:sz w:val="24"/>
          <w:szCs w:val="24"/>
        </w:rPr>
        <w:t>позити</w:t>
      </w:r>
      <w:r w:rsidRPr="001A4C58">
        <w:rPr>
          <w:rFonts w:ascii="Times New Roman" w:hAnsi="Times New Roman" w:cs="Times New Roman"/>
          <w:sz w:val="24"/>
          <w:szCs w:val="24"/>
        </w:rPr>
        <w:t>в</w:t>
      </w:r>
      <w:r w:rsidRPr="001A4C58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Pr="001A4C58">
        <w:rPr>
          <w:rFonts w:ascii="Times New Roman" w:hAnsi="Times New Roman" w:cs="Times New Roman"/>
          <w:sz w:val="24"/>
          <w:szCs w:val="24"/>
        </w:rPr>
        <w:t xml:space="preserve">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 выявлять на примерах исторических ситуаций роль эмоций в отношениях ме</w:t>
      </w:r>
      <w:r w:rsidRPr="001A4C58">
        <w:rPr>
          <w:rFonts w:ascii="Times New Roman" w:hAnsi="Times New Roman" w:cs="Times New Roman"/>
          <w:sz w:val="24"/>
          <w:szCs w:val="24"/>
        </w:rPr>
        <w:t>ж</w:t>
      </w:r>
      <w:r w:rsidRPr="001A4C58">
        <w:rPr>
          <w:rFonts w:ascii="Times New Roman" w:hAnsi="Times New Roman" w:cs="Times New Roman"/>
          <w:sz w:val="24"/>
          <w:szCs w:val="24"/>
        </w:rPr>
        <w:t>ду людьми;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действий другого (в исторических ситуациях и окружающей действител</w:t>
      </w:r>
      <w:r w:rsidRPr="001A4C58">
        <w:rPr>
          <w:rFonts w:ascii="Times New Roman" w:hAnsi="Times New Roman" w:cs="Times New Roman"/>
          <w:sz w:val="24"/>
          <w:szCs w:val="24"/>
        </w:rPr>
        <w:t>ь</w:t>
      </w:r>
      <w:r w:rsidRPr="001A4C58">
        <w:rPr>
          <w:rFonts w:ascii="Times New Roman" w:hAnsi="Times New Roman" w:cs="Times New Roman"/>
          <w:sz w:val="24"/>
          <w:szCs w:val="24"/>
        </w:rPr>
        <w:t>ности);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регулировать способ выражения своих эмоций с учетом позиций и мнений других участников общения.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 следующие умения совместной деятельности:</w:t>
      </w:r>
      <w:r w:rsidRPr="001A4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</w:t>
      </w:r>
      <w:r w:rsidRPr="001A4C58">
        <w:rPr>
          <w:rFonts w:ascii="Times New Roman" w:hAnsi="Times New Roman" w:cs="Times New Roman"/>
          <w:sz w:val="24"/>
          <w:szCs w:val="24"/>
        </w:rPr>
        <w:t>е</w:t>
      </w:r>
      <w:r w:rsidRPr="001A4C58">
        <w:rPr>
          <w:rFonts w:ascii="Times New Roman" w:hAnsi="Times New Roman" w:cs="Times New Roman"/>
          <w:sz w:val="24"/>
          <w:szCs w:val="24"/>
        </w:rPr>
        <w:t xml:space="preserve">обходимость применения групповых форм взаимодействия при решении поставленной задачи;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 (распределять роли, договариваться, о</w:t>
      </w:r>
      <w:r w:rsidRPr="001A4C58">
        <w:rPr>
          <w:rFonts w:ascii="Times New Roman" w:hAnsi="Times New Roman" w:cs="Times New Roman"/>
          <w:sz w:val="24"/>
          <w:szCs w:val="24"/>
        </w:rPr>
        <w:t>б</w:t>
      </w:r>
      <w:r w:rsidRPr="001A4C58">
        <w:rPr>
          <w:rFonts w:ascii="Times New Roman" w:hAnsi="Times New Roman" w:cs="Times New Roman"/>
          <w:sz w:val="24"/>
          <w:szCs w:val="24"/>
        </w:rPr>
        <w:t>суждать процесс и результат совместной работы;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 свою роль (с учётом предпочтений и возможностей всех участников вза</w:t>
      </w:r>
      <w:r w:rsidRPr="001A4C58">
        <w:rPr>
          <w:rFonts w:ascii="Times New Roman" w:hAnsi="Times New Roman" w:cs="Times New Roman"/>
          <w:sz w:val="24"/>
          <w:szCs w:val="24"/>
        </w:rPr>
        <w:t>и</w:t>
      </w:r>
      <w:r w:rsidRPr="001A4C58">
        <w:rPr>
          <w:rFonts w:ascii="Times New Roman" w:hAnsi="Times New Roman" w:cs="Times New Roman"/>
          <w:sz w:val="24"/>
          <w:szCs w:val="24"/>
        </w:rPr>
        <w:t>модействия), распределять задачи между членами команды, участвовать в групповых формах работы);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</w:t>
      </w:r>
      <w:r w:rsidRPr="001A4C58">
        <w:rPr>
          <w:rFonts w:ascii="Times New Roman" w:hAnsi="Times New Roman" w:cs="Times New Roman"/>
          <w:sz w:val="24"/>
          <w:szCs w:val="24"/>
        </w:rPr>
        <w:t>т</w:t>
      </w:r>
      <w:r w:rsidRPr="001A4C58">
        <w:rPr>
          <w:rFonts w:ascii="Times New Roman" w:hAnsi="Times New Roman" w:cs="Times New Roman"/>
          <w:sz w:val="24"/>
          <w:szCs w:val="24"/>
        </w:rPr>
        <w:t xml:space="preserve">виями других членов команды;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b/>
          <w:sz w:val="24"/>
          <w:szCs w:val="24"/>
        </w:rPr>
        <w:t>В составе предметных результатов по освоению Программы модуля следует выделить</w:t>
      </w:r>
      <w:r w:rsidRPr="001A4C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C58" w:rsidRP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C58">
        <w:rPr>
          <w:rFonts w:ascii="Times New Roman" w:hAnsi="Times New Roman" w:cs="Times New Roman"/>
          <w:sz w:val="24"/>
          <w:szCs w:val="24"/>
        </w:rPr>
        <w:t>представления обучающихся о наиболее значимых событиях и процессах истории России XX — начала XXI в., основные виды де</w:t>
      </w:r>
      <w:r w:rsidRPr="001A4C58">
        <w:rPr>
          <w:rFonts w:ascii="Times New Roman" w:hAnsi="Times New Roman" w:cs="Times New Roman"/>
          <w:sz w:val="24"/>
          <w:szCs w:val="24"/>
        </w:rPr>
        <w:t>я</w:t>
      </w:r>
      <w:r w:rsidRPr="001A4C58">
        <w:rPr>
          <w:rFonts w:ascii="Times New Roman" w:hAnsi="Times New Roman" w:cs="Times New Roman"/>
          <w:sz w:val="24"/>
          <w:szCs w:val="24"/>
        </w:rPr>
        <w:t>тельности по получению и осмыслению нового знания, его интерпретации и применению в различных учебных и жизненных ситуациях</w:t>
      </w:r>
    </w:p>
    <w:p w:rsidR="007962A3" w:rsidRDefault="007962A3" w:rsidP="007962A3">
      <w:pPr>
        <w:spacing w:after="0" w:line="240" w:lineRule="auto"/>
        <w:ind w:firstLine="708"/>
        <w:jc w:val="both"/>
      </w:pP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C58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C58" w:rsidRPr="007962A3" w:rsidRDefault="001A4C58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2A3" w:rsidRDefault="007962A3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422" w:rsidRDefault="00874422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 по истории Древнего мира 5 класс</w:t>
      </w: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0"/>
        <w:gridCol w:w="5601"/>
        <w:gridCol w:w="2693"/>
        <w:gridCol w:w="2551"/>
        <w:gridCol w:w="2835"/>
      </w:tblGrid>
      <w:tr w:rsidR="00874422" w:rsidRPr="00495A7A" w:rsidTr="00E8615B">
        <w:tc>
          <w:tcPr>
            <w:tcW w:w="490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693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го)</w:t>
            </w:r>
          </w:p>
        </w:tc>
        <w:tc>
          <w:tcPr>
            <w:tcW w:w="255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работы</w:t>
            </w:r>
          </w:p>
        </w:tc>
        <w:tc>
          <w:tcPr>
            <w:tcW w:w="2835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right="-39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693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14170" w:type="dxa"/>
            <w:gridSpan w:val="5"/>
            <w:vAlign w:val="center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первобытных людей (6 часов)</w:t>
            </w: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right="-39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Люди каменного века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firstLine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right="-39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Возникновение цивилизации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firstLine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right="-39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ПОУ: Жизнь первобытных людей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firstLine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1час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14170" w:type="dxa"/>
            <w:gridSpan w:val="5"/>
            <w:vAlign w:val="center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II. Древний  Восток</w:t>
            </w: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(17 часов)</w:t>
            </w: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right="-39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567" w:firstLine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Древний Египет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567" w:firstLine="60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часов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right="-390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  часов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Индия и Китай в древности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ПОУ: Древний Восток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14170" w:type="dxa"/>
            <w:gridSpan w:val="5"/>
            <w:vAlign w:val="center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III. Древняя  Греция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(20 часов)</w:t>
            </w: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Древнейшая Греция 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Греческие полисы и их борьба с персидским наш</w:t>
            </w: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ствием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часов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Могущество и упадок Афин 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Древнегреческая культура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Македонские завоевания  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5B" w:rsidRPr="00495A7A" w:rsidTr="00E8615B">
        <w:tc>
          <w:tcPr>
            <w:tcW w:w="490" w:type="dxa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01" w:type="dxa"/>
          </w:tcPr>
          <w:p w:rsidR="00E8615B" w:rsidRPr="00B44249" w:rsidRDefault="00E8615B" w:rsidP="00E8615B">
            <w:pPr>
              <w:ind w:left="-142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ПОУ: Древняя Греция</w:t>
            </w:r>
          </w:p>
        </w:tc>
        <w:tc>
          <w:tcPr>
            <w:tcW w:w="2693" w:type="dxa"/>
            <w:vAlign w:val="center"/>
          </w:tcPr>
          <w:p w:rsidR="00E8615B" w:rsidRPr="00B44249" w:rsidRDefault="00E8615B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2551" w:type="dxa"/>
            <w:vAlign w:val="center"/>
          </w:tcPr>
          <w:p w:rsidR="00E8615B" w:rsidRPr="00495A7A" w:rsidRDefault="00E8615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615B" w:rsidRPr="00495A7A" w:rsidRDefault="00E8615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43651B">
        <w:tc>
          <w:tcPr>
            <w:tcW w:w="14170" w:type="dxa"/>
            <w:gridSpan w:val="5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IV. Древний Рим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(23 часа)</w:t>
            </w:r>
          </w:p>
        </w:tc>
      </w:tr>
      <w:tr w:rsidR="0042515F" w:rsidRPr="00495A7A" w:rsidTr="00E8615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1" w:type="dxa"/>
          </w:tcPr>
          <w:p w:rsidR="0042515F" w:rsidRPr="00B44249" w:rsidRDefault="0042515F" w:rsidP="0043651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Образование Римской республики  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E8615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1" w:type="dxa"/>
          </w:tcPr>
          <w:p w:rsidR="0042515F" w:rsidRPr="00B44249" w:rsidRDefault="0042515F" w:rsidP="0043651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Римские завоевания в Средиземноморье 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часа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E8615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1" w:type="dxa"/>
          </w:tcPr>
          <w:p w:rsidR="0042515F" w:rsidRPr="00B44249" w:rsidRDefault="0042515F" w:rsidP="0043651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Гражданские войны в период Римской республики  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 часов 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E8615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1" w:type="dxa"/>
          </w:tcPr>
          <w:p w:rsidR="0042515F" w:rsidRPr="00B44249" w:rsidRDefault="0042515F" w:rsidP="0043651B">
            <w:pPr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Расцвет и могущество Римской империи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часа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43651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1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Закат античной цивилизации  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 часов 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43651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1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ПОУ: Древний Рим</w:t>
            </w:r>
          </w:p>
        </w:tc>
        <w:tc>
          <w:tcPr>
            <w:tcW w:w="2693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43651B">
        <w:tc>
          <w:tcPr>
            <w:tcW w:w="490" w:type="dxa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1" w:type="dxa"/>
            <w:vAlign w:val="center"/>
          </w:tcPr>
          <w:p w:rsidR="0042515F" w:rsidRPr="00B44249" w:rsidRDefault="0042515F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Итоговая контрольная работа по истории Древнего мира.</w:t>
            </w:r>
          </w:p>
        </w:tc>
        <w:tc>
          <w:tcPr>
            <w:tcW w:w="2693" w:type="dxa"/>
            <w:vAlign w:val="center"/>
          </w:tcPr>
          <w:p w:rsidR="0042515F" w:rsidRPr="00B44249" w:rsidRDefault="00031DA1" w:rsidP="0043651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  <w:tr w:rsidR="0042515F" w:rsidRPr="00495A7A" w:rsidTr="0043651B">
        <w:tc>
          <w:tcPr>
            <w:tcW w:w="14170" w:type="dxa"/>
            <w:gridSpan w:val="5"/>
          </w:tcPr>
          <w:p w:rsidR="0042515F" w:rsidRPr="00B44249" w:rsidRDefault="0042515F" w:rsidP="0042515F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15F" w:rsidRPr="0042515F" w:rsidRDefault="0042515F" w:rsidP="0042515F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4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Заключение: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B442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обобщающий урок.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42515F" w:rsidRPr="00495A7A" w:rsidTr="00E8615B">
        <w:tc>
          <w:tcPr>
            <w:tcW w:w="490" w:type="dxa"/>
          </w:tcPr>
          <w:p w:rsidR="0042515F" w:rsidRPr="00B44249" w:rsidRDefault="0042515F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42515F" w:rsidRPr="0042515F" w:rsidRDefault="0042515F" w:rsidP="00E8615B">
            <w:pPr>
              <w:ind w:left="-142" w:firstLine="17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51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vAlign w:val="center"/>
          </w:tcPr>
          <w:p w:rsidR="0042515F" w:rsidRPr="0042515F" w:rsidRDefault="0042515F" w:rsidP="00E8615B">
            <w:pPr>
              <w:widowControl w:val="0"/>
              <w:tabs>
                <w:tab w:val="left" w:pos="686"/>
              </w:tabs>
              <w:autoSpaceDE w:val="0"/>
              <w:autoSpaceDN w:val="0"/>
              <w:adjustRightInd w:val="0"/>
              <w:spacing w:after="0"/>
              <w:ind w:left="-142" w:firstLine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5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0DE" w:rsidRPr="00D94B6C" w:rsidRDefault="003B60DE" w:rsidP="003B6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B60DE" w:rsidRDefault="003B60DE" w:rsidP="003B60DE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Тематический план по истории  Средних веков 6 класс</w:t>
      </w: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0"/>
        <w:gridCol w:w="5601"/>
        <w:gridCol w:w="2693"/>
        <w:gridCol w:w="2551"/>
        <w:gridCol w:w="2835"/>
      </w:tblGrid>
      <w:tr w:rsidR="00874422" w:rsidRPr="00495A7A" w:rsidTr="00E8615B">
        <w:tc>
          <w:tcPr>
            <w:tcW w:w="490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693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го)</w:t>
            </w:r>
          </w:p>
        </w:tc>
        <w:tc>
          <w:tcPr>
            <w:tcW w:w="255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работы</w:t>
            </w:r>
          </w:p>
        </w:tc>
        <w:tc>
          <w:tcPr>
            <w:tcW w:w="2835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42515F" w:rsidRPr="00495A7A" w:rsidTr="0043651B">
        <w:tc>
          <w:tcPr>
            <w:tcW w:w="490" w:type="dxa"/>
          </w:tcPr>
          <w:p w:rsidR="0042515F" w:rsidRPr="00B44249" w:rsidRDefault="0042515F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1" w:type="dxa"/>
          </w:tcPr>
          <w:p w:rsidR="0042515F" w:rsidRPr="00B44249" w:rsidRDefault="0042515F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Что такое средние века.</w:t>
            </w:r>
          </w:p>
        </w:tc>
        <w:tc>
          <w:tcPr>
            <w:tcW w:w="2693" w:type="dxa"/>
          </w:tcPr>
          <w:p w:rsidR="0042515F" w:rsidRPr="00B44249" w:rsidRDefault="0042515F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42515F" w:rsidRPr="00495A7A" w:rsidRDefault="0042515F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15F" w:rsidRPr="00495A7A" w:rsidTr="0043651B">
        <w:tc>
          <w:tcPr>
            <w:tcW w:w="14170" w:type="dxa"/>
            <w:gridSpan w:val="5"/>
            <w:vAlign w:val="center"/>
          </w:tcPr>
          <w:p w:rsidR="0042515F" w:rsidRPr="00495A7A" w:rsidRDefault="0042515F" w:rsidP="00E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C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 Раннее Средневековье.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9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часов)</w:t>
            </w:r>
          </w:p>
          <w:p w:rsidR="0042515F" w:rsidRPr="00495A7A" w:rsidRDefault="0042515F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Рим.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01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hAnsi="Times New Roman"/>
                <w:sz w:val="24"/>
                <w:szCs w:val="24"/>
              </w:rPr>
              <w:t>Расцвет Византии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Варвары-завоеватели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распространение ислама. Мир и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лама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Рождение королевства франков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Император Карл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«Люди Севера» — норманны 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Сколько раз завоевывали Англию? 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Восточная Европа в раннее Средневековье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14170" w:type="dxa"/>
            <w:gridSpan w:val="5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CC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II. Европа на подъеме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часов)</w:t>
            </w: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Земля и власть 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1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Вечные труженики 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1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стенами замков 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1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Империя и Церковь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1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Крестовые походы</w:t>
            </w:r>
          </w:p>
        </w:tc>
        <w:tc>
          <w:tcPr>
            <w:tcW w:w="2693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«Возвращение» городов </w:t>
            </w:r>
          </w:p>
        </w:tc>
        <w:tc>
          <w:tcPr>
            <w:tcW w:w="2693" w:type="dxa"/>
          </w:tcPr>
          <w:p w:rsidR="00053D2B" w:rsidRPr="00101EA5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сердце средневекового города</w:t>
            </w:r>
          </w:p>
        </w:tc>
        <w:tc>
          <w:tcPr>
            <w:tcW w:w="2693" w:type="dxa"/>
          </w:tcPr>
          <w:p w:rsidR="00053D2B" w:rsidRPr="00101EA5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1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поисках знаний </w:t>
            </w:r>
          </w:p>
        </w:tc>
        <w:tc>
          <w:tcPr>
            <w:tcW w:w="2693" w:type="dxa"/>
          </w:tcPr>
          <w:p w:rsidR="00053D2B" w:rsidRPr="00101EA5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3D2B" w:rsidRPr="00495A7A" w:rsidTr="0043651B">
        <w:tc>
          <w:tcPr>
            <w:tcW w:w="490" w:type="dxa"/>
          </w:tcPr>
          <w:p w:rsidR="00053D2B" w:rsidRPr="00B44249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1" w:type="dxa"/>
          </w:tcPr>
          <w:p w:rsidR="00053D2B" w:rsidRPr="00F071D6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главе христианского мира</w:t>
            </w:r>
          </w:p>
        </w:tc>
        <w:tc>
          <w:tcPr>
            <w:tcW w:w="2693" w:type="dxa"/>
          </w:tcPr>
          <w:p w:rsidR="00053D2B" w:rsidRPr="00913CC0" w:rsidRDefault="00053D2B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053D2B" w:rsidRPr="00495A7A" w:rsidRDefault="00053D2B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53D2B" w:rsidRPr="00495A7A" w:rsidRDefault="00053D2B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Default="00874422" w:rsidP="0087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план </w:t>
      </w:r>
      <w:r w:rsidR="004209A9">
        <w:rPr>
          <w:rFonts w:ascii="Times New Roman" w:eastAsia="Calibri" w:hAnsi="Times New Roman" w:cs="Times New Roman"/>
          <w:b/>
          <w:sz w:val="28"/>
          <w:szCs w:val="28"/>
        </w:rPr>
        <w:t>по истории  России 6 класс</w:t>
      </w:r>
    </w:p>
    <w:p w:rsidR="00874422" w:rsidRPr="00495A7A" w:rsidRDefault="00874422" w:rsidP="00874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0"/>
        <w:gridCol w:w="5601"/>
        <w:gridCol w:w="2693"/>
        <w:gridCol w:w="2551"/>
        <w:gridCol w:w="2835"/>
      </w:tblGrid>
      <w:tr w:rsidR="00874422" w:rsidRPr="00495A7A" w:rsidTr="00E8615B">
        <w:tc>
          <w:tcPr>
            <w:tcW w:w="490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693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го)</w:t>
            </w:r>
          </w:p>
        </w:tc>
        <w:tc>
          <w:tcPr>
            <w:tcW w:w="2551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работы</w:t>
            </w:r>
          </w:p>
        </w:tc>
        <w:tc>
          <w:tcPr>
            <w:tcW w:w="2835" w:type="dxa"/>
          </w:tcPr>
          <w:p w:rsidR="00874422" w:rsidRPr="00495A7A" w:rsidRDefault="00874422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hAnsi="Times New Roman"/>
                <w:sz w:val="24"/>
                <w:szCs w:val="24"/>
              </w:rPr>
              <w:t>Введение. Наша Родина – Россия.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1. Народы и государства на территории н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 страны в древности.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II. Русь в IX -первой половине XII </w:t>
            </w:r>
            <w:proofErr w:type="gramStart"/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 III.  Русь в середине XII – начале XIII </w:t>
            </w:r>
            <w:proofErr w:type="gramStart"/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IV. Русские земли в середине XIII- XIV </w:t>
            </w:r>
            <w:proofErr w:type="gramStart"/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V. Формирование единого Русского госуда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B44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6D8" w:rsidRPr="00495A7A" w:rsidTr="0043651B">
        <w:tc>
          <w:tcPr>
            <w:tcW w:w="490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1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693" w:type="dxa"/>
          </w:tcPr>
          <w:p w:rsidR="00FA56D8" w:rsidRPr="00B44249" w:rsidRDefault="00FA56D8" w:rsidP="0043651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6D8" w:rsidRPr="00495A7A" w:rsidRDefault="00031DA1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56D8" w:rsidRPr="00495A7A" w:rsidTr="00E8615B">
        <w:tc>
          <w:tcPr>
            <w:tcW w:w="490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FA56D8" w:rsidRPr="00495A7A" w:rsidRDefault="00FA56D8" w:rsidP="00E86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FA56D8" w:rsidRPr="00495A7A" w:rsidRDefault="00FA56D8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551" w:type="dxa"/>
            <w:vAlign w:val="center"/>
          </w:tcPr>
          <w:p w:rsidR="00FA56D8" w:rsidRPr="00495A7A" w:rsidRDefault="00FA56D8" w:rsidP="00E861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A56D8" w:rsidRPr="00495A7A" w:rsidRDefault="00031DA1" w:rsidP="00E861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74422" w:rsidRDefault="00874422" w:rsidP="0087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Default="00874422" w:rsidP="0087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Default="00874422" w:rsidP="0087442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22" w:rsidRPr="007962A3" w:rsidRDefault="00874422" w:rsidP="00796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A7A">
        <w:rPr>
          <w:rFonts w:ascii="Times New Roman" w:eastAsia="Calibri" w:hAnsi="Times New Roman" w:cs="Times New Roman"/>
          <w:b/>
          <w:sz w:val="28"/>
          <w:szCs w:val="28"/>
        </w:rPr>
        <w:t>Тематический план история России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 класс</w:t>
      </w: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0"/>
        <w:gridCol w:w="5601"/>
        <w:gridCol w:w="2693"/>
        <w:gridCol w:w="2551"/>
        <w:gridCol w:w="2835"/>
      </w:tblGrid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1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го)</w:t>
            </w:r>
          </w:p>
        </w:tc>
        <w:tc>
          <w:tcPr>
            <w:tcW w:w="2551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работы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 1.  Создание Московского царства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 2. Смута в России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3. «Богатырский век»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4. «</w:t>
            </w:r>
            <w:proofErr w:type="spellStart"/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Бунташный</w:t>
            </w:r>
            <w:proofErr w:type="spellEnd"/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век»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5. Россия на новых рубежах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6. В канун великих реформ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</w:tcPr>
          <w:p w:rsidR="00A66803" w:rsidRPr="00495A7A" w:rsidRDefault="00031DA1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6803" w:rsidRPr="00495A7A" w:rsidTr="00B9585E">
        <w:tc>
          <w:tcPr>
            <w:tcW w:w="490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1D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803" w:rsidRDefault="00A66803" w:rsidP="00A668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803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803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A7A">
        <w:rPr>
          <w:rFonts w:ascii="Times New Roman" w:eastAsia="Calibri" w:hAnsi="Times New Roman" w:cs="Times New Roman"/>
          <w:b/>
          <w:sz w:val="28"/>
          <w:szCs w:val="28"/>
        </w:rPr>
        <w:t>Тематический план «История Нового времени 1500-1800 гг.»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 класс</w:t>
      </w: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490"/>
        <w:gridCol w:w="5855"/>
        <w:gridCol w:w="2552"/>
        <w:gridCol w:w="2693"/>
        <w:gridCol w:w="1843"/>
      </w:tblGrid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55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552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693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и пра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тические работы</w:t>
            </w:r>
          </w:p>
        </w:tc>
        <w:tc>
          <w:tcPr>
            <w:tcW w:w="1843" w:type="dxa"/>
          </w:tcPr>
          <w:p w:rsidR="00A66803" w:rsidRPr="00495A7A" w:rsidRDefault="00A66803" w:rsidP="00B95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5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1. Мир в начале Нового времени. Великие ге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открытия. Возрождение. Реформация</w:t>
            </w:r>
          </w:p>
        </w:tc>
        <w:tc>
          <w:tcPr>
            <w:tcW w:w="2552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5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Глава 2. Первые революции Нового времени. Межд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отношения (борьба за первенство в Европе и в колониях)</w:t>
            </w:r>
          </w:p>
        </w:tc>
        <w:tc>
          <w:tcPr>
            <w:tcW w:w="2552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5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. Традиционные общества Востока. Начало е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ропейской колонизации</w:t>
            </w:r>
          </w:p>
        </w:tc>
        <w:tc>
          <w:tcPr>
            <w:tcW w:w="2552" w:type="dxa"/>
          </w:tcPr>
          <w:p w:rsidR="00A66803" w:rsidRPr="00495A7A" w:rsidRDefault="00031DA1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6803" w:rsidRPr="00495A7A" w:rsidTr="00B9585E">
        <w:tc>
          <w:tcPr>
            <w:tcW w:w="490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A66803" w:rsidRPr="00495A7A" w:rsidRDefault="00A66803" w:rsidP="00B958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1D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66803" w:rsidRPr="00495A7A" w:rsidRDefault="00A66803" w:rsidP="00B95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A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6803" w:rsidRPr="00495A7A" w:rsidRDefault="00A66803" w:rsidP="00B95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D91" w:rsidRPr="009140A5" w:rsidRDefault="007C1D91" w:rsidP="007C1D91">
      <w:pPr>
        <w:spacing w:line="480" w:lineRule="auto"/>
        <w:ind w:right="-45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40A5">
        <w:rPr>
          <w:rFonts w:ascii="Times New Roman" w:hAnsi="Times New Roman" w:cs="Times New Roman"/>
          <w:b/>
          <w:sz w:val="32"/>
          <w:szCs w:val="32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140A5">
        <w:rPr>
          <w:rFonts w:ascii="Times New Roman" w:hAnsi="Times New Roman" w:cs="Times New Roman"/>
          <w:b/>
          <w:sz w:val="32"/>
          <w:szCs w:val="32"/>
        </w:rPr>
        <w:t>- 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Истории России 8 класс</w:t>
      </w:r>
    </w:p>
    <w:tbl>
      <w:tblPr>
        <w:tblStyle w:val="a9"/>
        <w:tblW w:w="0" w:type="auto"/>
        <w:tblLook w:val="04A0"/>
      </w:tblPr>
      <w:tblGrid>
        <w:gridCol w:w="959"/>
        <w:gridCol w:w="6946"/>
        <w:gridCol w:w="1842"/>
        <w:gridCol w:w="2835"/>
        <w:gridCol w:w="2204"/>
      </w:tblGrid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1842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работы</w:t>
            </w: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Повторение </w:t>
            </w:r>
            <w:proofErr w:type="gramStart"/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Российской империи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1725-1742 годах 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«Просвещенный  абсолютизм» Правление Екатерины 2 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Россия при Павле 1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Культурное пространство Российской империи в XVIII веке  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 (тестирование)</w:t>
            </w:r>
          </w:p>
        </w:tc>
        <w:tc>
          <w:tcPr>
            <w:tcW w:w="1842" w:type="dxa"/>
          </w:tcPr>
          <w:p w:rsidR="007C1D91" w:rsidRPr="00DA32BA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D91" w:rsidRPr="005A2E19" w:rsidTr="00B9585E">
        <w:tc>
          <w:tcPr>
            <w:tcW w:w="959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842" w:type="dxa"/>
          </w:tcPr>
          <w:p w:rsidR="007C1D91" w:rsidRDefault="00031DA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842" w:type="dxa"/>
          </w:tcPr>
          <w:p w:rsidR="007C1D91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D91" w:rsidRPr="005A2E19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7C1D91" w:rsidRPr="00BC7F44" w:rsidRDefault="007C1D91" w:rsidP="00B9585E">
            <w:pPr>
              <w:spacing w:line="480" w:lineRule="auto"/>
              <w:ind w:right="-4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31D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C1D91" w:rsidRPr="005A2E19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C1D91" w:rsidRPr="00DA32BA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C1D91" w:rsidRDefault="007C1D91" w:rsidP="007C1D91">
      <w:pPr>
        <w:spacing w:line="480" w:lineRule="auto"/>
        <w:ind w:right="-457"/>
        <w:rPr>
          <w:sz w:val="28"/>
          <w:szCs w:val="28"/>
        </w:rPr>
      </w:pPr>
    </w:p>
    <w:p w:rsidR="007C1D91" w:rsidRDefault="007C1D91" w:rsidP="007C1D91">
      <w:pPr>
        <w:spacing w:line="480" w:lineRule="auto"/>
        <w:ind w:right="-457"/>
        <w:rPr>
          <w:sz w:val="28"/>
          <w:szCs w:val="28"/>
        </w:rPr>
      </w:pPr>
    </w:p>
    <w:p w:rsidR="006B1AF9" w:rsidRDefault="006B1AF9" w:rsidP="007C1D91">
      <w:pPr>
        <w:spacing w:line="480" w:lineRule="auto"/>
        <w:ind w:right="-4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1D91" w:rsidRPr="00DA32BA" w:rsidRDefault="007C1D91" w:rsidP="007C1D91">
      <w:pPr>
        <w:spacing w:line="480" w:lineRule="auto"/>
        <w:ind w:right="-45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140A5">
        <w:rPr>
          <w:rFonts w:ascii="Times New Roman" w:hAnsi="Times New Roman" w:cs="Times New Roman"/>
          <w:b/>
          <w:sz w:val="32"/>
          <w:szCs w:val="32"/>
        </w:rPr>
        <w:lastRenderedPageBreak/>
        <w:t>Учебн</w:t>
      </w:r>
      <w:proofErr w:type="gramStart"/>
      <w:r w:rsidRPr="009140A5"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r w:rsidRPr="009140A5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9140A5">
        <w:rPr>
          <w:rFonts w:ascii="Times New Roman" w:hAnsi="Times New Roman" w:cs="Times New Roman"/>
          <w:b/>
          <w:sz w:val="32"/>
          <w:szCs w:val="32"/>
        </w:rPr>
        <w:t xml:space="preserve"> 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Истории Нового времени 8 класс</w:t>
      </w:r>
    </w:p>
    <w:tbl>
      <w:tblPr>
        <w:tblStyle w:val="a9"/>
        <w:tblW w:w="0" w:type="auto"/>
        <w:tblLook w:val="04A0"/>
      </w:tblPr>
      <w:tblGrid>
        <w:gridCol w:w="959"/>
        <w:gridCol w:w="6946"/>
        <w:gridCol w:w="1842"/>
        <w:gridCol w:w="2835"/>
        <w:gridCol w:w="2204"/>
      </w:tblGrid>
      <w:tr w:rsidR="007C1D91" w:rsidTr="00B9585E">
        <w:tc>
          <w:tcPr>
            <w:tcW w:w="959" w:type="dxa"/>
          </w:tcPr>
          <w:p w:rsidR="007C1D91" w:rsidRPr="00BC7F44" w:rsidRDefault="007C1D91" w:rsidP="00B9585E">
            <w:pPr>
              <w:spacing w:line="480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7C1D91" w:rsidRPr="00BC7F44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1842" w:type="dxa"/>
          </w:tcPr>
          <w:p w:rsidR="007C1D91" w:rsidRPr="00BC7F44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C1D91" w:rsidRPr="00BC7F44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7C1D91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 </w:t>
            </w:r>
          </w:p>
          <w:p w:rsidR="007C1D91" w:rsidRPr="005A2E19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04" w:type="dxa"/>
          </w:tcPr>
          <w:p w:rsidR="007C1D91" w:rsidRPr="005A2E19" w:rsidRDefault="007C1D91" w:rsidP="00B9585E">
            <w:pPr>
              <w:spacing w:line="276" w:lineRule="auto"/>
              <w:ind w:right="-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7C1D91" w:rsidTr="00B9585E">
        <w:tc>
          <w:tcPr>
            <w:tcW w:w="959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Рождение нового мира</w:t>
            </w:r>
          </w:p>
        </w:tc>
        <w:tc>
          <w:tcPr>
            <w:tcW w:w="1842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91" w:rsidTr="00B9585E">
        <w:tc>
          <w:tcPr>
            <w:tcW w:w="959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Европа в век Просвещения</w:t>
            </w:r>
          </w:p>
        </w:tc>
        <w:tc>
          <w:tcPr>
            <w:tcW w:w="1842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91" w:rsidTr="00B9585E">
        <w:tc>
          <w:tcPr>
            <w:tcW w:w="959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Эпоха революций</w:t>
            </w:r>
          </w:p>
        </w:tc>
        <w:tc>
          <w:tcPr>
            <w:tcW w:w="1842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91" w:rsidTr="00B9585E">
        <w:tc>
          <w:tcPr>
            <w:tcW w:w="959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Традиционные общества Востока. </w:t>
            </w:r>
          </w:p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европейской колонизации</w:t>
            </w:r>
          </w:p>
        </w:tc>
        <w:tc>
          <w:tcPr>
            <w:tcW w:w="1842" w:type="dxa"/>
          </w:tcPr>
          <w:p w:rsidR="007C1D91" w:rsidRDefault="00031DA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91" w:rsidTr="00B9585E">
        <w:tc>
          <w:tcPr>
            <w:tcW w:w="959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7C1D91" w:rsidRPr="00FF0AA0" w:rsidRDefault="007C1D91" w:rsidP="00B9585E">
            <w:pPr>
              <w:ind w:right="-4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A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31DA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7C1D91" w:rsidRDefault="007C1D91" w:rsidP="00B9585E">
            <w:pPr>
              <w:ind w:right="-4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D91" w:rsidRDefault="007C1D91" w:rsidP="007C1D91">
      <w:pPr>
        <w:spacing w:line="240" w:lineRule="auto"/>
        <w:ind w:right="-457"/>
        <w:jc w:val="center"/>
        <w:rPr>
          <w:rFonts w:ascii="Times New Roman" w:hAnsi="Times New Roman"/>
          <w:sz w:val="28"/>
          <w:szCs w:val="28"/>
        </w:rPr>
      </w:pPr>
    </w:p>
    <w:p w:rsidR="00A66803" w:rsidRPr="00495A7A" w:rsidRDefault="00A66803" w:rsidP="00A668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1807" w:rsidRPr="00B00B77" w:rsidRDefault="004477D6" w:rsidP="004D3D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план. </w:t>
      </w:r>
      <w:r w:rsidR="00A80F9E">
        <w:rPr>
          <w:rFonts w:ascii="Times New Roman" w:hAnsi="Times New Roman" w:cs="Times New Roman"/>
          <w:b/>
          <w:sz w:val="24"/>
          <w:szCs w:val="24"/>
        </w:rPr>
        <w:t xml:space="preserve">Всеобщая история </w:t>
      </w:r>
      <w:r w:rsidR="00231FBF">
        <w:rPr>
          <w:rFonts w:ascii="Times New Roman" w:hAnsi="Times New Roman" w:cs="Times New Roman"/>
          <w:b/>
          <w:sz w:val="24"/>
          <w:szCs w:val="24"/>
        </w:rPr>
        <w:t>-</w:t>
      </w:r>
      <w:r w:rsidR="00A80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FBF">
        <w:rPr>
          <w:rFonts w:ascii="Times New Roman" w:hAnsi="Times New Roman" w:cs="Times New Roman"/>
          <w:b/>
          <w:sz w:val="24"/>
          <w:szCs w:val="24"/>
        </w:rPr>
        <w:t>2</w:t>
      </w:r>
      <w:r w:rsidR="009340F6">
        <w:rPr>
          <w:rFonts w:ascii="Times New Roman" w:hAnsi="Times New Roman" w:cs="Times New Roman"/>
          <w:b/>
          <w:sz w:val="24"/>
          <w:szCs w:val="24"/>
        </w:rPr>
        <w:t>3</w:t>
      </w:r>
      <w:r w:rsidR="00231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73D">
        <w:rPr>
          <w:rFonts w:ascii="Times New Roman" w:hAnsi="Times New Roman" w:cs="Times New Roman"/>
          <w:b/>
          <w:sz w:val="24"/>
          <w:szCs w:val="24"/>
        </w:rPr>
        <w:t>часа</w:t>
      </w:r>
      <w:r w:rsidR="00A66803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251"/>
        <w:gridCol w:w="2034"/>
        <w:gridCol w:w="2203"/>
        <w:gridCol w:w="2017"/>
      </w:tblGrid>
      <w:tr w:rsidR="00FC468D" w:rsidRPr="006545EF" w:rsidTr="00A80F9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№№</w:t>
            </w:r>
          </w:p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5EF">
              <w:rPr>
                <w:rFonts w:ascii="Times New Roman" w:hAnsi="Times New Roman" w:cs="Times New Roman"/>
              </w:rPr>
              <w:t>п\</w:t>
            </w:r>
            <w:proofErr w:type="gramStart"/>
            <w:r w:rsidRPr="006545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77D6" w:rsidRPr="006545EF" w:rsidRDefault="004477D6" w:rsidP="00B00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</w:t>
            </w:r>
            <w:r w:rsidR="00FC468D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темы</w:t>
            </w:r>
            <w:r w:rsidR="00FC468D">
              <w:rPr>
                <w:rFonts w:ascii="Times New Roman" w:hAnsi="Times New Roman" w:cs="Times New Roman"/>
                <w:b/>
              </w:rPr>
              <w:t>, промежуточная аттестация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3D" w:rsidRPr="006545EF" w:rsidTr="00A80F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FC468D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FC468D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Контрольно-обобщающие</w:t>
            </w:r>
          </w:p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работы</w:t>
            </w:r>
          </w:p>
        </w:tc>
      </w:tr>
      <w:tr w:rsidR="006C773D" w:rsidRPr="006545EF" w:rsidTr="00A80F9E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3208B" w:rsidRDefault="004477D6" w:rsidP="00FC4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08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FC4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3D" w:rsidRPr="006545EF" w:rsidTr="00A80F9E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D6" w:rsidRPr="006545EF" w:rsidRDefault="00870A60" w:rsidP="003519B9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Становление индустриального общества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545EF" w:rsidRDefault="00FD1C34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3D" w:rsidRPr="006545EF" w:rsidTr="00A80F9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D6" w:rsidRDefault="00870A60" w:rsidP="003519B9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новой Европы и США в первой половине 19-начале 20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D6" w:rsidRDefault="005A1FC3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D6" w:rsidRPr="006545EF" w:rsidRDefault="004477D6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468D" w:rsidRPr="006545EF" w:rsidTr="00A80F9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8D" w:rsidRDefault="00FC468D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8D" w:rsidRPr="00C96B7E" w:rsidRDefault="00FC468D" w:rsidP="00FC4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6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Азия, Африки и  Латинская Америки в</w:t>
            </w:r>
            <w:r w:rsidRPr="00C9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XIX</w:t>
            </w:r>
            <w:r w:rsidRPr="00C96B7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  - начале XX века</w:t>
            </w:r>
          </w:p>
          <w:p w:rsidR="00FC468D" w:rsidRDefault="00FC468D" w:rsidP="003519B9">
            <w:pPr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8D" w:rsidRDefault="005A1FC3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8D" w:rsidRPr="006545EF" w:rsidRDefault="00FC468D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8D" w:rsidRDefault="00FC468D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527B" w:rsidRPr="006545EF" w:rsidTr="00A80F9E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7B" w:rsidRDefault="005A1FC3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7B" w:rsidRPr="00C96B7E" w:rsidRDefault="005A1FC3" w:rsidP="00AC47E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Две Америки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7B" w:rsidRDefault="005A1FC3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Default="00EB527B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3D" w:rsidRPr="00664AED" w:rsidTr="00A80F9E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64AED" w:rsidRDefault="004477D6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64AED" w:rsidRDefault="004477D6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7D6" w:rsidRPr="00664AED" w:rsidRDefault="004477D6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0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64AED" w:rsidRDefault="004477D6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D6" w:rsidRPr="00664AED" w:rsidRDefault="004477D6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694" w:rsidRDefault="000C0694" w:rsidP="00042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73D" w:rsidRDefault="006C773D" w:rsidP="00042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3DD8" w:rsidRDefault="004D3DD8" w:rsidP="004A0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321" w:rsidRDefault="006C773D" w:rsidP="004A0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план. История </w:t>
      </w:r>
      <w:r w:rsidR="00A80F9E">
        <w:rPr>
          <w:rFonts w:ascii="Times New Roman" w:hAnsi="Times New Roman" w:cs="Times New Roman"/>
          <w:b/>
          <w:sz w:val="24"/>
          <w:szCs w:val="24"/>
        </w:rPr>
        <w:t>России. – 45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A66803">
        <w:rPr>
          <w:rFonts w:ascii="Times New Roman" w:hAnsi="Times New Roman" w:cs="Times New Roman"/>
          <w:b/>
          <w:sz w:val="24"/>
          <w:szCs w:val="24"/>
        </w:rPr>
        <w:t xml:space="preserve">  9 класс</w:t>
      </w:r>
    </w:p>
    <w:p w:rsidR="00BA0321" w:rsidRPr="00664AED" w:rsidRDefault="00BA0321" w:rsidP="00042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2551"/>
        <w:gridCol w:w="3544"/>
        <w:gridCol w:w="2693"/>
      </w:tblGrid>
      <w:tr w:rsidR="00EB527B" w:rsidRPr="006545EF" w:rsidTr="00EB527B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№№</w:t>
            </w:r>
          </w:p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5EF">
              <w:rPr>
                <w:rFonts w:ascii="Times New Roman" w:hAnsi="Times New Roman" w:cs="Times New Roman"/>
              </w:rPr>
              <w:t>п\</w:t>
            </w:r>
            <w:proofErr w:type="gramStart"/>
            <w:r w:rsidRPr="006545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27B" w:rsidRPr="006545EF" w:rsidRDefault="00EB527B" w:rsidP="00D42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Разделы,  темы, промежуточная аттестация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527B" w:rsidRPr="006545EF" w:rsidTr="00EB527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7B" w:rsidRPr="006545EF" w:rsidRDefault="00EB527B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7B" w:rsidRPr="00664AED" w:rsidRDefault="00EB527B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7B" w:rsidRPr="006545EF" w:rsidRDefault="00EB527B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Контрольно-обобщающие</w:t>
            </w:r>
          </w:p>
          <w:p w:rsidR="00EB527B" w:rsidRPr="006545EF" w:rsidRDefault="00EB527B" w:rsidP="00D42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работы</w:t>
            </w:r>
          </w:p>
        </w:tc>
      </w:tr>
      <w:tr w:rsidR="00870A60" w:rsidRPr="006545EF" w:rsidTr="00EB527B">
        <w:trPr>
          <w:trHeight w:val="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0A60" w:rsidRPr="006545EF" w:rsidTr="00EB527B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первой половине 19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0A60" w:rsidRPr="006545EF" w:rsidTr="00EB527B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EB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царствование Але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сандра 1 1801-1825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0A60" w:rsidRPr="002B5EF2" w:rsidRDefault="00870A60" w:rsidP="002B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0A60" w:rsidRPr="006545EF" w:rsidTr="00EB527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EB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царствование Николая 1.1825-1855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70A60" w:rsidRPr="002B5EF2" w:rsidRDefault="00870A60" w:rsidP="002B5EF2">
            <w:pPr>
              <w:rPr>
                <w:rFonts w:ascii="Times New Roman" w:hAnsi="Times New Roman" w:cs="Times New Roman"/>
              </w:rPr>
            </w:pPr>
          </w:p>
        </w:tc>
      </w:tr>
      <w:tr w:rsidR="00870A60" w:rsidRPr="006545EF" w:rsidTr="00EB527B">
        <w:trPr>
          <w:trHeight w:val="8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Начало золотого века русской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0A60" w:rsidRPr="006545EF" w:rsidTr="00EB5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Великие реформы Александра II. Отмена крепостного права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60" w:rsidRPr="006545EF" w:rsidTr="00EB527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царствование Але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сандра III.</w:t>
            </w:r>
          </w:p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1881-1894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60" w:rsidRPr="006545EF" w:rsidTr="00EB527B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66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во  второй половине 19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60" w:rsidRPr="006545EF" w:rsidTr="00EB527B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870A60" w:rsidP="0066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Продолжение золотого века русской культ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60" w:rsidRPr="00664AED" w:rsidRDefault="00A80F9E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60" w:rsidRPr="006545EF" w:rsidTr="00EB527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66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оссийская империя при Николае 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:rsidR="00870A60" w:rsidRPr="00664AED" w:rsidRDefault="00870A60" w:rsidP="0066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1894-191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64AED" w:rsidRDefault="00870A60" w:rsidP="00B00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60" w:rsidRPr="006545EF" w:rsidTr="00EB5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763CE2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(тестирование)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0A60" w:rsidRPr="006545EF" w:rsidTr="00EB52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60" w:rsidRPr="006545EF" w:rsidRDefault="00870A60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80F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231FBF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60" w:rsidRPr="006545EF" w:rsidRDefault="00763CE2" w:rsidP="00B00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31FBF" w:rsidRDefault="00231FBF" w:rsidP="00664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694" w:rsidRDefault="000C0694" w:rsidP="00664A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0321" w:rsidRDefault="00FD1C34" w:rsidP="00664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МОДУЛЬ.    </w:t>
      </w:r>
      <w:r w:rsidRPr="00E61EBE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НОВЕЙШУЮ ИСТОРИЮ РОССИИ</w:t>
      </w:r>
      <w:r w:rsidR="00A66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2551"/>
        <w:gridCol w:w="3544"/>
        <w:gridCol w:w="3119"/>
      </w:tblGrid>
      <w:tr w:rsidR="00FD1C34" w:rsidRPr="006545EF" w:rsidTr="00FD1C34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№№</w:t>
            </w:r>
          </w:p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5EF">
              <w:rPr>
                <w:rFonts w:ascii="Times New Roman" w:hAnsi="Times New Roman" w:cs="Times New Roman"/>
              </w:rPr>
              <w:t>п\</w:t>
            </w:r>
            <w:proofErr w:type="gramStart"/>
            <w:r w:rsidRPr="006545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1C34" w:rsidRPr="006545EF" w:rsidRDefault="00FD1C34" w:rsidP="00231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Разделы,  темы, промежуточная аттестация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1C34" w:rsidRPr="006545EF" w:rsidTr="00FD1C3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4" w:rsidRPr="00664AED" w:rsidRDefault="00FD1C34" w:rsidP="0023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практические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Контрольно-обобщающие</w:t>
            </w:r>
          </w:p>
          <w:p w:rsidR="00FD1C34" w:rsidRPr="006545EF" w:rsidRDefault="00FD1C34" w:rsidP="00231F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>работы</w:t>
            </w:r>
          </w:p>
        </w:tc>
      </w:tr>
    </w:tbl>
    <w:tbl>
      <w:tblPr>
        <w:tblStyle w:val="a9"/>
        <w:tblW w:w="0" w:type="auto"/>
        <w:tblLook w:val="04A0"/>
      </w:tblPr>
      <w:tblGrid>
        <w:gridCol w:w="534"/>
        <w:gridCol w:w="4961"/>
        <w:gridCol w:w="2551"/>
        <w:gridCol w:w="3544"/>
        <w:gridCol w:w="3196"/>
      </w:tblGrid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нение Крыма с Россией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231FBF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551" w:type="dxa"/>
            <w:vAlign w:val="center"/>
          </w:tcPr>
          <w:p w:rsidR="00231FBF" w:rsidRDefault="00231FBF" w:rsidP="00231FBF">
            <w:pPr>
              <w:spacing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FBF" w:rsidTr="00FD1C34">
        <w:tc>
          <w:tcPr>
            <w:tcW w:w="53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31FBF" w:rsidRDefault="00231FBF" w:rsidP="0023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231FBF" w:rsidRDefault="00231FBF" w:rsidP="0023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231FBF" w:rsidRDefault="00231FBF" w:rsidP="0066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F9" w:rsidRDefault="006B1AF9" w:rsidP="007067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AF9" w:rsidRDefault="006B1AF9" w:rsidP="007067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1AF9" w:rsidRDefault="006B1AF9" w:rsidP="007067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1C34" w:rsidRDefault="00FD1C34" w:rsidP="00FB66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85E" w:rsidRDefault="00B9585E" w:rsidP="00FB66A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585E" w:rsidSect="00223D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6A9"/>
    <w:multiLevelType w:val="hybridMultilevel"/>
    <w:tmpl w:val="1B60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65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0200C"/>
    <w:multiLevelType w:val="hybridMultilevel"/>
    <w:tmpl w:val="67AE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C32"/>
    <w:multiLevelType w:val="hybridMultilevel"/>
    <w:tmpl w:val="51E2CCA2"/>
    <w:lvl w:ilvl="0" w:tplc="12C42FD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F86271"/>
    <w:multiLevelType w:val="hybridMultilevel"/>
    <w:tmpl w:val="9D22A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C0C5A"/>
    <w:multiLevelType w:val="hybridMultilevel"/>
    <w:tmpl w:val="04E64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D124D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03AA"/>
    <w:multiLevelType w:val="hybridMultilevel"/>
    <w:tmpl w:val="8D707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0132F9E"/>
    <w:multiLevelType w:val="hybridMultilevel"/>
    <w:tmpl w:val="AEA6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A4ECA"/>
    <w:multiLevelType w:val="hybridMultilevel"/>
    <w:tmpl w:val="E0CC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8C0BA3"/>
    <w:multiLevelType w:val="hybridMultilevel"/>
    <w:tmpl w:val="0CAC8C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8037D"/>
    <w:multiLevelType w:val="hybridMultilevel"/>
    <w:tmpl w:val="18642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609F5"/>
    <w:multiLevelType w:val="hybridMultilevel"/>
    <w:tmpl w:val="7FDA5904"/>
    <w:lvl w:ilvl="0" w:tplc="DD0CB26A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D375D"/>
    <w:multiLevelType w:val="hybridMultilevel"/>
    <w:tmpl w:val="438E1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F08C8"/>
    <w:multiLevelType w:val="hybridMultilevel"/>
    <w:tmpl w:val="35FA1F1A"/>
    <w:lvl w:ilvl="0" w:tplc="BAFCD04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4505F"/>
    <w:rsid w:val="00025D91"/>
    <w:rsid w:val="00025F5D"/>
    <w:rsid w:val="00030E8E"/>
    <w:rsid w:val="00031DA1"/>
    <w:rsid w:val="00042EEE"/>
    <w:rsid w:val="000471A1"/>
    <w:rsid w:val="00053D2B"/>
    <w:rsid w:val="000778FE"/>
    <w:rsid w:val="00077D54"/>
    <w:rsid w:val="000839D6"/>
    <w:rsid w:val="000A7C0F"/>
    <w:rsid w:val="000B305F"/>
    <w:rsid w:val="000B5D8D"/>
    <w:rsid w:val="000C0694"/>
    <w:rsid w:val="000D483A"/>
    <w:rsid w:val="000D6501"/>
    <w:rsid w:val="0012017B"/>
    <w:rsid w:val="00125DC4"/>
    <w:rsid w:val="00137E7B"/>
    <w:rsid w:val="00141FEA"/>
    <w:rsid w:val="001507AF"/>
    <w:rsid w:val="00154F0C"/>
    <w:rsid w:val="0016452E"/>
    <w:rsid w:val="0016622C"/>
    <w:rsid w:val="00170DEA"/>
    <w:rsid w:val="001805F6"/>
    <w:rsid w:val="0018328E"/>
    <w:rsid w:val="00185E05"/>
    <w:rsid w:val="0019460F"/>
    <w:rsid w:val="001A4C58"/>
    <w:rsid w:val="001A4F65"/>
    <w:rsid w:val="001C6871"/>
    <w:rsid w:val="001D3BEE"/>
    <w:rsid w:val="001E4388"/>
    <w:rsid w:val="001E5012"/>
    <w:rsid w:val="001E6C1E"/>
    <w:rsid w:val="001F428E"/>
    <w:rsid w:val="00200D27"/>
    <w:rsid w:val="002063EE"/>
    <w:rsid w:val="0021023A"/>
    <w:rsid w:val="00213C01"/>
    <w:rsid w:val="0022200B"/>
    <w:rsid w:val="00223D11"/>
    <w:rsid w:val="00225D7A"/>
    <w:rsid w:val="0022741B"/>
    <w:rsid w:val="00231FBF"/>
    <w:rsid w:val="00255221"/>
    <w:rsid w:val="0027110E"/>
    <w:rsid w:val="002968B9"/>
    <w:rsid w:val="002A50D7"/>
    <w:rsid w:val="002B2ECA"/>
    <w:rsid w:val="002B441C"/>
    <w:rsid w:val="002B4E35"/>
    <w:rsid w:val="002B5EF2"/>
    <w:rsid w:val="002B7262"/>
    <w:rsid w:val="002C42D1"/>
    <w:rsid w:val="002D133C"/>
    <w:rsid w:val="002D4468"/>
    <w:rsid w:val="002E1495"/>
    <w:rsid w:val="002F5436"/>
    <w:rsid w:val="002F7CD2"/>
    <w:rsid w:val="00314D82"/>
    <w:rsid w:val="0032542E"/>
    <w:rsid w:val="003303E3"/>
    <w:rsid w:val="003315FD"/>
    <w:rsid w:val="00341750"/>
    <w:rsid w:val="00342ACC"/>
    <w:rsid w:val="00344DDB"/>
    <w:rsid w:val="003519B9"/>
    <w:rsid w:val="00357531"/>
    <w:rsid w:val="00362245"/>
    <w:rsid w:val="0037488F"/>
    <w:rsid w:val="003B60DE"/>
    <w:rsid w:val="003B70EA"/>
    <w:rsid w:val="003D04BD"/>
    <w:rsid w:val="003D6E78"/>
    <w:rsid w:val="003E76C5"/>
    <w:rsid w:val="0041380D"/>
    <w:rsid w:val="004209A9"/>
    <w:rsid w:val="004245EF"/>
    <w:rsid w:val="0042515F"/>
    <w:rsid w:val="0043651B"/>
    <w:rsid w:val="00440886"/>
    <w:rsid w:val="00444C4D"/>
    <w:rsid w:val="004477D6"/>
    <w:rsid w:val="00455161"/>
    <w:rsid w:val="00461A5C"/>
    <w:rsid w:val="00464A45"/>
    <w:rsid w:val="00466DE8"/>
    <w:rsid w:val="004673DF"/>
    <w:rsid w:val="004709C5"/>
    <w:rsid w:val="0047374C"/>
    <w:rsid w:val="00475257"/>
    <w:rsid w:val="004757E6"/>
    <w:rsid w:val="004778AF"/>
    <w:rsid w:val="00481A41"/>
    <w:rsid w:val="00494795"/>
    <w:rsid w:val="004A0E27"/>
    <w:rsid w:val="004C20C0"/>
    <w:rsid w:val="004D3DD8"/>
    <w:rsid w:val="004E6F64"/>
    <w:rsid w:val="004F0DCE"/>
    <w:rsid w:val="004F4D0C"/>
    <w:rsid w:val="004F5883"/>
    <w:rsid w:val="0051030D"/>
    <w:rsid w:val="005130CA"/>
    <w:rsid w:val="0051760F"/>
    <w:rsid w:val="00522AD4"/>
    <w:rsid w:val="00547075"/>
    <w:rsid w:val="0055305D"/>
    <w:rsid w:val="00562F98"/>
    <w:rsid w:val="00563469"/>
    <w:rsid w:val="005676CA"/>
    <w:rsid w:val="0057133F"/>
    <w:rsid w:val="00584BCE"/>
    <w:rsid w:val="00585BC5"/>
    <w:rsid w:val="00592224"/>
    <w:rsid w:val="005A1FC3"/>
    <w:rsid w:val="005B0A39"/>
    <w:rsid w:val="005B55A4"/>
    <w:rsid w:val="005B7D05"/>
    <w:rsid w:val="005C0419"/>
    <w:rsid w:val="005C23D1"/>
    <w:rsid w:val="005D067A"/>
    <w:rsid w:val="005D65C4"/>
    <w:rsid w:val="005E1461"/>
    <w:rsid w:val="005E4BF4"/>
    <w:rsid w:val="00601CB1"/>
    <w:rsid w:val="00604B12"/>
    <w:rsid w:val="006059F5"/>
    <w:rsid w:val="00610BBD"/>
    <w:rsid w:val="006138D2"/>
    <w:rsid w:val="00616BCA"/>
    <w:rsid w:val="006277D9"/>
    <w:rsid w:val="0063208B"/>
    <w:rsid w:val="00635219"/>
    <w:rsid w:val="00644F92"/>
    <w:rsid w:val="00654492"/>
    <w:rsid w:val="006545EF"/>
    <w:rsid w:val="00655C19"/>
    <w:rsid w:val="00664AED"/>
    <w:rsid w:val="00675017"/>
    <w:rsid w:val="006852B5"/>
    <w:rsid w:val="006A58A0"/>
    <w:rsid w:val="006B13CD"/>
    <w:rsid w:val="006B1AF9"/>
    <w:rsid w:val="006B28E3"/>
    <w:rsid w:val="006C029F"/>
    <w:rsid w:val="006C5B7A"/>
    <w:rsid w:val="006C773D"/>
    <w:rsid w:val="006D2182"/>
    <w:rsid w:val="006D2FD8"/>
    <w:rsid w:val="006E27FB"/>
    <w:rsid w:val="006E6913"/>
    <w:rsid w:val="00702BF8"/>
    <w:rsid w:val="007067B5"/>
    <w:rsid w:val="007165DC"/>
    <w:rsid w:val="00717370"/>
    <w:rsid w:val="00762218"/>
    <w:rsid w:val="007626F7"/>
    <w:rsid w:val="00763CE2"/>
    <w:rsid w:val="007651B2"/>
    <w:rsid w:val="00771B2D"/>
    <w:rsid w:val="007746A3"/>
    <w:rsid w:val="00785729"/>
    <w:rsid w:val="007962A3"/>
    <w:rsid w:val="007A4A2D"/>
    <w:rsid w:val="007A5694"/>
    <w:rsid w:val="007A71FC"/>
    <w:rsid w:val="007A7D4E"/>
    <w:rsid w:val="007B4509"/>
    <w:rsid w:val="007B4C59"/>
    <w:rsid w:val="007B5DD5"/>
    <w:rsid w:val="007C1D91"/>
    <w:rsid w:val="007C42AE"/>
    <w:rsid w:val="007D3E18"/>
    <w:rsid w:val="007E71D9"/>
    <w:rsid w:val="00812038"/>
    <w:rsid w:val="0081684B"/>
    <w:rsid w:val="008272B5"/>
    <w:rsid w:val="0084505F"/>
    <w:rsid w:val="00870A60"/>
    <w:rsid w:val="00874422"/>
    <w:rsid w:val="00882414"/>
    <w:rsid w:val="00884986"/>
    <w:rsid w:val="008E2E99"/>
    <w:rsid w:val="008F0317"/>
    <w:rsid w:val="009015A6"/>
    <w:rsid w:val="00902784"/>
    <w:rsid w:val="00902DA2"/>
    <w:rsid w:val="00905DCE"/>
    <w:rsid w:val="009114FF"/>
    <w:rsid w:val="00913281"/>
    <w:rsid w:val="00917132"/>
    <w:rsid w:val="0091765A"/>
    <w:rsid w:val="00925E65"/>
    <w:rsid w:val="009340F6"/>
    <w:rsid w:val="009357FA"/>
    <w:rsid w:val="00946842"/>
    <w:rsid w:val="009614E1"/>
    <w:rsid w:val="009A6DE6"/>
    <w:rsid w:val="009C014D"/>
    <w:rsid w:val="009D527B"/>
    <w:rsid w:val="009E2EF5"/>
    <w:rsid w:val="00A00656"/>
    <w:rsid w:val="00A03321"/>
    <w:rsid w:val="00A22721"/>
    <w:rsid w:val="00A231D7"/>
    <w:rsid w:val="00A24198"/>
    <w:rsid w:val="00A5676C"/>
    <w:rsid w:val="00A64A6E"/>
    <w:rsid w:val="00A66803"/>
    <w:rsid w:val="00A66DF1"/>
    <w:rsid w:val="00A70E89"/>
    <w:rsid w:val="00A726F8"/>
    <w:rsid w:val="00A80F9E"/>
    <w:rsid w:val="00A812EE"/>
    <w:rsid w:val="00A83A56"/>
    <w:rsid w:val="00A84ABA"/>
    <w:rsid w:val="00A85B2F"/>
    <w:rsid w:val="00A90A89"/>
    <w:rsid w:val="00A94592"/>
    <w:rsid w:val="00A95B4E"/>
    <w:rsid w:val="00AA4146"/>
    <w:rsid w:val="00AC47E6"/>
    <w:rsid w:val="00AC6A3B"/>
    <w:rsid w:val="00AD0026"/>
    <w:rsid w:val="00AD3701"/>
    <w:rsid w:val="00AD5189"/>
    <w:rsid w:val="00AF1BD0"/>
    <w:rsid w:val="00AF465E"/>
    <w:rsid w:val="00B00B77"/>
    <w:rsid w:val="00B06B83"/>
    <w:rsid w:val="00B13ECA"/>
    <w:rsid w:val="00B3197C"/>
    <w:rsid w:val="00B47E2E"/>
    <w:rsid w:val="00B6730A"/>
    <w:rsid w:val="00B67681"/>
    <w:rsid w:val="00B70F7E"/>
    <w:rsid w:val="00B727E2"/>
    <w:rsid w:val="00B74438"/>
    <w:rsid w:val="00B90DA7"/>
    <w:rsid w:val="00B9585E"/>
    <w:rsid w:val="00BA0321"/>
    <w:rsid w:val="00BA1A06"/>
    <w:rsid w:val="00BB5E7E"/>
    <w:rsid w:val="00BB76C1"/>
    <w:rsid w:val="00BC4638"/>
    <w:rsid w:val="00BC7C8F"/>
    <w:rsid w:val="00BD6E4A"/>
    <w:rsid w:val="00BE2005"/>
    <w:rsid w:val="00BE3C3C"/>
    <w:rsid w:val="00C0300E"/>
    <w:rsid w:val="00C17AA3"/>
    <w:rsid w:val="00C22F0F"/>
    <w:rsid w:val="00C238A2"/>
    <w:rsid w:val="00C42C8B"/>
    <w:rsid w:val="00C4572C"/>
    <w:rsid w:val="00C50EEA"/>
    <w:rsid w:val="00C53236"/>
    <w:rsid w:val="00C53EEB"/>
    <w:rsid w:val="00C5428D"/>
    <w:rsid w:val="00C60D0D"/>
    <w:rsid w:val="00C753AA"/>
    <w:rsid w:val="00C80A8D"/>
    <w:rsid w:val="00C9054F"/>
    <w:rsid w:val="00C96B7E"/>
    <w:rsid w:val="00C97E66"/>
    <w:rsid w:val="00CB64A4"/>
    <w:rsid w:val="00CB7FB1"/>
    <w:rsid w:val="00CC5076"/>
    <w:rsid w:val="00CD2D17"/>
    <w:rsid w:val="00CE4C00"/>
    <w:rsid w:val="00CF1441"/>
    <w:rsid w:val="00D0280C"/>
    <w:rsid w:val="00D02986"/>
    <w:rsid w:val="00D10369"/>
    <w:rsid w:val="00D21807"/>
    <w:rsid w:val="00D23130"/>
    <w:rsid w:val="00D23C4C"/>
    <w:rsid w:val="00D263A2"/>
    <w:rsid w:val="00D42BA6"/>
    <w:rsid w:val="00D43A48"/>
    <w:rsid w:val="00D5343E"/>
    <w:rsid w:val="00D55884"/>
    <w:rsid w:val="00D62268"/>
    <w:rsid w:val="00D74B8A"/>
    <w:rsid w:val="00D8319C"/>
    <w:rsid w:val="00D87B65"/>
    <w:rsid w:val="00DB0433"/>
    <w:rsid w:val="00DB1FC5"/>
    <w:rsid w:val="00DB2679"/>
    <w:rsid w:val="00DD4847"/>
    <w:rsid w:val="00DD4F50"/>
    <w:rsid w:val="00DE54A3"/>
    <w:rsid w:val="00DE7FF1"/>
    <w:rsid w:val="00E13829"/>
    <w:rsid w:val="00E13ED5"/>
    <w:rsid w:val="00E20BF5"/>
    <w:rsid w:val="00E21C5F"/>
    <w:rsid w:val="00E229AB"/>
    <w:rsid w:val="00E25546"/>
    <w:rsid w:val="00E315B0"/>
    <w:rsid w:val="00E44745"/>
    <w:rsid w:val="00E61EBE"/>
    <w:rsid w:val="00E627B6"/>
    <w:rsid w:val="00E6551B"/>
    <w:rsid w:val="00E77436"/>
    <w:rsid w:val="00E8615B"/>
    <w:rsid w:val="00EB527B"/>
    <w:rsid w:val="00EB6169"/>
    <w:rsid w:val="00EB7D8D"/>
    <w:rsid w:val="00ED6DF5"/>
    <w:rsid w:val="00EF792E"/>
    <w:rsid w:val="00F0046E"/>
    <w:rsid w:val="00F11F14"/>
    <w:rsid w:val="00F17E1D"/>
    <w:rsid w:val="00F343D1"/>
    <w:rsid w:val="00F413CE"/>
    <w:rsid w:val="00F45497"/>
    <w:rsid w:val="00F45890"/>
    <w:rsid w:val="00F514C7"/>
    <w:rsid w:val="00F62C76"/>
    <w:rsid w:val="00F64890"/>
    <w:rsid w:val="00F66424"/>
    <w:rsid w:val="00F677CB"/>
    <w:rsid w:val="00F71D68"/>
    <w:rsid w:val="00F728EC"/>
    <w:rsid w:val="00F7559C"/>
    <w:rsid w:val="00F76DFC"/>
    <w:rsid w:val="00F77D23"/>
    <w:rsid w:val="00F85B32"/>
    <w:rsid w:val="00FA05DF"/>
    <w:rsid w:val="00FA4533"/>
    <w:rsid w:val="00FA56D8"/>
    <w:rsid w:val="00FA5DB6"/>
    <w:rsid w:val="00FB66A9"/>
    <w:rsid w:val="00FC0B49"/>
    <w:rsid w:val="00FC0E8B"/>
    <w:rsid w:val="00FC468D"/>
    <w:rsid w:val="00FC7365"/>
    <w:rsid w:val="00FD1C34"/>
    <w:rsid w:val="00F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CE"/>
  </w:style>
  <w:style w:type="paragraph" w:styleId="1">
    <w:name w:val="heading 1"/>
    <w:basedOn w:val="a"/>
    <w:link w:val="10"/>
    <w:uiPriority w:val="9"/>
    <w:qFormat/>
    <w:rsid w:val="00845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1805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805F6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F85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7E2E"/>
  </w:style>
  <w:style w:type="paragraph" w:customStyle="1" w:styleId="c4">
    <w:name w:val="c4"/>
    <w:basedOn w:val="a"/>
    <w:rsid w:val="005B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B0A39"/>
  </w:style>
  <w:style w:type="character" w:customStyle="1" w:styleId="11">
    <w:name w:val="Основной текст Знак1"/>
    <w:basedOn w:val="a0"/>
    <w:link w:val="a6"/>
    <w:uiPriority w:val="99"/>
    <w:rsid w:val="003E76C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1"/>
    <w:uiPriority w:val="99"/>
    <w:rsid w:val="003E76C5"/>
    <w:pPr>
      <w:shd w:val="clear" w:color="auto" w:fill="FFFFFF"/>
      <w:spacing w:before="240" w:after="0" w:line="274" w:lineRule="exact"/>
      <w:ind w:hanging="5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rsid w:val="003E76C5"/>
  </w:style>
  <w:style w:type="paragraph" w:customStyle="1" w:styleId="c10">
    <w:name w:val="c10"/>
    <w:basedOn w:val="a"/>
    <w:rsid w:val="006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45EF"/>
  </w:style>
  <w:style w:type="paragraph" w:styleId="a8">
    <w:name w:val="List Paragraph"/>
    <w:basedOn w:val="a"/>
    <w:uiPriority w:val="34"/>
    <w:qFormat/>
    <w:rsid w:val="009357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93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7626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5884"/>
  </w:style>
  <w:style w:type="paragraph" w:styleId="ac">
    <w:name w:val="footer"/>
    <w:basedOn w:val="a"/>
    <w:link w:val="ad"/>
    <w:uiPriority w:val="99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5884"/>
  </w:style>
  <w:style w:type="character" w:styleId="ae">
    <w:name w:val="Emphasis"/>
    <w:qFormat/>
    <w:rsid w:val="004477D6"/>
    <w:rPr>
      <w:i/>
      <w:iCs/>
    </w:rPr>
  </w:style>
  <w:style w:type="paragraph" w:customStyle="1" w:styleId="c8">
    <w:name w:val="c8"/>
    <w:basedOn w:val="a"/>
    <w:rsid w:val="0044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477D6"/>
  </w:style>
  <w:style w:type="character" w:customStyle="1" w:styleId="c3">
    <w:name w:val="c3"/>
    <w:basedOn w:val="a0"/>
    <w:rsid w:val="004477D6"/>
  </w:style>
  <w:style w:type="character" w:customStyle="1" w:styleId="c15">
    <w:name w:val="c15"/>
    <w:basedOn w:val="a0"/>
    <w:rsid w:val="0051760F"/>
  </w:style>
  <w:style w:type="character" w:styleId="af">
    <w:name w:val="Hyperlink"/>
    <w:basedOn w:val="a0"/>
    <w:uiPriority w:val="99"/>
    <w:semiHidden/>
    <w:unhideWhenUsed/>
    <w:rsid w:val="0051760F"/>
    <w:rPr>
      <w:color w:val="0000FF"/>
      <w:u w:val="single"/>
    </w:rPr>
  </w:style>
  <w:style w:type="character" w:customStyle="1" w:styleId="NoSpacingChar">
    <w:name w:val="No Spacing Char"/>
    <w:link w:val="12"/>
    <w:locked/>
    <w:rsid w:val="006B28E3"/>
  </w:style>
  <w:style w:type="paragraph" w:customStyle="1" w:styleId="12">
    <w:name w:val="Без интервала1"/>
    <w:link w:val="NoSpacingChar"/>
    <w:rsid w:val="006B28E3"/>
    <w:pPr>
      <w:spacing w:after="0" w:line="240" w:lineRule="auto"/>
    </w:pPr>
  </w:style>
  <w:style w:type="paragraph" w:customStyle="1" w:styleId="zagolovokpodrazdela2">
    <w:name w:val="zagolovokpodrazdela2"/>
    <w:basedOn w:val="a"/>
    <w:uiPriority w:val="99"/>
    <w:rsid w:val="00A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text"/>
    <w:basedOn w:val="a"/>
    <w:uiPriority w:val="99"/>
    <w:rsid w:val="00A6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7067B5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067B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67B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zagolovokpunkta2">
    <w:name w:val="zagolovokpunkta2"/>
    <w:basedOn w:val="a"/>
    <w:uiPriority w:val="99"/>
    <w:rsid w:val="0070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19831</Words>
  <Characters>113037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Селивановы</dc:creator>
  <cp:lastModifiedBy>Admin</cp:lastModifiedBy>
  <cp:revision>67</cp:revision>
  <cp:lastPrinted>2022-09-08T08:28:00Z</cp:lastPrinted>
  <dcterms:created xsi:type="dcterms:W3CDTF">2020-10-26T13:42:00Z</dcterms:created>
  <dcterms:modified xsi:type="dcterms:W3CDTF">2024-09-11T20:21:00Z</dcterms:modified>
</cp:coreProperties>
</file>