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BB" w:rsidRDefault="00B834BB" w:rsidP="00B834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B834BB" w:rsidRDefault="00B834BB" w:rsidP="00B834B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B834BB" w:rsidRDefault="00B834BB" w:rsidP="00B834BB">
      <w:pPr>
        <w:spacing w:after="0"/>
        <w:rPr>
          <w:rFonts w:ascii="Times New Roman" w:hAnsi="Times New Roman" w:cs="Times New Roman"/>
        </w:rPr>
      </w:pPr>
    </w:p>
    <w:p w:rsidR="00B834BB" w:rsidRDefault="00B834BB" w:rsidP="00B834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34BB" w:rsidRDefault="00B834BB" w:rsidP="00B834B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B834BB" w:rsidRDefault="00B834BB" w:rsidP="00B834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«Экономика10-11 класс, углубленный уровень»</w:t>
      </w:r>
    </w:p>
    <w:p w:rsidR="00B834BB" w:rsidRDefault="00B834BB" w:rsidP="00B834B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«Экономика 10-11 класс, углубленный уровень» обязательной предмет</w:t>
      </w:r>
      <w:r w:rsidR="00E60ED5">
        <w:rPr>
          <w:rFonts w:ascii="Times New Roman" w:hAnsi="Times New Roman" w:cs="Times New Roman"/>
          <w:sz w:val="24"/>
          <w:szCs w:val="24"/>
        </w:rPr>
        <w:t>ной области «Общественные науки</w:t>
      </w:r>
      <w:r>
        <w:rPr>
          <w:rFonts w:ascii="Times New Roman" w:hAnsi="Times New Roman" w:cs="Times New Roman"/>
          <w:sz w:val="24"/>
          <w:szCs w:val="24"/>
        </w:rPr>
        <w:t>» разработана в соответствии с пунктом 18.2.2 ФГОС СОО  и реализуется  2 года в 10 и 11 классе.</w:t>
      </w:r>
    </w:p>
    <w:p w:rsidR="00B834BB" w:rsidRDefault="00B834BB" w:rsidP="00B834B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обществоведческого цикла 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учебному предмету </w:t>
      </w:r>
      <w:r>
        <w:rPr>
          <w:rFonts w:ascii="Times New Roman" w:hAnsi="Times New Roman" w:cs="Times New Roman"/>
          <w:sz w:val="24"/>
          <w:szCs w:val="24"/>
        </w:rPr>
        <w:t>«Экономика 10-11 класс, углубленный уровень»</w:t>
      </w:r>
    </w:p>
    <w:p w:rsidR="00B834BB" w:rsidRDefault="00B834BB" w:rsidP="00B83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«Экономика 10-11 класс, углубленный уровень» является частью ООП СОО, определяющей:</w:t>
      </w:r>
    </w:p>
    <w:p w:rsidR="00B834BB" w:rsidRDefault="00B834BB" w:rsidP="00B83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B834BB" w:rsidRDefault="00B834BB" w:rsidP="00B83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B834BB" w:rsidRDefault="00B834BB" w:rsidP="00B83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воспитания.</w:t>
      </w:r>
    </w:p>
    <w:p w:rsidR="00B834BB" w:rsidRDefault="00B834BB" w:rsidP="00B834BB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r>
        <w:rPr>
          <w:rFonts w:ascii="Times New Roman" w:hAnsi="Times New Roman" w:cs="Times New Roman"/>
        </w:rPr>
        <w:t>«Злынковская средняя общеобразовательная школа №1»</w:t>
      </w:r>
    </w:p>
    <w:p w:rsidR="00B834BB" w:rsidRDefault="00B834BB" w:rsidP="00B834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834BB" w:rsidRDefault="00B834BB" w:rsidP="00B83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«29» августа 2023 г </w:t>
      </w:r>
    </w:p>
    <w:p w:rsidR="00B834BB" w:rsidRDefault="00B834BB" w:rsidP="00B834BB"/>
    <w:p w:rsidR="00B834BB" w:rsidRDefault="00B834BB" w:rsidP="00B834BB"/>
    <w:p w:rsidR="00990C80" w:rsidRDefault="00990C80"/>
    <w:sectPr w:rsidR="00990C80" w:rsidSect="00990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4BB"/>
    <w:rsid w:val="003C572D"/>
    <w:rsid w:val="00990C80"/>
    <w:rsid w:val="00B834BB"/>
    <w:rsid w:val="00DB21D2"/>
    <w:rsid w:val="00E6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2023-09-17T18:06:00Z</dcterms:created>
  <dcterms:modified xsi:type="dcterms:W3CDTF">2023-09-17T21:42:00Z</dcterms:modified>
</cp:coreProperties>
</file>