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55757521"/>
    <w:bookmarkEnd w:id="0"/>
    <w:p w14:paraId="4F075A9F" w14:textId="77777777" w:rsidR="00BA47F2" w:rsidRDefault="00CD0288">
      <w:pPr>
        <w:rPr>
          <w:rFonts w:ascii="Times New Roman" w:hAnsi="Times New Roman"/>
          <w:sz w:val="24"/>
          <w:szCs w:val="24"/>
        </w:rPr>
      </w:pPr>
      <w:r w:rsidRPr="00F95021">
        <w:object w:dxaOrig="9780" w:dyaOrig="15142" w14:anchorId="395F7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757.2pt" o:ole="">
            <v:imagedata r:id="rId7" o:title=""/>
          </v:shape>
          <o:OLEObject Type="Embed" ProgID="Word.Document.12" ShapeID="_x0000_i1025" DrawAspect="Content" ObjectID="_1788092620" r:id="rId8">
            <o:FieldCodes>\s</o:FieldCodes>
          </o:OLEObject>
        </w:object>
      </w:r>
      <w:r w:rsidR="00BA47F2">
        <w:rPr>
          <w:rFonts w:ascii="Times New Roman" w:hAnsi="Times New Roman"/>
          <w:sz w:val="24"/>
          <w:szCs w:val="24"/>
        </w:rPr>
        <w:br w:type="page"/>
      </w:r>
    </w:p>
    <w:p w14:paraId="682C6A2A" w14:textId="77777777" w:rsidR="00BA47F2" w:rsidRDefault="00BA47F2" w:rsidP="00481E21">
      <w:pPr>
        <w:spacing w:line="240" w:lineRule="auto"/>
        <w:rPr>
          <w:rFonts w:ascii="Times New Roman" w:hAnsi="Times New Roman"/>
          <w:sz w:val="24"/>
          <w:szCs w:val="24"/>
        </w:rPr>
        <w:sectPr w:rsidR="00BA47F2" w:rsidSect="00BA47F2">
          <w:pgSz w:w="11906" w:h="16838"/>
          <w:pgMar w:top="567" w:right="1134" w:bottom="1134" w:left="851" w:header="709" w:footer="709" w:gutter="0"/>
          <w:cols w:space="708"/>
          <w:docGrid w:linePitch="360"/>
        </w:sectPr>
      </w:pPr>
    </w:p>
    <w:p w14:paraId="0AF1B663" w14:textId="77777777" w:rsidR="00481E21" w:rsidRPr="00C06025" w:rsidRDefault="00481E21" w:rsidP="00481E21">
      <w:pPr>
        <w:spacing w:line="240" w:lineRule="auto"/>
        <w:rPr>
          <w:rFonts w:ascii="Times New Roman" w:hAnsi="Times New Roman"/>
          <w:sz w:val="24"/>
          <w:szCs w:val="24"/>
        </w:rPr>
      </w:pPr>
      <w:r w:rsidRPr="00C06025">
        <w:rPr>
          <w:rFonts w:ascii="Times New Roman" w:hAnsi="Times New Roman"/>
          <w:sz w:val="24"/>
          <w:szCs w:val="24"/>
        </w:rPr>
        <w:lastRenderedPageBreak/>
        <w:t>Пояснительная записка</w:t>
      </w:r>
    </w:p>
    <w:p w14:paraId="75EEA15E" w14:textId="77777777" w:rsidR="00481E21" w:rsidRPr="00BB00DA" w:rsidRDefault="00481E21" w:rsidP="00481E21">
      <w:pPr>
        <w:pStyle w:val="a6"/>
        <w:jc w:val="both"/>
        <w:rPr>
          <w:rFonts w:ascii="Times New Roman" w:hAnsi="Times New Roman"/>
          <w:sz w:val="24"/>
          <w:szCs w:val="24"/>
        </w:rPr>
      </w:pPr>
      <w:r w:rsidRPr="00BB00DA">
        <w:rPr>
          <w:rFonts w:ascii="Times New Roman" w:hAnsi="Times New Roman"/>
          <w:sz w:val="24"/>
          <w:szCs w:val="24"/>
        </w:rPr>
        <w:t>Рабочая программа составлена в соответствии с:</w:t>
      </w:r>
    </w:p>
    <w:p w14:paraId="5EB19632" w14:textId="77777777" w:rsidR="00481E21" w:rsidRPr="0062170B" w:rsidRDefault="00481E21" w:rsidP="00481E21">
      <w:pPr>
        <w:autoSpaceDE w:val="0"/>
        <w:autoSpaceDN w:val="0"/>
        <w:adjustRightInd w:val="0"/>
        <w:jc w:val="both"/>
        <w:rPr>
          <w:rFonts w:ascii="Times New Roman" w:hAnsi="Times New Roman"/>
          <w:b/>
          <w:bCs/>
          <w:sz w:val="24"/>
          <w:szCs w:val="24"/>
        </w:rPr>
      </w:pPr>
      <w:r w:rsidRPr="0062170B">
        <w:rPr>
          <w:rFonts w:ascii="Times New Roman" w:hAnsi="Times New Roman"/>
          <w:sz w:val="24"/>
          <w:szCs w:val="24"/>
        </w:rPr>
        <w:t xml:space="preserve">1.  Федеральным Законом от 29 декабря 2012 г. № 273-ФЗ «Об образовании в Российской Федерации» (в редакции, действ. с </w:t>
      </w:r>
      <w:r w:rsidRPr="0062170B">
        <w:rPr>
          <w:rFonts w:ascii="Times New Roman" w:hAnsi="Times New Roman"/>
          <w:bCs/>
          <w:sz w:val="24"/>
          <w:szCs w:val="24"/>
        </w:rPr>
        <w:t xml:space="preserve"> 25.07.2022)</w:t>
      </w:r>
      <w:r w:rsidRPr="0062170B">
        <w:rPr>
          <w:rFonts w:ascii="Times New Roman" w:hAnsi="Times New Roman"/>
          <w:sz w:val="24"/>
          <w:szCs w:val="24"/>
        </w:rPr>
        <w:t>.</w:t>
      </w:r>
    </w:p>
    <w:p w14:paraId="5DDBF087" w14:textId="77777777" w:rsidR="00481E21" w:rsidRPr="0062170B" w:rsidRDefault="00481E21" w:rsidP="00481E21">
      <w:pPr>
        <w:autoSpaceDE w:val="0"/>
        <w:autoSpaceDN w:val="0"/>
        <w:adjustRightInd w:val="0"/>
        <w:jc w:val="both"/>
        <w:rPr>
          <w:rFonts w:ascii="Times New Roman" w:hAnsi="Times New Roman"/>
          <w:sz w:val="24"/>
          <w:szCs w:val="24"/>
        </w:rPr>
      </w:pPr>
      <w:r w:rsidRPr="0062170B">
        <w:rPr>
          <w:rFonts w:ascii="Times New Roman" w:hAnsi="Times New Roman"/>
          <w:sz w:val="24"/>
          <w:szCs w:val="24"/>
        </w:rPr>
        <w:t xml:space="preserve">2.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 (в редакции </w:t>
      </w:r>
      <w:r w:rsidRPr="0062170B">
        <w:rPr>
          <w:rFonts w:ascii="Times New Roman" w:hAnsi="Times New Roman"/>
          <w:bCs/>
          <w:sz w:val="24"/>
          <w:szCs w:val="24"/>
        </w:rPr>
        <w:t>от 11.12.2020</w:t>
      </w:r>
      <w:r w:rsidRPr="0062170B">
        <w:rPr>
          <w:rFonts w:ascii="Times New Roman" w:hAnsi="Times New Roman"/>
          <w:sz w:val="24"/>
          <w:szCs w:val="24"/>
        </w:rPr>
        <w:t>) (далее – ФГОС ООО).</w:t>
      </w:r>
    </w:p>
    <w:p w14:paraId="59A74841" w14:textId="77777777" w:rsidR="00481E21" w:rsidRPr="0062170B" w:rsidRDefault="00481E21" w:rsidP="00481E21">
      <w:pPr>
        <w:widowControl w:val="0"/>
        <w:jc w:val="both"/>
        <w:rPr>
          <w:rFonts w:ascii="Times New Roman" w:hAnsi="Times New Roman"/>
          <w:sz w:val="24"/>
          <w:szCs w:val="24"/>
        </w:rPr>
      </w:pPr>
      <w:r w:rsidRPr="0062170B">
        <w:rPr>
          <w:rFonts w:ascii="Times New Roman" w:hAnsi="Times New Roman"/>
          <w:sz w:val="24"/>
          <w:szCs w:val="24"/>
        </w:rPr>
        <w:t>3. Федеральным государственным образовательным стандартом основного общего образования, утв. приказом Минобрнауки России от 17.12.2010 № 1897 (с действующими изменениями и дополнениями).</w:t>
      </w:r>
    </w:p>
    <w:p w14:paraId="018BBDF5" w14:textId="77777777" w:rsidR="00481E21" w:rsidRPr="0062170B" w:rsidRDefault="00481E21" w:rsidP="00481E21">
      <w:pPr>
        <w:shd w:val="clear" w:color="auto" w:fill="FFFFFF"/>
        <w:jc w:val="both"/>
        <w:rPr>
          <w:rFonts w:ascii="Times New Roman" w:hAnsi="Times New Roman"/>
          <w:sz w:val="24"/>
          <w:szCs w:val="24"/>
        </w:rPr>
      </w:pPr>
      <w:r w:rsidRPr="0062170B">
        <w:rPr>
          <w:rFonts w:ascii="Times New Roman" w:hAnsi="Times New Roman"/>
          <w:bCs/>
          <w:sz w:val="24"/>
          <w:szCs w:val="24"/>
        </w:rPr>
        <w:t xml:space="preserve">4. </w:t>
      </w:r>
      <w:r w:rsidRPr="0062170B">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14:paraId="69031966" w14:textId="77777777" w:rsidR="00481E21" w:rsidRPr="0062170B" w:rsidRDefault="00481E21" w:rsidP="00481E21">
      <w:pPr>
        <w:jc w:val="both"/>
        <w:rPr>
          <w:rFonts w:ascii="Times New Roman" w:hAnsi="Times New Roman"/>
          <w:sz w:val="24"/>
          <w:szCs w:val="24"/>
        </w:rPr>
      </w:pPr>
      <w:r w:rsidRPr="0062170B">
        <w:rPr>
          <w:rFonts w:ascii="Times New Roman" w:hAnsi="Times New Roman"/>
          <w:sz w:val="24"/>
          <w:szCs w:val="24"/>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36F23D24" w14:textId="77777777" w:rsidR="00481E21" w:rsidRPr="0062170B" w:rsidRDefault="00481E21" w:rsidP="00481E21">
      <w:pPr>
        <w:jc w:val="both"/>
        <w:rPr>
          <w:rFonts w:ascii="Times New Roman" w:hAnsi="Times New Roman"/>
          <w:sz w:val="24"/>
          <w:szCs w:val="24"/>
        </w:rPr>
      </w:pPr>
      <w:r w:rsidRPr="0062170B">
        <w:rPr>
          <w:rFonts w:ascii="Times New Roman" w:hAnsi="Times New Roman"/>
          <w:sz w:val="24"/>
          <w:szCs w:val="24"/>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06206047" w14:textId="77777777" w:rsidR="00481E21" w:rsidRPr="00481E21" w:rsidRDefault="00481E21" w:rsidP="00481E21">
      <w:pPr>
        <w:pStyle w:val="a6"/>
        <w:jc w:val="both"/>
        <w:rPr>
          <w:rFonts w:ascii="Times New Roman" w:hAnsi="Times New Roman"/>
          <w:sz w:val="24"/>
          <w:szCs w:val="24"/>
        </w:rPr>
      </w:pPr>
      <w:r w:rsidRPr="0062170B">
        <w:rPr>
          <w:rFonts w:ascii="Times New Roman" w:hAnsi="Times New Roman"/>
          <w:sz w:val="24"/>
          <w:szCs w:val="24"/>
        </w:rPr>
        <w:t>7</w:t>
      </w:r>
      <w:r w:rsidRPr="009A1212">
        <w:rPr>
          <w:rFonts w:ascii="Times New Roman" w:hAnsi="Times New Roman"/>
          <w:sz w:val="24"/>
          <w:szCs w:val="24"/>
        </w:rPr>
        <w:t xml:space="preserve">. </w:t>
      </w:r>
      <w:hyperlink r:id="rId9" w:anchor="6540IN" w:history="1">
        <w:r w:rsidRPr="00481E21">
          <w:rPr>
            <w:rFonts w:ascii="Times New Roman" w:hAnsi="Times New Roman"/>
            <w:sz w:val="24"/>
            <w:szCs w:val="24"/>
          </w:rPr>
          <w:t>Ф</w:t>
        </w:r>
        <w:r w:rsidRPr="00481E21">
          <w:rPr>
            <w:rStyle w:val="a3"/>
            <w:rFonts w:ascii="Times New Roman" w:hAnsi="Times New Roman"/>
            <w:bCs/>
            <w:color w:val="auto"/>
            <w:sz w:val="24"/>
            <w:szCs w:val="24"/>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481E21">
        <w:rPr>
          <w:rFonts w:ascii="Times New Roman" w:hAnsi="Times New Roman"/>
          <w:sz w:val="24"/>
          <w:szCs w:val="24"/>
        </w:rPr>
        <w:t xml:space="preserve"> (в действ. редакции).</w:t>
      </w:r>
    </w:p>
    <w:p w14:paraId="231A413C" w14:textId="77777777" w:rsidR="00481E21" w:rsidRPr="009A1212" w:rsidRDefault="00481E21" w:rsidP="00481E21">
      <w:pPr>
        <w:pStyle w:val="a6"/>
        <w:jc w:val="both"/>
        <w:rPr>
          <w:rFonts w:ascii="Times New Roman" w:hAnsi="Times New Roman"/>
          <w:i/>
          <w:sz w:val="24"/>
          <w:szCs w:val="24"/>
        </w:rPr>
      </w:pPr>
    </w:p>
    <w:p w14:paraId="4145728A" w14:textId="77777777" w:rsidR="00481E21" w:rsidRDefault="00481E21" w:rsidP="00481E21">
      <w:pPr>
        <w:pStyle w:val="a6"/>
        <w:autoSpaceDN w:val="0"/>
        <w:ind w:right="-1"/>
        <w:jc w:val="both"/>
        <w:rPr>
          <w:rFonts w:ascii="Times New Roman" w:hAnsi="Times New Roman"/>
          <w:bCs/>
          <w:iCs/>
          <w:sz w:val="24"/>
          <w:szCs w:val="24"/>
        </w:rPr>
      </w:pPr>
      <w:r w:rsidRPr="0062170B">
        <w:rPr>
          <w:rFonts w:ascii="Times New Roman" w:hAnsi="Times New Roman"/>
          <w:sz w:val="24"/>
          <w:szCs w:val="24"/>
        </w:rPr>
        <w:t xml:space="preserve">8. </w:t>
      </w:r>
      <w:r w:rsidRPr="0062170B">
        <w:rPr>
          <w:rFonts w:ascii="Times New Roman" w:hAnsi="Times New Roman"/>
          <w:iCs/>
          <w:sz w:val="24"/>
          <w:szCs w:val="24"/>
        </w:rPr>
        <w:t>Основной образовательной программой основного общего образования МБОУ Злынковской СОШ № 1 (ФГОС ООО 2.0)</w:t>
      </w:r>
      <w:r w:rsidRPr="0062170B">
        <w:rPr>
          <w:rFonts w:ascii="Times New Roman" w:hAnsi="Times New Roman"/>
          <w:bCs/>
          <w:iCs/>
          <w:sz w:val="24"/>
          <w:szCs w:val="24"/>
        </w:rPr>
        <w:t>.</w:t>
      </w:r>
    </w:p>
    <w:p w14:paraId="2047E683" w14:textId="77777777" w:rsidR="00481E21" w:rsidRPr="0062170B" w:rsidRDefault="00481E21" w:rsidP="00481E21">
      <w:pPr>
        <w:pStyle w:val="a6"/>
        <w:autoSpaceDN w:val="0"/>
        <w:ind w:right="-1"/>
        <w:jc w:val="both"/>
        <w:rPr>
          <w:rFonts w:ascii="Times New Roman" w:hAnsi="Times New Roman"/>
          <w:sz w:val="24"/>
          <w:szCs w:val="24"/>
        </w:rPr>
      </w:pPr>
    </w:p>
    <w:p w14:paraId="0162E2EB" w14:textId="77777777" w:rsidR="00481E21" w:rsidRPr="00BB00DA" w:rsidRDefault="00481E21" w:rsidP="00481E21">
      <w:pPr>
        <w:pStyle w:val="a4"/>
        <w:spacing w:line="240" w:lineRule="auto"/>
        <w:rPr>
          <w:rFonts w:ascii="Times New Roman" w:hAnsi="Times New Roman"/>
          <w:sz w:val="24"/>
          <w:szCs w:val="24"/>
        </w:rPr>
      </w:pPr>
      <w:r w:rsidRPr="0062170B">
        <w:rPr>
          <w:rStyle w:val="blk"/>
          <w:rFonts w:ascii="Times New Roman" w:hAnsi="Times New Roman"/>
          <w:sz w:val="24"/>
          <w:szCs w:val="24"/>
        </w:rPr>
        <w:t>9</w:t>
      </w:r>
      <w:r w:rsidRPr="00481E21">
        <w:rPr>
          <w:rStyle w:val="blk"/>
          <w:rFonts w:ascii="Times New Roman" w:hAnsi="Times New Roman"/>
          <w:sz w:val="24"/>
          <w:szCs w:val="24"/>
        </w:rPr>
        <w:t xml:space="preserve">. </w:t>
      </w:r>
      <w:r w:rsidRPr="00481E21">
        <w:rPr>
          <w:rFonts w:ascii="Times New Roman" w:hAnsi="Times New Roman"/>
          <w:sz w:val="24"/>
          <w:szCs w:val="24"/>
        </w:rPr>
        <w:t xml:space="preserve"> </w:t>
      </w:r>
      <w:r w:rsidRPr="00481E21">
        <w:rPr>
          <w:rFonts w:ascii="Times New Roman" w:hAnsi="Times New Roman"/>
          <w:color w:val="2C2D2E"/>
          <w:sz w:val="24"/>
          <w:szCs w:val="24"/>
          <w:shd w:val="clear" w:color="auto" w:fill="FFFFFF"/>
        </w:rPr>
        <w:t xml:space="preserve">Федеральной рабочей программой основного общего образования по учебному предмету </w:t>
      </w:r>
      <w:r>
        <w:rPr>
          <w:rFonts w:ascii="Times New Roman" w:hAnsi="Times New Roman"/>
          <w:color w:val="2C2D2E"/>
          <w:sz w:val="24"/>
          <w:szCs w:val="24"/>
          <w:shd w:val="clear" w:color="auto" w:fill="FFFFFF"/>
        </w:rPr>
        <w:t>«</w:t>
      </w:r>
      <w:r w:rsidRPr="00BB00DA">
        <w:rPr>
          <w:rFonts w:ascii="Times New Roman" w:hAnsi="Times New Roman"/>
          <w:sz w:val="24"/>
          <w:szCs w:val="24"/>
        </w:rPr>
        <w:t>Английский язык</w:t>
      </w:r>
      <w:r>
        <w:rPr>
          <w:rFonts w:ascii="Times New Roman" w:hAnsi="Times New Roman"/>
          <w:sz w:val="24"/>
          <w:szCs w:val="24"/>
        </w:rPr>
        <w:t>»</w:t>
      </w:r>
      <w:r w:rsidRPr="00BB00DA">
        <w:rPr>
          <w:rFonts w:ascii="Times New Roman" w:hAnsi="Times New Roman"/>
          <w:sz w:val="24"/>
          <w:szCs w:val="24"/>
        </w:rPr>
        <w:t xml:space="preserve">. 5-9 классы»/ </w:t>
      </w:r>
    </w:p>
    <w:p w14:paraId="49A8151B" w14:textId="77777777" w:rsidR="00897D23" w:rsidRDefault="00481E21" w:rsidP="00897D23">
      <w:pPr>
        <w:pStyle w:val="c8"/>
        <w:shd w:val="clear" w:color="auto" w:fill="FFFFFF"/>
        <w:spacing w:before="0" w:beforeAutospacing="0" w:after="0" w:afterAutospacing="0"/>
        <w:ind w:right="-1"/>
        <w:jc w:val="both"/>
        <w:rPr>
          <w:bCs/>
        </w:rPr>
      </w:pPr>
      <w:r>
        <w:rPr>
          <w:bCs/>
        </w:rPr>
        <w:t>10.</w:t>
      </w:r>
      <w:r w:rsidRPr="0062170B">
        <w:rPr>
          <w:bCs/>
        </w:rPr>
        <w:t>Учебным планом МБОУ Злынковской СОШ № 1 на 202</w:t>
      </w:r>
      <w:r w:rsidR="00226785">
        <w:rPr>
          <w:bCs/>
        </w:rPr>
        <w:t>4</w:t>
      </w:r>
      <w:r w:rsidRPr="0062170B">
        <w:rPr>
          <w:bCs/>
        </w:rPr>
        <w:t xml:space="preserve"> - 202</w:t>
      </w:r>
      <w:r w:rsidR="00226785">
        <w:rPr>
          <w:bCs/>
        </w:rPr>
        <w:t>5</w:t>
      </w:r>
      <w:r w:rsidRPr="0062170B">
        <w:rPr>
          <w:bCs/>
        </w:rPr>
        <w:t xml:space="preserve"> учебный год.</w:t>
      </w:r>
    </w:p>
    <w:p w14:paraId="503E8E71" w14:textId="77777777" w:rsidR="00481E21" w:rsidRPr="00897D23" w:rsidRDefault="00481E21" w:rsidP="00897D23">
      <w:pPr>
        <w:pStyle w:val="c8"/>
        <w:shd w:val="clear" w:color="auto" w:fill="FFFFFF"/>
        <w:spacing w:before="0" w:beforeAutospacing="0" w:after="0" w:afterAutospacing="0"/>
        <w:ind w:right="-1"/>
        <w:jc w:val="both"/>
        <w:rPr>
          <w:bCs/>
        </w:rPr>
      </w:pPr>
      <w:r w:rsidRPr="00897D23">
        <w:rPr>
          <w:bCs/>
        </w:rPr>
        <w:t>11.Годовым календарным учебным графиком МБОУ Злынковской СОШ № 1 на 202</w:t>
      </w:r>
      <w:r w:rsidR="00D20D6D">
        <w:rPr>
          <w:bCs/>
        </w:rPr>
        <w:t>4</w:t>
      </w:r>
      <w:r w:rsidRPr="00897D23">
        <w:rPr>
          <w:bCs/>
        </w:rPr>
        <w:t xml:space="preserve"> - 202</w:t>
      </w:r>
      <w:r w:rsidR="00D20D6D">
        <w:rPr>
          <w:bCs/>
        </w:rPr>
        <w:t>5</w:t>
      </w:r>
      <w:r w:rsidRPr="00897D23">
        <w:rPr>
          <w:bCs/>
        </w:rPr>
        <w:t xml:space="preserve"> учебный год.</w:t>
      </w:r>
    </w:p>
    <w:p w14:paraId="0AEB5DFF" w14:textId="77777777" w:rsidR="00481E21" w:rsidRDefault="00481E21" w:rsidP="00481E21">
      <w:pPr>
        <w:pStyle w:val="a8"/>
        <w:suppressAutoHyphens w:val="0"/>
        <w:autoSpaceDN w:val="0"/>
        <w:spacing w:after="0" w:line="240" w:lineRule="auto"/>
        <w:ind w:left="142"/>
        <w:contextualSpacing/>
        <w:jc w:val="both"/>
        <w:rPr>
          <w:rFonts w:ascii="Times New Roman" w:hAnsi="Times New Roman"/>
          <w:bCs/>
          <w:sz w:val="24"/>
          <w:szCs w:val="24"/>
        </w:rPr>
      </w:pPr>
    </w:p>
    <w:p w14:paraId="0281A40E" w14:textId="77777777" w:rsidR="00481E21" w:rsidRDefault="00481E21" w:rsidP="00481E21">
      <w:pPr>
        <w:pStyle w:val="a8"/>
        <w:suppressAutoHyphens w:val="0"/>
        <w:autoSpaceDN w:val="0"/>
        <w:spacing w:after="0" w:line="240" w:lineRule="auto"/>
        <w:ind w:left="142"/>
        <w:contextualSpacing/>
        <w:jc w:val="both"/>
        <w:rPr>
          <w:rFonts w:ascii="Times New Roman" w:hAnsi="Times New Roman"/>
          <w:bCs/>
          <w:sz w:val="24"/>
          <w:szCs w:val="24"/>
        </w:rPr>
      </w:pPr>
    </w:p>
    <w:p w14:paraId="427F6B34" w14:textId="77777777" w:rsidR="00481E21" w:rsidRPr="0062170B" w:rsidRDefault="00481E21" w:rsidP="00481E21">
      <w:pPr>
        <w:pStyle w:val="a8"/>
        <w:suppressAutoHyphens w:val="0"/>
        <w:autoSpaceDN w:val="0"/>
        <w:spacing w:after="0" w:line="240" w:lineRule="auto"/>
        <w:ind w:left="142"/>
        <w:contextualSpacing/>
        <w:jc w:val="both"/>
        <w:rPr>
          <w:rFonts w:ascii="Times New Roman" w:hAnsi="Times New Roman"/>
          <w:bCs/>
          <w:sz w:val="24"/>
          <w:szCs w:val="24"/>
        </w:rPr>
      </w:pPr>
    </w:p>
    <w:p w14:paraId="2D4073A0" w14:textId="77777777" w:rsidR="006F6324" w:rsidRDefault="006F6324" w:rsidP="006F6324">
      <w:pPr>
        <w:jc w:val="center"/>
        <w:rPr>
          <w:rFonts w:ascii="Times New Roman" w:hAnsi="Times New Roman" w:cs="Times New Roman"/>
          <w:sz w:val="24"/>
          <w:szCs w:val="24"/>
        </w:rPr>
      </w:pPr>
      <w:r w:rsidRPr="006F6324">
        <w:rPr>
          <w:rFonts w:ascii="Times New Roman" w:hAnsi="Times New Roman" w:cs="Times New Roman"/>
          <w:sz w:val="24"/>
          <w:szCs w:val="24"/>
        </w:rPr>
        <w:lastRenderedPageBreak/>
        <w:t>СОДЕРЖАНИЕ ОБУЧЕНИЯ</w:t>
      </w:r>
    </w:p>
    <w:p w14:paraId="1CA0816A"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Коммуникативные умения</w:t>
      </w:r>
    </w:p>
    <w:p w14:paraId="54919380"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Моя семья. Мои друзья. Семейные праздники: день рождения, Новый год. Внешность и характер человека (литературного персонажа). Досуг и увлечения (хобби) современного подростка (чтение, кино, спорт). Здоровый образ жизни: режим труда и отдыха, здоровое питание. Покупки: одежда, обувь и продукты питания. Школа, школьная жизнь, школьная форма, изучаемые предметы. Переписка с иностранными сверстниками. Каникулы в различное время года. Виды отдыха. Природа: дикие и домашние животные. Погода. Родной город (село). Транспорт.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Выдающиеся люди родной страны и страны (стран) изучаемого языка: писатели, поэты.</w:t>
      </w:r>
    </w:p>
    <w:p w14:paraId="6FD48717"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Говорение</w:t>
      </w:r>
    </w:p>
    <w:p w14:paraId="474F6548"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Развитие коммуникативных умений диалогической речи на базе умений, сформированных на уровне начального общего образования: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диалог-расспрос: сообщать фактическую информацию, отвечая на вопросы разных видов; запрашивать интересующую информацию. 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диалога – до 5 реплик со стороны каждого собеседника. Развитие коммуникативных умений монологической речи на базе умений, сформированных на уровне начального общего образования: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 Объём монологического высказывания – 5–6 фраз. </w:t>
      </w:r>
    </w:p>
    <w:p w14:paraId="4BED5299"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Аудирование</w:t>
      </w:r>
    </w:p>
    <w:p w14:paraId="6A869072"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lastRenderedPageBreak/>
        <w:t xml:space="preserve"> Развитие коммуникативных умений аудирования на базе умений, сформированных на уровне начального общего образования: 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 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1 минуты.</w:t>
      </w:r>
    </w:p>
    <w:p w14:paraId="47604F96"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Смысловое чтение</w:t>
      </w:r>
    </w:p>
    <w:p w14:paraId="54DA1617"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 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Чтение несплошных текстов (таблиц) и понимание представленной в них информации. 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Объём текста (текстов) для чтения – 180–200 слов. Письменная речь Развитие умений письменной речи на базе умений, сформированных на уровне начального общего образования: списывание текста и выписывание из него слов, словосочетаний, предложений в соответствии с решаемой коммуникативной задачей; написание коротких поздравлений с праздниками (с Новым годом, Рождеством, днём рождения);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 Языковые знания и умения Фонетическая сторона речи. 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беседа (диалог), рассказ, отрывок из статьи </w:t>
      </w:r>
      <w:proofErr w:type="spellStart"/>
      <w:r w:rsidRPr="006F6324">
        <w:rPr>
          <w:rFonts w:ascii="Times New Roman" w:hAnsi="Times New Roman" w:cs="Times New Roman"/>
          <w:sz w:val="24"/>
          <w:szCs w:val="24"/>
        </w:rPr>
        <w:t>научнопопулярного</w:t>
      </w:r>
      <w:proofErr w:type="spellEnd"/>
      <w:r w:rsidRPr="006F6324">
        <w:rPr>
          <w:rFonts w:ascii="Times New Roman" w:hAnsi="Times New Roman" w:cs="Times New Roman"/>
          <w:sz w:val="24"/>
          <w:szCs w:val="24"/>
        </w:rPr>
        <w:t xml:space="preserve"> характера, сообщение информационного характера. Объём текста </w:t>
      </w:r>
      <w:r w:rsidRPr="006F6324">
        <w:rPr>
          <w:rFonts w:ascii="Times New Roman" w:hAnsi="Times New Roman" w:cs="Times New Roman"/>
          <w:sz w:val="24"/>
          <w:szCs w:val="24"/>
        </w:rPr>
        <w:lastRenderedPageBreak/>
        <w:t>для чтения вслух – до 90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8E6013"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Лексическая сторона речи</w:t>
      </w:r>
    </w:p>
    <w:p w14:paraId="6A088C12"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 Основные способы словообразования: аффиксация: образование имён существительных при помощи суффиксов -</w:t>
      </w:r>
      <w:proofErr w:type="spellStart"/>
      <w:r w:rsidRPr="006F6324">
        <w:rPr>
          <w:rFonts w:ascii="Times New Roman" w:hAnsi="Times New Roman" w:cs="Times New Roman"/>
          <w:sz w:val="24"/>
          <w:szCs w:val="24"/>
        </w:rPr>
        <w:t>er</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or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teacher</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visitor</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scientist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tourist</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sion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tion</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discussion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invitation</w:t>
      </w:r>
      <w:proofErr w:type="spellEnd"/>
      <w:r w:rsidRPr="006F6324">
        <w:rPr>
          <w:rFonts w:ascii="Times New Roman" w:hAnsi="Times New Roman" w:cs="Times New Roman"/>
          <w:sz w:val="24"/>
          <w:szCs w:val="24"/>
        </w:rPr>
        <w:t>); образование имён прилагательных при помощи суффиксов -</w:t>
      </w:r>
      <w:proofErr w:type="spellStart"/>
      <w:r w:rsidRPr="006F6324">
        <w:rPr>
          <w:rFonts w:ascii="Times New Roman" w:hAnsi="Times New Roman" w:cs="Times New Roman"/>
          <w:sz w:val="24"/>
          <w:szCs w:val="24"/>
        </w:rPr>
        <w:t>ful</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wonderful</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ian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an</w:t>
      </w:r>
      <w:proofErr w:type="spellEnd"/>
      <w:r w:rsidRPr="006F6324">
        <w:rPr>
          <w:rFonts w:ascii="Times New Roman" w:hAnsi="Times New Roman" w:cs="Times New Roman"/>
          <w:sz w:val="24"/>
          <w:szCs w:val="24"/>
        </w:rPr>
        <w:t xml:space="preserve"> (Russian/American); образование наречий при помощи суффикса -</w:t>
      </w:r>
      <w:proofErr w:type="spellStart"/>
      <w:r w:rsidRPr="006F6324">
        <w:rPr>
          <w:rFonts w:ascii="Times New Roman" w:hAnsi="Times New Roman" w:cs="Times New Roman"/>
          <w:sz w:val="24"/>
          <w:szCs w:val="24"/>
        </w:rPr>
        <w:t>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recently</w:t>
      </w:r>
      <w:proofErr w:type="spellEnd"/>
      <w:r w:rsidRPr="006F6324">
        <w:rPr>
          <w:rFonts w:ascii="Times New Roman" w:hAnsi="Times New Roman" w:cs="Times New Roman"/>
          <w:sz w:val="24"/>
          <w:szCs w:val="24"/>
        </w:rPr>
        <w:t xml:space="preserve">); образование имён прилагательных, имён существительных и наречий при помощи отрицательного префикса </w:t>
      </w:r>
      <w:proofErr w:type="spellStart"/>
      <w:r w:rsidRPr="006F6324">
        <w:rPr>
          <w:rFonts w:ascii="Times New Roman" w:hAnsi="Times New Roman" w:cs="Times New Roman"/>
          <w:sz w:val="24"/>
          <w:szCs w:val="24"/>
        </w:rPr>
        <w:t>un</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unhappy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unreality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unusually</w:t>
      </w:r>
      <w:proofErr w:type="spellEnd"/>
      <w:r w:rsidRPr="006F6324">
        <w:rPr>
          <w:rFonts w:ascii="Times New Roman" w:hAnsi="Times New Roman" w:cs="Times New Roman"/>
          <w:sz w:val="24"/>
          <w:szCs w:val="24"/>
        </w:rPr>
        <w:t xml:space="preserve">). </w:t>
      </w:r>
    </w:p>
    <w:p w14:paraId="64F28034"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Грамматическая сторона речи</w:t>
      </w:r>
    </w:p>
    <w:p w14:paraId="462D39C9"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Предложения с несколькими обстоятельствами, следующими в определённом порядке. Вопросительные предложения (альтернативный и разделительный вопросы в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/Future Simple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Глаголы в видовременных формах действительного залога в изъявительном наклонении в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Perfect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в повествовательных (утвердительных и отрицательных) и вопросительных предложениях. Имена существительные во множественном числе, в том числе имена 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w:t>
      </w:r>
    </w:p>
    <w:p w14:paraId="500EA744"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Социокультурные знания и умения</w:t>
      </w:r>
    </w:p>
    <w:p w14:paraId="5D33ADF9"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w:t>
      </w:r>
      <w:r w:rsidRPr="006F6324">
        <w:rPr>
          <w:rFonts w:ascii="Times New Roman" w:hAnsi="Times New Roman" w:cs="Times New Roman"/>
          <w:sz w:val="24"/>
          <w:szCs w:val="24"/>
        </w:rPr>
        <w:lastRenderedPageBreak/>
        <w:t>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 Формирование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Компенсаторные умения Использование при чтении и аудировании языковой, в том числе контекстуальной, догадки.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A6143B"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Коммуникативные умения</w:t>
      </w:r>
    </w:p>
    <w:p w14:paraId="5862EF0D"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Внешность и характер человека (литературного персонажа). Досуг и увлечения (хобби) современного подростка (чтение, кино, театр, спорт).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Переписка с иностранными сверстниками. Переписка с иностранными сверстниками. Каникулы в различное время года. Виды отдыха. Путешествия по России и иностранным странам. Природа: дикие и домашние животные. Климат, погода. Жизнь в городе и сельской местности. Описание родного города (села). Транспорт.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писатели, поэты, учёные.</w:t>
      </w:r>
    </w:p>
    <w:p w14:paraId="6679BAD5"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Говорение</w:t>
      </w:r>
    </w:p>
    <w:p w14:paraId="670179E8"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Развитие коммуникативных умений диалогической речи, а именно умений вести: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 Объём </w:t>
      </w:r>
      <w:r w:rsidRPr="006F6324">
        <w:rPr>
          <w:rFonts w:ascii="Times New Roman" w:hAnsi="Times New Roman" w:cs="Times New Roman"/>
          <w:sz w:val="24"/>
          <w:szCs w:val="24"/>
        </w:rPr>
        <w:lastRenderedPageBreak/>
        <w:t xml:space="preserve">диалога – до 5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 Объём монологического высказывания – 7–8 фраз. </w:t>
      </w:r>
    </w:p>
    <w:p w14:paraId="3EAEB523"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Аудирование</w:t>
      </w:r>
    </w:p>
    <w:p w14:paraId="4F67E338"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адаптированных аутентичных </w:t>
      </w:r>
      <w:proofErr w:type="spellStart"/>
      <w:r w:rsidRPr="006F6324">
        <w:rPr>
          <w:rFonts w:ascii="Times New Roman" w:hAnsi="Times New Roman" w:cs="Times New Roman"/>
          <w:sz w:val="24"/>
          <w:szCs w:val="24"/>
        </w:rPr>
        <w:t>аудиотекстов</w:t>
      </w:r>
      <w:proofErr w:type="spellEnd"/>
      <w:r w:rsidRPr="006F6324">
        <w:rPr>
          <w:rFonts w:ascii="Times New Roman" w:hAnsi="Times New Roman" w:cs="Times New Roman"/>
          <w:sz w:val="24"/>
          <w:szCs w:val="24"/>
        </w:rPr>
        <w:t xml:space="preserve">,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 Тексты для аудирования: высказывания собеседников в ситуациях повседневного общения, диалог (беседа), рассказ, сообщение информационного характера. Время звучания текста (текстов) для аудирования – до 1,5 минуты. </w:t>
      </w:r>
    </w:p>
    <w:p w14:paraId="5F84BD93"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Смысловое чтение</w:t>
      </w:r>
    </w:p>
    <w:p w14:paraId="02698F44" w14:textId="77777777" w:rsidR="00C408D0"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 Чтение несплошных текстов (таблиц) и понимание представленной в них информации. 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 Объём текста (текстов) для чтения – 250–300 слов. </w:t>
      </w:r>
    </w:p>
    <w:p w14:paraId="26A9D588" w14:textId="77777777" w:rsidR="00C408D0" w:rsidRDefault="006F6324" w:rsidP="00C408D0">
      <w:pPr>
        <w:ind w:firstLine="708"/>
        <w:jc w:val="center"/>
        <w:rPr>
          <w:rFonts w:ascii="Times New Roman" w:hAnsi="Times New Roman" w:cs="Times New Roman"/>
          <w:sz w:val="24"/>
          <w:szCs w:val="24"/>
        </w:rPr>
      </w:pPr>
      <w:r w:rsidRPr="006F6324">
        <w:rPr>
          <w:rFonts w:ascii="Times New Roman" w:hAnsi="Times New Roman" w:cs="Times New Roman"/>
          <w:sz w:val="24"/>
          <w:szCs w:val="24"/>
        </w:rPr>
        <w:t>Письменная речь</w:t>
      </w:r>
    </w:p>
    <w:p w14:paraId="5C71943B" w14:textId="77777777" w:rsidR="00156BFF"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lastRenderedPageBreak/>
        <w:t xml:space="preserve"> 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заполнение анкет и формуляров: сообщение о себе основных сведений в соответствии с нормами, принятыми в англоговорящих странах;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 создание небольшого письменного высказывания с использованием образца, плана, иллюстраций. Объём письменного высказывания – до 70 слов. Языковые знания и умения Фонетическая сторона речи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95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14:paraId="0C507367" w14:textId="77777777" w:rsidR="00156BFF" w:rsidRDefault="006F6324" w:rsidP="00156BFF">
      <w:pPr>
        <w:ind w:firstLine="708"/>
        <w:jc w:val="center"/>
        <w:rPr>
          <w:rFonts w:ascii="Times New Roman" w:hAnsi="Times New Roman" w:cs="Times New Roman"/>
          <w:sz w:val="24"/>
          <w:szCs w:val="24"/>
        </w:rPr>
      </w:pPr>
      <w:r w:rsidRPr="006F6324">
        <w:rPr>
          <w:rFonts w:ascii="Times New Roman" w:hAnsi="Times New Roman" w:cs="Times New Roman"/>
          <w:sz w:val="24"/>
          <w:szCs w:val="24"/>
        </w:rPr>
        <w:t>Лексическая сторона речи</w:t>
      </w:r>
    </w:p>
    <w:p w14:paraId="0567F357" w14:textId="77777777" w:rsidR="00AA6C09"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и употребление в устной и письменной речи различных средств связи для обеспечения логичности и целостности высказывания. 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Основные способы словообразования: аффиксация: образование имён существительных при помощи суффикса -</w:t>
      </w:r>
      <w:proofErr w:type="spellStart"/>
      <w:r w:rsidRPr="006F6324">
        <w:rPr>
          <w:rFonts w:ascii="Times New Roman" w:hAnsi="Times New Roman" w:cs="Times New Roman"/>
          <w:sz w:val="24"/>
          <w:szCs w:val="24"/>
        </w:rPr>
        <w:t>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reading</w:t>
      </w:r>
      <w:proofErr w:type="spellEnd"/>
      <w:r w:rsidRPr="006F6324">
        <w:rPr>
          <w:rFonts w:ascii="Times New Roman" w:hAnsi="Times New Roman" w:cs="Times New Roman"/>
          <w:sz w:val="24"/>
          <w:szCs w:val="24"/>
        </w:rPr>
        <w:t>); образование имён прилагательных при помощи суффиксов -</w:t>
      </w:r>
      <w:proofErr w:type="spellStart"/>
      <w:r w:rsidRPr="006F6324">
        <w:rPr>
          <w:rFonts w:ascii="Times New Roman" w:hAnsi="Times New Roman" w:cs="Times New Roman"/>
          <w:sz w:val="24"/>
          <w:szCs w:val="24"/>
        </w:rPr>
        <w:t>al</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typical</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amazing</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less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useless</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ive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impressive</w:t>
      </w:r>
      <w:proofErr w:type="spellEnd"/>
      <w:r w:rsidRPr="006F6324">
        <w:rPr>
          <w:rFonts w:ascii="Times New Roman" w:hAnsi="Times New Roman" w:cs="Times New Roman"/>
          <w:sz w:val="24"/>
          <w:szCs w:val="24"/>
        </w:rPr>
        <w:t>). Синонимы. Антонимы. Интернациональные слова.</w:t>
      </w:r>
    </w:p>
    <w:p w14:paraId="7FEEF791" w14:textId="77777777" w:rsidR="00AA6C09" w:rsidRDefault="006F6324" w:rsidP="00AA6C09">
      <w:pPr>
        <w:ind w:firstLine="708"/>
        <w:jc w:val="center"/>
        <w:rPr>
          <w:rFonts w:ascii="Times New Roman" w:hAnsi="Times New Roman" w:cs="Times New Roman"/>
          <w:sz w:val="24"/>
          <w:szCs w:val="24"/>
        </w:rPr>
      </w:pPr>
      <w:r w:rsidRPr="006F6324">
        <w:rPr>
          <w:rFonts w:ascii="Times New Roman" w:hAnsi="Times New Roman" w:cs="Times New Roman"/>
          <w:sz w:val="24"/>
          <w:szCs w:val="24"/>
        </w:rPr>
        <w:t>Грамматическая сторона речи</w:t>
      </w:r>
    </w:p>
    <w:p w14:paraId="0D9C60E7" w14:textId="77777777" w:rsidR="00156BFF"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Сложноподчинённые предложения с придаточными определительными с союзными словами </w:t>
      </w:r>
      <w:proofErr w:type="spellStart"/>
      <w:r w:rsidRPr="006F6324">
        <w:rPr>
          <w:rFonts w:ascii="Times New Roman" w:hAnsi="Times New Roman" w:cs="Times New Roman"/>
          <w:sz w:val="24"/>
          <w:szCs w:val="24"/>
        </w:rPr>
        <w:t>who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which</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that</w:t>
      </w:r>
      <w:proofErr w:type="spellEnd"/>
      <w:r w:rsidRPr="006F6324">
        <w:rPr>
          <w:rFonts w:ascii="Times New Roman" w:hAnsi="Times New Roman" w:cs="Times New Roman"/>
          <w:sz w:val="24"/>
          <w:szCs w:val="24"/>
        </w:rPr>
        <w:t xml:space="preserve">. Сложноподчинённые предложения с придаточными времени с союзами </w:t>
      </w:r>
      <w:proofErr w:type="spellStart"/>
      <w:r w:rsidRPr="006F6324">
        <w:rPr>
          <w:rFonts w:ascii="Times New Roman" w:hAnsi="Times New Roman" w:cs="Times New Roman"/>
          <w:sz w:val="24"/>
          <w:szCs w:val="24"/>
        </w:rPr>
        <w:t>for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since</w:t>
      </w:r>
      <w:proofErr w:type="spellEnd"/>
      <w:r w:rsidRPr="006F6324">
        <w:rPr>
          <w:rFonts w:ascii="Times New Roman" w:hAnsi="Times New Roman" w:cs="Times New Roman"/>
          <w:sz w:val="24"/>
          <w:szCs w:val="24"/>
        </w:rPr>
        <w:t xml:space="preserve">. Предложения с конструкциями </w:t>
      </w:r>
      <w:proofErr w:type="spellStart"/>
      <w:r w:rsidRPr="006F6324">
        <w:rPr>
          <w:rFonts w:ascii="Times New Roman" w:hAnsi="Times New Roman" w:cs="Times New Roman"/>
          <w:sz w:val="24"/>
          <w:szCs w:val="24"/>
        </w:rPr>
        <w:t>as</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as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not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so</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as</w:t>
      </w:r>
      <w:proofErr w:type="spellEnd"/>
      <w:r w:rsidRPr="006F6324">
        <w:rPr>
          <w:rFonts w:ascii="Times New Roman" w:hAnsi="Times New Roman" w:cs="Times New Roman"/>
          <w:sz w:val="24"/>
          <w:szCs w:val="24"/>
        </w:rPr>
        <w:t xml:space="preserve">. Все типы вопросительных предложений (общий, специальный, альтернативный, разделительный вопросы) в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Continuous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Глаголы в </w:t>
      </w:r>
      <w:proofErr w:type="spellStart"/>
      <w:r w:rsidRPr="006F6324">
        <w:rPr>
          <w:rFonts w:ascii="Times New Roman" w:hAnsi="Times New Roman" w:cs="Times New Roman"/>
          <w:sz w:val="24"/>
          <w:szCs w:val="24"/>
        </w:rPr>
        <w:t>видо</w:t>
      </w:r>
      <w:proofErr w:type="spellEnd"/>
      <w:r w:rsidRPr="006F6324">
        <w:rPr>
          <w:rFonts w:ascii="Times New Roman" w:hAnsi="Times New Roman" w:cs="Times New Roman"/>
          <w:sz w:val="24"/>
          <w:szCs w:val="24"/>
        </w:rPr>
        <w:t xml:space="preserve">-временных формах действительного залога в изъявительном наклонении в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Continuous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Модальные</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глаголы</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и</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их</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эквиваленты</w:t>
      </w:r>
      <w:r w:rsidRPr="006F6324">
        <w:rPr>
          <w:rFonts w:ascii="Times New Roman" w:hAnsi="Times New Roman" w:cs="Times New Roman"/>
          <w:sz w:val="24"/>
          <w:szCs w:val="24"/>
          <w:lang w:val="en-US"/>
        </w:rPr>
        <w:t xml:space="preserve"> (can/be able to, </w:t>
      </w:r>
      <w:r w:rsidRPr="006F6324">
        <w:rPr>
          <w:rFonts w:ascii="Times New Roman" w:hAnsi="Times New Roman" w:cs="Times New Roman"/>
          <w:sz w:val="24"/>
          <w:szCs w:val="24"/>
          <w:lang w:val="en-US"/>
        </w:rPr>
        <w:lastRenderedPageBreak/>
        <w:t xml:space="preserve">must/have to, may, should, need). </w:t>
      </w:r>
      <w:r w:rsidRPr="006F6324">
        <w:rPr>
          <w:rFonts w:ascii="Times New Roman" w:hAnsi="Times New Roman" w:cs="Times New Roman"/>
          <w:sz w:val="24"/>
          <w:szCs w:val="24"/>
        </w:rPr>
        <w:t>Слова, выражающие количество (</w:t>
      </w:r>
      <w:proofErr w:type="spellStart"/>
      <w:r w:rsidRPr="006F6324">
        <w:rPr>
          <w:rFonts w:ascii="Times New Roman" w:hAnsi="Times New Roman" w:cs="Times New Roman"/>
          <w:sz w:val="24"/>
          <w:szCs w:val="24"/>
        </w:rPr>
        <w:t>little</w:t>
      </w:r>
      <w:proofErr w:type="spellEnd"/>
      <w:r w:rsidRPr="006F6324">
        <w:rPr>
          <w:rFonts w:ascii="Times New Roman" w:hAnsi="Times New Roman" w:cs="Times New Roman"/>
          <w:sz w:val="24"/>
          <w:szCs w:val="24"/>
        </w:rPr>
        <w:t xml:space="preserve">/a </w:t>
      </w:r>
      <w:proofErr w:type="spellStart"/>
      <w:r w:rsidRPr="006F6324">
        <w:rPr>
          <w:rFonts w:ascii="Times New Roman" w:hAnsi="Times New Roman" w:cs="Times New Roman"/>
          <w:sz w:val="24"/>
          <w:szCs w:val="24"/>
        </w:rPr>
        <w:t>little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few</w:t>
      </w:r>
      <w:proofErr w:type="spellEnd"/>
      <w:r w:rsidRPr="006F6324">
        <w:rPr>
          <w:rFonts w:ascii="Times New Roman" w:hAnsi="Times New Roman" w:cs="Times New Roman"/>
          <w:sz w:val="24"/>
          <w:szCs w:val="24"/>
        </w:rPr>
        <w:t xml:space="preserve">/a </w:t>
      </w:r>
      <w:proofErr w:type="spellStart"/>
      <w:r w:rsidRPr="006F6324">
        <w:rPr>
          <w:rFonts w:ascii="Times New Roman" w:hAnsi="Times New Roman" w:cs="Times New Roman"/>
          <w:sz w:val="24"/>
          <w:szCs w:val="24"/>
        </w:rPr>
        <w:t>few</w:t>
      </w:r>
      <w:proofErr w:type="spellEnd"/>
      <w:r w:rsidRPr="006F6324">
        <w:rPr>
          <w:rFonts w:ascii="Times New Roman" w:hAnsi="Times New Roman" w:cs="Times New Roman"/>
          <w:sz w:val="24"/>
          <w:szCs w:val="24"/>
        </w:rPr>
        <w:t>). Возвратные, неопределённые местоимения (</w:t>
      </w:r>
      <w:proofErr w:type="spellStart"/>
      <w:r w:rsidRPr="006F6324">
        <w:rPr>
          <w:rFonts w:ascii="Times New Roman" w:hAnsi="Times New Roman" w:cs="Times New Roman"/>
          <w:sz w:val="24"/>
          <w:szCs w:val="24"/>
        </w:rPr>
        <w:t>some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any</w:t>
      </w:r>
      <w:proofErr w:type="spellEnd"/>
      <w:r w:rsidRPr="006F6324">
        <w:rPr>
          <w:rFonts w:ascii="Times New Roman" w:hAnsi="Times New Roman" w:cs="Times New Roman"/>
          <w:sz w:val="24"/>
          <w:szCs w:val="24"/>
        </w:rPr>
        <w:t>) и их производные (</w:t>
      </w:r>
      <w:proofErr w:type="spellStart"/>
      <w:r w:rsidRPr="006F6324">
        <w:rPr>
          <w:rFonts w:ascii="Times New Roman" w:hAnsi="Times New Roman" w:cs="Times New Roman"/>
          <w:sz w:val="24"/>
          <w:szCs w:val="24"/>
        </w:rPr>
        <w:t>somebody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anybody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something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anything</w:t>
      </w:r>
      <w:proofErr w:type="spellEnd"/>
      <w:r w:rsidRPr="006F6324">
        <w:rPr>
          <w:rFonts w:ascii="Times New Roman" w:hAnsi="Times New Roman" w:cs="Times New Roman"/>
          <w:sz w:val="24"/>
          <w:szCs w:val="24"/>
        </w:rPr>
        <w:t xml:space="preserve"> и другие) </w:t>
      </w:r>
      <w:proofErr w:type="spellStart"/>
      <w:r w:rsidRPr="006F6324">
        <w:rPr>
          <w:rFonts w:ascii="Times New Roman" w:hAnsi="Times New Roman" w:cs="Times New Roman"/>
          <w:sz w:val="24"/>
          <w:szCs w:val="24"/>
        </w:rPr>
        <w:t>every</w:t>
      </w:r>
      <w:proofErr w:type="spellEnd"/>
      <w:r w:rsidRPr="006F6324">
        <w:rPr>
          <w:rFonts w:ascii="Times New Roman" w:hAnsi="Times New Roman" w:cs="Times New Roman"/>
          <w:sz w:val="24"/>
          <w:szCs w:val="24"/>
        </w:rPr>
        <w:t xml:space="preserve"> и производные (</w:t>
      </w:r>
      <w:proofErr w:type="spellStart"/>
      <w:r w:rsidRPr="006F6324">
        <w:rPr>
          <w:rFonts w:ascii="Times New Roman" w:hAnsi="Times New Roman" w:cs="Times New Roman"/>
          <w:sz w:val="24"/>
          <w:szCs w:val="24"/>
        </w:rPr>
        <w:t>everybody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everything</w:t>
      </w:r>
      <w:proofErr w:type="spellEnd"/>
      <w:r w:rsidRPr="006F6324">
        <w:rPr>
          <w:rFonts w:ascii="Times New Roman" w:hAnsi="Times New Roman" w:cs="Times New Roman"/>
          <w:sz w:val="24"/>
          <w:szCs w:val="24"/>
        </w:rPr>
        <w:t xml:space="preserve"> и другие) в повествовательных (утвердительных и отрицательных) и вопросительных предложениях. Числительные для обозначения дат и больших чисел (100–1000). </w:t>
      </w:r>
    </w:p>
    <w:p w14:paraId="433E2EB2" w14:textId="77777777" w:rsidR="00156BFF" w:rsidRDefault="006F6324" w:rsidP="00156BFF">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Социокультурные знания и умения</w:t>
      </w:r>
    </w:p>
    <w:p w14:paraId="43924605" w14:textId="77777777" w:rsidR="0090344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 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 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формуляре);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Компенсаторные умения Использование при чтении и аудировании языковой догадки, в том числе контекстуальной.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5D95021C" w14:textId="77777777" w:rsidR="00903442" w:rsidRDefault="006F6324" w:rsidP="00903442">
      <w:pPr>
        <w:ind w:firstLine="708"/>
        <w:jc w:val="center"/>
        <w:rPr>
          <w:rFonts w:ascii="Times New Roman" w:hAnsi="Times New Roman" w:cs="Times New Roman"/>
          <w:sz w:val="24"/>
          <w:szCs w:val="24"/>
        </w:rPr>
      </w:pPr>
      <w:r w:rsidRPr="006F6324">
        <w:rPr>
          <w:rFonts w:ascii="Times New Roman" w:hAnsi="Times New Roman" w:cs="Times New Roman"/>
          <w:sz w:val="24"/>
          <w:szCs w:val="24"/>
        </w:rPr>
        <w:t>Коммуникативные умения</w:t>
      </w:r>
    </w:p>
    <w:p w14:paraId="387ED346" w14:textId="77777777" w:rsidR="0090344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Семейные праздники. Обязанности по дому. Внешность и характер человека (литературного персонажа). Досуг и увлечения (хобби) современного подростка (чтение, кино, театр, музей, спорт, музыка). Здоровый образ жизни: режим труда и отдыха, фитнес, сбалансированное питание. Покупки: одежда, обувь и продукты питания.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 Каникулы в различное время года. Виды отдыха. Путешествия по России и иностранным странам. Природа: дикие и домашние животные. Климат, погода. Жизнь в городе и сельской местности. Описание родного города </w:t>
      </w:r>
      <w:r w:rsidRPr="006F6324">
        <w:rPr>
          <w:rFonts w:ascii="Times New Roman" w:hAnsi="Times New Roman" w:cs="Times New Roman"/>
          <w:sz w:val="24"/>
          <w:szCs w:val="24"/>
        </w:rPr>
        <w:lastRenderedPageBreak/>
        <w:t>(села). Транспорт. Средства массовой информации (телевидение, журналы,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учёные, писатели, поэты, спортсмены.</w:t>
      </w:r>
    </w:p>
    <w:p w14:paraId="747BFBDE" w14:textId="77777777" w:rsidR="00903442" w:rsidRDefault="006F6324" w:rsidP="00903442">
      <w:pPr>
        <w:ind w:firstLine="708"/>
        <w:jc w:val="center"/>
        <w:rPr>
          <w:rFonts w:ascii="Times New Roman" w:hAnsi="Times New Roman" w:cs="Times New Roman"/>
          <w:sz w:val="24"/>
          <w:szCs w:val="24"/>
        </w:rPr>
      </w:pPr>
      <w:r w:rsidRPr="006F6324">
        <w:rPr>
          <w:rFonts w:ascii="Times New Roman" w:hAnsi="Times New Roman" w:cs="Times New Roman"/>
          <w:sz w:val="24"/>
          <w:szCs w:val="24"/>
        </w:rPr>
        <w:t>Говорение</w:t>
      </w:r>
    </w:p>
    <w:p w14:paraId="537A72E0" w14:textId="77777777" w:rsidR="0090344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Развитие коммуникативных умений диалогической речи, а именно умений вести: диалог этикетного характера, диалог-побуждение к действию, </w:t>
      </w:r>
      <w:proofErr w:type="spellStart"/>
      <w:r w:rsidRPr="006F6324">
        <w:rPr>
          <w:rFonts w:ascii="Times New Roman" w:hAnsi="Times New Roman" w:cs="Times New Roman"/>
          <w:sz w:val="24"/>
          <w:szCs w:val="24"/>
        </w:rPr>
        <w:t>диалограсспрос</w:t>
      </w:r>
      <w:proofErr w:type="spellEnd"/>
      <w:r w:rsidRPr="006F6324">
        <w:rPr>
          <w:rFonts w:ascii="Times New Roman" w:hAnsi="Times New Roman" w:cs="Times New Roman"/>
          <w:sz w:val="24"/>
          <w:szCs w:val="24"/>
        </w:rPr>
        <w:t xml:space="preserve">,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 Объём диалога – до 6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изложение (пересказ) основного содержания, прочитанного (прослушанного) текста; краткое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6F6324">
        <w:rPr>
          <w:rFonts w:ascii="Times New Roman" w:hAnsi="Times New Roman" w:cs="Times New Roman"/>
          <w:sz w:val="24"/>
          <w:szCs w:val="24"/>
        </w:rPr>
        <w:t>ключевыхе</w:t>
      </w:r>
      <w:proofErr w:type="spellEnd"/>
      <w:r w:rsidRPr="006F6324">
        <w:rPr>
          <w:rFonts w:ascii="Times New Roman" w:hAnsi="Times New Roman" w:cs="Times New Roman"/>
          <w:sz w:val="24"/>
          <w:szCs w:val="24"/>
        </w:rPr>
        <w:t xml:space="preserve"> слов, планов, вопросов и (или) иллюстраций, фотографий, таблиц. Объём монологического высказывания – 8–9 фраз. </w:t>
      </w:r>
    </w:p>
    <w:p w14:paraId="1B95E5B3" w14:textId="77777777" w:rsidR="00903442" w:rsidRDefault="006F6324" w:rsidP="00903442">
      <w:pPr>
        <w:ind w:firstLine="708"/>
        <w:jc w:val="center"/>
        <w:rPr>
          <w:rFonts w:ascii="Times New Roman" w:hAnsi="Times New Roman" w:cs="Times New Roman"/>
          <w:sz w:val="24"/>
          <w:szCs w:val="24"/>
        </w:rPr>
      </w:pPr>
      <w:r w:rsidRPr="006F6324">
        <w:rPr>
          <w:rFonts w:ascii="Times New Roman" w:hAnsi="Times New Roman" w:cs="Times New Roman"/>
          <w:sz w:val="24"/>
          <w:szCs w:val="24"/>
        </w:rPr>
        <w:t>Аудирование</w:t>
      </w:r>
    </w:p>
    <w:p w14:paraId="6099D433" w14:textId="77777777" w:rsidR="0090344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на услышанное. 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 Аудирование с пониманием запрашиваемой информации предполагает умение выделять </w:t>
      </w:r>
      <w:r w:rsidRPr="006F6324">
        <w:rPr>
          <w:rFonts w:ascii="Times New Roman" w:hAnsi="Times New Roman" w:cs="Times New Roman"/>
          <w:sz w:val="24"/>
          <w:szCs w:val="24"/>
        </w:rPr>
        <w:lastRenderedPageBreak/>
        <w:t>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1,5 минуты</w:t>
      </w:r>
    </w:p>
    <w:p w14:paraId="086E9002" w14:textId="77777777" w:rsidR="00903442" w:rsidRDefault="006F6324" w:rsidP="00903442">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Смысловое чтение</w:t>
      </w:r>
    </w:p>
    <w:p w14:paraId="14974A49" w14:textId="77777777" w:rsidR="0090344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 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 Чтение с пониманием нужной (запрашиваемой) информации предполагает умение находить в прочитанном тексте и понимать запрашиваемую информацию. Чтение с полным пониманием предполагает полное и точное понимание информации, представленной в тексте, в эксплицитной (явной) форме. Чтение несплошных текстов (таблиц, диаграмм) и понимание представленной в них информации. 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 Объём текста (текстов) для чтения – до 350 слов. </w:t>
      </w:r>
    </w:p>
    <w:p w14:paraId="0B0996C8" w14:textId="77777777" w:rsidR="00903442" w:rsidRDefault="006F6324" w:rsidP="00903442">
      <w:pPr>
        <w:ind w:firstLine="708"/>
        <w:jc w:val="center"/>
        <w:rPr>
          <w:rFonts w:ascii="Times New Roman" w:hAnsi="Times New Roman" w:cs="Times New Roman"/>
          <w:sz w:val="24"/>
          <w:szCs w:val="24"/>
        </w:rPr>
      </w:pPr>
      <w:r w:rsidRPr="006F6324">
        <w:rPr>
          <w:rFonts w:ascii="Times New Roman" w:hAnsi="Times New Roman" w:cs="Times New Roman"/>
          <w:sz w:val="24"/>
          <w:szCs w:val="24"/>
        </w:rPr>
        <w:t>Письменная речь</w:t>
      </w:r>
    </w:p>
    <w:p w14:paraId="09EA3C58" w14:textId="77777777" w:rsidR="0090344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Развитие умений письменной речи: 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 создание небольшого письменного высказывания с использованием образца, плана, таблицы. Объём письменного высказывания – до 90 слов.</w:t>
      </w:r>
    </w:p>
    <w:p w14:paraId="7A19AC98" w14:textId="77777777" w:rsidR="0068035D" w:rsidRDefault="006F6324" w:rsidP="00AA6C09">
      <w:pPr>
        <w:ind w:firstLine="708"/>
        <w:jc w:val="center"/>
        <w:rPr>
          <w:rFonts w:ascii="Times New Roman" w:hAnsi="Times New Roman" w:cs="Times New Roman"/>
          <w:sz w:val="24"/>
          <w:szCs w:val="24"/>
        </w:rPr>
      </w:pPr>
      <w:r w:rsidRPr="006F6324">
        <w:rPr>
          <w:rFonts w:ascii="Times New Roman" w:hAnsi="Times New Roman" w:cs="Times New Roman"/>
          <w:sz w:val="24"/>
          <w:szCs w:val="24"/>
        </w:rPr>
        <w:t>Языковые знания и умения. Фонетическая сторона речи</w:t>
      </w:r>
    </w:p>
    <w:p w14:paraId="45FF3F00" w14:textId="77777777" w:rsidR="0068035D"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диалог </w:t>
      </w:r>
      <w:r w:rsidRPr="006F6324">
        <w:rPr>
          <w:rFonts w:ascii="Times New Roman" w:hAnsi="Times New Roman" w:cs="Times New Roman"/>
          <w:sz w:val="24"/>
          <w:szCs w:val="24"/>
        </w:rPr>
        <w:lastRenderedPageBreak/>
        <w:t xml:space="preserve">(беседа), рассказ, сообщение информационного характера, отрывок из статьи научно-популярного характера. Объём текста для чтения вслух – до 100 слов. Графика, орфография и пунктуация 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w:t>
      </w:r>
    </w:p>
    <w:p w14:paraId="6C20BF89" w14:textId="77777777" w:rsidR="0068035D" w:rsidRDefault="006F6324" w:rsidP="0068035D">
      <w:pPr>
        <w:ind w:firstLine="708"/>
        <w:jc w:val="center"/>
        <w:rPr>
          <w:rFonts w:ascii="Times New Roman" w:hAnsi="Times New Roman" w:cs="Times New Roman"/>
          <w:sz w:val="24"/>
          <w:szCs w:val="24"/>
        </w:rPr>
      </w:pPr>
      <w:r w:rsidRPr="006F6324">
        <w:rPr>
          <w:rFonts w:ascii="Times New Roman" w:hAnsi="Times New Roman" w:cs="Times New Roman"/>
          <w:sz w:val="24"/>
          <w:szCs w:val="24"/>
        </w:rPr>
        <w:t>Лексическая сторона речи</w:t>
      </w:r>
    </w:p>
    <w:p w14:paraId="3F60D11F" w14:textId="77777777" w:rsidR="0068035D"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 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 Основные способы словообразования: аффиксация: образование имён существительных при помощи префикса </w:t>
      </w:r>
      <w:proofErr w:type="spellStart"/>
      <w:r w:rsidRPr="006F6324">
        <w:rPr>
          <w:rFonts w:ascii="Times New Roman" w:hAnsi="Times New Roman" w:cs="Times New Roman"/>
          <w:sz w:val="24"/>
          <w:szCs w:val="24"/>
        </w:rPr>
        <w:t>un</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unreality</w:t>
      </w:r>
      <w:proofErr w:type="spellEnd"/>
      <w:r w:rsidRPr="006F6324">
        <w:rPr>
          <w:rFonts w:ascii="Times New Roman" w:hAnsi="Times New Roman" w:cs="Times New Roman"/>
          <w:sz w:val="24"/>
          <w:szCs w:val="24"/>
        </w:rPr>
        <w:t>) и при помощи суффиксов: -</w:t>
      </w:r>
      <w:proofErr w:type="spellStart"/>
      <w:r w:rsidRPr="006F6324">
        <w:rPr>
          <w:rFonts w:ascii="Times New Roman" w:hAnsi="Times New Roman" w:cs="Times New Roman"/>
          <w:sz w:val="24"/>
          <w:szCs w:val="24"/>
        </w:rPr>
        <w:t>ment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development</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ness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darkness</w:t>
      </w:r>
      <w:proofErr w:type="spellEnd"/>
      <w:r w:rsidRPr="006F6324">
        <w:rPr>
          <w:rFonts w:ascii="Times New Roman" w:hAnsi="Times New Roman" w:cs="Times New Roman"/>
          <w:sz w:val="24"/>
          <w:szCs w:val="24"/>
        </w:rPr>
        <w:t>); образование имён прилагательных при помощи суффиксов -</w:t>
      </w:r>
      <w:proofErr w:type="spellStart"/>
      <w:r w:rsidRPr="006F6324">
        <w:rPr>
          <w:rFonts w:ascii="Times New Roman" w:hAnsi="Times New Roman" w:cs="Times New Roman"/>
          <w:sz w:val="24"/>
          <w:szCs w:val="24"/>
        </w:rPr>
        <w:t>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friendly</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ous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famous</w:t>
      </w:r>
      <w:proofErr w:type="spellEnd"/>
      <w:r w:rsidRPr="006F6324">
        <w:rPr>
          <w:rFonts w:ascii="Times New Roman" w:hAnsi="Times New Roman" w:cs="Times New Roman"/>
          <w:sz w:val="24"/>
          <w:szCs w:val="24"/>
        </w:rPr>
        <w:t>), -y (</w:t>
      </w:r>
      <w:proofErr w:type="spellStart"/>
      <w:r w:rsidRPr="006F6324">
        <w:rPr>
          <w:rFonts w:ascii="Times New Roman" w:hAnsi="Times New Roman" w:cs="Times New Roman"/>
          <w:sz w:val="24"/>
          <w:szCs w:val="24"/>
        </w:rPr>
        <w:t>busy</w:t>
      </w:r>
      <w:proofErr w:type="spellEnd"/>
      <w:r w:rsidRPr="006F6324">
        <w:rPr>
          <w:rFonts w:ascii="Times New Roman" w:hAnsi="Times New Roman" w:cs="Times New Roman"/>
          <w:sz w:val="24"/>
          <w:szCs w:val="24"/>
        </w:rPr>
        <w:t xml:space="preserve">); образование имён прилагательных и наречий при помощи префиксов </w:t>
      </w:r>
      <w:proofErr w:type="spellStart"/>
      <w:r w:rsidRPr="006F6324">
        <w:rPr>
          <w:rFonts w:ascii="Times New Roman" w:hAnsi="Times New Roman" w:cs="Times New Roman"/>
          <w:sz w:val="24"/>
          <w:szCs w:val="24"/>
        </w:rPr>
        <w:t>in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im</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informal</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independently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impossible</w:t>
      </w:r>
      <w:proofErr w:type="spellEnd"/>
      <w:r w:rsidRPr="006F6324">
        <w:rPr>
          <w:rFonts w:ascii="Times New Roman" w:hAnsi="Times New Roman" w:cs="Times New Roman"/>
          <w:sz w:val="24"/>
          <w:szCs w:val="24"/>
        </w:rPr>
        <w:t>); словосложение: 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6F6324">
        <w:rPr>
          <w:rFonts w:ascii="Times New Roman" w:hAnsi="Times New Roman" w:cs="Times New Roman"/>
          <w:sz w:val="24"/>
          <w:szCs w:val="24"/>
        </w:rPr>
        <w:t>ed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blue-eyed</w:t>
      </w:r>
      <w:proofErr w:type="spellEnd"/>
      <w:r w:rsidRPr="006F6324">
        <w:rPr>
          <w:rFonts w:ascii="Times New Roman" w:hAnsi="Times New Roman" w:cs="Times New Roman"/>
          <w:sz w:val="24"/>
          <w:szCs w:val="24"/>
        </w:rPr>
        <w:t>). Многозначные лексические единицы. Синонимы. Антонимы. Интернациональные слова. Наиболее частотные фразовые глаголы.</w:t>
      </w:r>
    </w:p>
    <w:p w14:paraId="004370E6" w14:textId="77777777" w:rsidR="0068035D" w:rsidRDefault="006F6324" w:rsidP="0068035D">
      <w:pPr>
        <w:ind w:firstLine="708"/>
        <w:jc w:val="center"/>
        <w:rPr>
          <w:rFonts w:ascii="Times New Roman" w:hAnsi="Times New Roman" w:cs="Times New Roman"/>
          <w:sz w:val="24"/>
          <w:szCs w:val="24"/>
        </w:rPr>
      </w:pPr>
      <w:r w:rsidRPr="006F6324">
        <w:rPr>
          <w:rFonts w:ascii="Times New Roman" w:hAnsi="Times New Roman" w:cs="Times New Roman"/>
          <w:sz w:val="24"/>
          <w:szCs w:val="24"/>
        </w:rPr>
        <w:t>Грамматическая сторона речи</w:t>
      </w:r>
    </w:p>
    <w:p w14:paraId="364EEAD7" w14:textId="77777777" w:rsidR="000F4F93"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 Предложения со сложным дополнением (</w:t>
      </w:r>
      <w:proofErr w:type="spellStart"/>
      <w:r w:rsidRPr="006F6324">
        <w:rPr>
          <w:rFonts w:ascii="Times New Roman" w:hAnsi="Times New Roman" w:cs="Times New Roman"/>
          <w:sz w:val="24"/>
          <w:szCs w:val="24"/>
        </w:rPr>
        <w:t>Complex</w:t>
      </w:r>
      <w:proofErr w:type="spellEnd"/>
      <w:r w:rsidRPr="006F6324">
        <w:rPr>
          <w:rFonts w:ascii="Times New Roman" w:hAnsi="Times New Roman" w:cs="Times New Roman"/>
          <w:sz w:val="24"/>
          <w:szCs w:val="24"/>
        </w:rPr>
        <w:t xml:space="preserve"> Object). Условные предложения реального (</w:t>
      </w:r>
      <w:proofErr w:type="spellStart"/>
      <w:r w:rsidRPr="006F6324">
        <w:rPr>
          <w:rFonts w:ascii="Times New Roman" w:hAnsi="Times New Roman" w:cs="Times New Roman"/>
          <w:sz w:val="24"/>
          <w:szCs w:val="24"/>
        </w:rPr>
        <w:t>Conditional</w:t>
      </w:r>
      <w:proofErr w:type="spellEnd"/>
      <w:r w:rsidRPr="006F6324">
        <w:rPr>
          <w:rFonts w:ascii="Times New Roman" w:hAnsi="Times New Roman" w:cs="Times New Roman"/>
          <w:sz w:val="24"/>
          <w:szCs w:val="24"/>
        </w:rPr>
        <w:t xml:space="preserve"> 0, </w:t>
      </w:r>
      <w:proofErr w:type="spellStart"/>
      <w:r w:rsidRPr="006F6324">
        <w:rPr>
          <w:rFonts w:ascii="Times New Roman" w:hAnsi="Times New Roman" w:cs="Times New Roman"/>
          <w:sz w:val="24"/>
          <w:szCs w:val="24"/>
        </w:rPr>
        <w:t>Conditional</w:t>
      </w:r>
      <w:proofErr w:type="spellEnd"/>
      <w:r w:rsidRPr="006F6324">
        <w:rPr>
          <w:rFonts w:ascii="Times New Roman" w:hAnsi="Times New Roman" w:cs="Times New Roman"/>
          <w:sz w:val="24"/>
          <w:szCs w:val="24"/>
        </w:rPr>
        <w:t xml:space="preserve"> I) характера. Предложения с конструкцией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be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going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 инфинитив и формы Future Simple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и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Continuous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для выражения будущего действия. Конструкция </w:t>
      </w:r>
      <w:proofErr w:type="spellStart"/>
      <w:r w:rsidRPr="006F6324">
        <w:rPr>
          <w:rFonts w:ascii="Times New Roman" w:hAnsi="Times New Roman" w:cs="Times New Roman"/>
          <w:sz w:val="24"/>
          <w:szCs w:val="24"/>
        </w:rPr>
        <w:t>used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 инфинитив глагола. Глаголы в наиболее употребительных формах страдательного залога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Simple </w:t>
      </w:r>
      <w:proofErr w:type="spellStart"/>
      <w:r w:rsidRPr="006F6324">
        <w:rPr>
          <w:rFonts w:ascii="Times New Roman" w:hAnsi="Times New Roman" w:cs="Times New Roman"/>
          <w:sz w:val="24"/>
          <w:szCs w:val="24"/>
        </w:rPr>
        <w:t>Passive</w:t>
      </w:r>
      <w:proofErr w:type="spellEnd"/>
      <w:r w:rsidRPr="006F6324">
        <w:rPr>
          <w:rFonts w:ascii="Times New Roman" w:hAnsi="Times New Roman" w:cs="Times New Roman"/>
          <w:sz w:val="24"/>
          <w:szCs w:val="24"/>
        </w:rPr>
        <w:t xml:space="preserve">). Предлоги, употребляемые с глаголами в страдательном залоге. Модальный глагол </w:t>
      </w:r>
      <w:proofErr w:type="spellStart"/>
      <w:r w:rsidRPr="006F6324">
        <w:rPr>
          <w:rFonts w:ascii="Times New Roman" w:hAnsi="Times New Roman" w:cs="Times New Roman"/>
          <w:sz w:val="24"/>
          <w:szCs w:val="24"/>
        </w:rPr>
        <w:t>might</w:t>
      </w:r>
      <w:proofErr w:type="spellEnd"/>
      <w:r w:rsidRPr="006F6324">
        <w:rPr>
          <w:rFonts w:ascii="Times New Roman" w:hAnsi="Times New Roman" w:cs="Times New Roman"/>
          <w:sz w:val="24"/>
          <w:szCs w:val="24"/>
        </w:rPr>
        <w:t>. Наречия, совпадающие по форме с прилагательными (</w:t>
      </w:r>
      <w:proofErr w:type="spellStart"/>
      <w:r w:rsidRPr="006F6324">
        <w:rPr>
          <w:rFonts w:ascii="Times New Roman" w:hAnsi="Times New Roman" w:cs="Times New Roman"/>
          <w:sz w:val="24"/>
          <w:szCs w:val="24"/>
        </w:rPr>
        <w:t>fast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high</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early</w:t>
      </w:r>
      <w:proofErr w:type="spellEnd"/>
      <w:r w:rsidRPr="006F6324">
        <w:rPr>
          <w:rFonts w:ascii="Times New Roman" w:hAnsi="Times New Roman" w:cs="Times New Roman"/>
          <w:sz w:val="24"/>
          <w:szCs w:val="24"/>
        </w:rPr>
        <w:t xml:space="preserve">). Местоимения </w:t>
      </w:r>
      <w:proofErr w:type="spellStart"/>
      <w:r w:rsidRPr="006F6324">
        <w:rPr>
          <w:rFonts w:ascii="Times New Roman" w:hAnsi="Times New Roman" w:cs="Times New Roman"/>
          <w:sz w:val="24"/>
          <w:szCs w:val="24"/>
        </w:rPr>
        <w:t>other</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another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both</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all</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one</w:t>
      </w:r>
      <w:proofErr w:type="spellEnd"/>
      <w:r w:rsidRPr="006F6324">
        <w:rPr>
          <w:rFonts w:ascii="Times New Roman" w:hAnsi="Times New Roman" w:cs="Times New Roman"/>
          <w:sz w:val="24"/>
          <w:szCs w:val="24"/>
        </w:rPr>
        <w:t xml:space="preserve">. Количественные числительные для обозначения больших чисел (до 1 000 000). Социокультурные знания и умения 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 </w:t>
      </w:r>
    </w:p>
    <w:p w14:paraId="0C94184C" w14:textId="77777777" w:rsidR="00011EAA"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кратко рассказывать о выдающихся людях родной страны и страны (стран) изучаемого языка (учёных, писателях, поэтах, спортсменах).</w:t>
      </w:r>
    </w:p>
    <w:p w14:paraId="2874C379" w14:textId="77777777" w:rsidR="00011EAA" w:rsidRDefault="006F6324" w:rsidP="00011EAA">
      <w:pPr>
        <w:ind w:firstLine="708"/>
        <w:jc w:val="center"/>
        <w:rPr>
          <w:rFonts w:ascii="Times New Roman" w:hAnsi="Times New Roman" w:cs="Times New Roman"/>
          <w:sz w:val="24"/>
          <w:szCs w:val="24"/>
        </w:rPr>
      </w:pPr>
      <w:r w:rsidRPr="006F6324">
        <w:rPr>
          <w:rFonts w:ascii="Times New Roman" w:hAnsi="Times New Roman" w:cs="Times New Roman"/>
          <w:sz w:val="24"/>
          <w:szCs w:val="24"/>
        </w:rPr>
        <w:t>Компенсаторные умения</w:t>
      </w:r>
    </w:p>
    <w:p w14:paraId="227BC4B6" w14:textId="77777777" w:rsidR="00011EAA"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01364619" w14:textId="77777777" w:rsidR="00011EAA" w:rsidRDefault="006F6324" w:rsidP="00011EAA">
      <w:pPr>
        <w:ind w:firstLine="708"/>
        <w:jc w:val="center"/>
        <w:rPr>
          <w:rFonts w:ascii="Times New Roman" w:hAnsi="Times New Roman" w:cs="Times New Roman"/>
          <w:sz w:val="24"/>
          <w:szCs w:val="24"/>
        </w:rPr>
      </w:pPr>
      <w:r w:rsidRPr="006F6324">
        <w:rPr>
          <w:rFonts w:ascii="Times New Roman" w:hAnsi="Times New Roman" w:cs="Times New Roman"/>
          <w:sz w:val="24"/>
          <w:szCs w:val="24"/>
        </w:rPr>
        <w:t>Коммуникативные умения</w:t>
      </w:r>
    </w:p>
    <w:p w14:paraId="1A2BE79B" w14:textId="77777777" w:rsidR="00011EAA"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Внешность и характер человека (литературного персонажа). Досуг и увлечения (хобби) современного подростка (чтение, кино, театр, музей, спорт, музыка). Здоровый образ жизни: режим труда и отдыха, фитнес, сбалансированное питание. Посещение врача. Покупки: одежда, обувь и продукты питания. Карманные деньги. 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 Виды отдыха в различное время года. Путешествия по России и иностранным странам. Природа: флора и фауна. Проблемы экологии. Климат, погода. Стихийные бедствия. Условия проживания в городской (сельской) местности. Транспорт. 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Выдающиеся люди родной страны и страны (стран) изучаемого языка: учёные, писатели, поэты, художники, музыканты, спортсмены. </w:t>
      </w:r>
    </w:p>
    <w:p w14:paraId="2160D378" w14:textId="77777777" w:rsidR="00011EAA" w:rsidRDefault="006F6324" w:rsidP="00011EAA">
      <w:pPr>
        <w:ind w:firstLine="708"/>
        <w:jc w:val="center"/>
        <w:rPr>
          <w:rFonts w:ascii="Times New Roman" w:hAnsi="Times New Roman" w:cs="Times New Roman"/>
          <w:sz w:val="24"/>
          <w:szCs w:val="24"/>
        </w:rPr>
      </w:pPr>
      <w:r w:rsidRPr="006F6324">
        <w:rPr>
          <w:rFonts w:ascii="Times New Roman" w:hAnsi="Times New Roman" w:cs="Times New Roman"/>
          <w:sz w:val="24"/>
          <w:szCs w:val="24"/>
        </w:rPr>
        <w:lastRenderedPageBreak/>
        <w:t>Говорение</w:t>
      </w:r>
    </w:p>
    <w:p w14:paraId="1A9D5D61" w14:textId="77777777" w:rsidR="00E37B34"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 Объём диалога – до 7 реплик со стороны каждого собеседника.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выражение и аргументирование своего мнения по отношению к услышанному (прочитанному); изложение (пересказ) основного содержания, прочитанного (прослушанного) текста;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 Объём монологического высказывания – 9–10 фраз. </w:t>
      </w:r>
    </w:p>
    <w:p w14:paraId="2214059B" w14:textId="77777777" w:rsidR="00E37B34" w:rsidRDefault="006F6324" w:rsidP="00E37B34">
      <w:pPr>
        <w:ind w:firstLine="708"/>
        <w:jc w:val="center"/>
        <w:rPr>
          <w:rFonts w:ascii="Times New Roman" w:hAnsi="Times New Roman" w:cs="Times New Roman"/>
          <w:sz w:val="24"/>
          <w:szCs w:val="24"/>
        </w:rPr>
      </w:pPr>
      <w:r w:rsidRPr="006F6324">
        <w:rPr>
          <w:rFonts w:ascii="Times New Roman" w:hAnsi="Times New Roman" w:cs="Times New Roman"/>
          <w:sz w:val="24"/>
          <w:szCs w:val="24"/>
        </w:rPr>
        <w:t>Аудирование</w:t>
      </w:r>
    </w:p>
    <w:p w14:paraId="7527BF58" w14:textId="77777777" w:rsidR="005B3CC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w:t>
      </w:r>
      <w:r w:rsidRPr="006F6324">
        <w:rPr>
          <w:rFonts w:ascii="Times New Roman" w:hAnsi="Times New Roman" w:cs="Times New Roman"/>
          <w:sz w:val="24"/>
          <w:szCs w:val="24"/>
        </w:rPr>
        <w:lastRenderedPageBreak/>
        <w:t>аудирования: диалог (беседа), высказывания собеседников в ситуациях повседневного общения, рассказ, сообщение информационного характера. Время звучания текста (текстов) для аудирования – до 2 минут.</w:t>
      </w:r>
    </w:p>
    <w:p w14:paraId="10E485BA" w14:textId="77777777" w:rsidR="005B3CC2" w:rsidRDefault="006F6324" w:rsidP="005B3CC2">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Смысловое чтение</w:t>
      </w:r>
    </w:p>
    <w:p w14:paraId="29EAD7E9" w14:textId="77777777" w:rsidR="00ED1959"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w:t>
      </w:r>
      <w:proofErr w:type="spellStart"/>
      <w:r w:rsidRPr="006F6324">
        <w:rPr>
          <w:rFonts w:ascii="Times New Roman" w:hAnsi="Times New Roman" w:cs="Times New Roman"/>
          <w:sz w:val="24"/>
          <w:szCs w:val="24"/>
        </w:rPr>
        <w:t>причинноследственную</w:t>
      </w:r>
      <w:proofErr w:type="spellEnd"/>
      <w:r w:rsidRPr="006F6324">
        <w:rPr>
          <w:rFonts w:ascii="Times New Roman" w:hAnsi="Times New Roman" w:cs="Times New Roman"/>
          <w:sz w:val="24"/>
          <w:szCs w:val="24"/>
        </w:rPr>
        <w:t xml:space="preserve"> взаимосвязь изложенных в тексте фактов и событий, восстанавливать текст из разрозненных абзацев. 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 Объём текста (текстов) для чтения – 350–500 слов. </w:t>
      </w:r>
    </w:p>
    <w:p w14:paraId="3169C6FC" w14:textId="77777777" w:rsidR="00ED1959" w:rsidRDefault="006F6324" w:rsidP="00ED1959">
      <w:pPr>
        <w:ind w:firstLine="708"/>
        <w:jc w:val="center"/>
        <w:rPr>
          <w:rFonts w:ascii="Times New Roman" w:hAnsi="Times New Roman" w:cs="Times New Roman"/>
          <w:sz w:val="24"/>
          <w:szCs w:val="24"/>
        </w:rPr>
      </w:pPr>
      <w:r w:rsidRPr="006F6324">
        <w:rPr>
          <w:rFonts w:ascii="Times New Roman" w:hAnsi="Times New Roman" w:cs="Times New Roman"/>
          <w:sz w:val="24"/>
          <w:szCs w:val="24"/>
        </w:rPr>
        <w:t>Письменная речь</w:t>
      </w:r>
    </w:p>
    <w:p w14:paraId="42037402" w14:textId="77777777" w:rsidR="00ED1959"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 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 </w:t>
      </w:r>
    </w:p>
    <w:p w14:paraId="19864EFD" w14:textId="77777777" w:rsidR="00ED1959" w:rsidRDefault="006F6324" w:rsidP="00ED1959">
      <w:pPr>
        <w:ind w:firstLine="708"/>
        <w:jc w:val="center"/>
        <w:rPr>
          <w:rFonts w:ascii="Times New Roman" w:hAnsi="Times New Roman" w:cs="Times New Roman"/>
          <w:sz w:val="24"/>
          <w:szCs w:val="24"/>
        </w:rPr>
      </w:pPr>
      <w:r w:rsidRPr="006F6324">
        <w:rPr>
          <w:rFonts w:ascii="Times New Roman" w:hAnsi="Times New Roman" w:cs="Times New Roman"/>
          <w:sz w:val="24"/>
          <w:szCs w:val="24"/>
        </w:rPr>
        <w:t>Языковые знания и умения Фонетическая сторона речи</w:t>
      </w:r>
    </w:p>
    <w:p w14:paraId="509106B7" w14:textId="77777777" w:rsidR="00ED1959"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lastRenderedPageBreak/>
        <w:t xml:space="preserve">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 </w:t>
      </w:r>
    </w:p>
    <w:p w14:paraId="66BB8D45" w14:textId="77777777" w:rsidR="00ED1959" w:rsidRDefault="006F6324" w:rsidP="00ED1959">
      <w:pPr>
        <w:ind w:firstLine="708"/>
        <w:jc w:val="center"/>
        <w:rPr>
          <w:rFonts w:ascii="Times New Roman" w:hAnsi="Times New Roman" w:cs="Times New Roman"/>
          <w:sz w:val="24"/>
          <w:szCs w:val="24"/>
        </w:rPr>
      </w:pPr>
      <w:r w:rsidRPr="006F6324">
        <w:rPr>
          <w:rFonts w:ascii="Times New Roman" w:hAnsi="Times New Roman" w:cs="Times New Roman"/>
          <w:sz w:val="24"/>
          <w:szCs w:val="24"/>
        </w:rPr>
        <w:t>Графика, орфография и пунктуация</w:t>
      </w:r>
    </w:p>
    <w:p w14:paraId="44277465" w14:textId="77777777" w:rsidR="00ED1959"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6F6324">
        <w:rPr>
          <w:rFonts w:ascii="Times New Roman" w:hAnsi="Times New Roman" w:cs="Times New Roman"/>
          <w:sz w:val="24"/>
          <w:szCs w:val="24"/>
        </w:rPr>
        <w:t>firstly</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first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of</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all</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secondly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finally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on</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the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one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hand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on</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the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other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hand</w:t>
      </w:r>
      <w:proofErr w:type="spellEnd"/>
      <w:r w:rsidRPr="006F6324">
        <w:rPr>
          <w:rFonts w:ascii="Times New Roman" w:hAnsi="Times New Roman" w:cs="Times New Roman"/>
          <w:sz w:val="24"/>
          <w:szCs w:val="24"/>
        </w:rPr>
        <w:t>), апострофа. 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 Лексическая сторона речи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 Основные способы словообразования: аффиксация: образование имен существительных при помощи суффиксов: -</w:t>
      </w:r>
      <w:proofErr w:type="spellStart"/>
      <w:r w:rsidRPr="006F6324">
        <w:rPr>
          <w:rFonts w:ascii="Times New Roman" w:hAnsi="Times New Roman" w:cs="Times New Roman"/>
          <w:sz w:val="24"/>
          <w:szCs w:val="24"/>
        </w:rPr>
        <w:t>ance</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ence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performance</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residence</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ity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activity</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ship</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friendship</w:t>
      </w:r>
      <w:proofErr w:type="spellEnd"/>
      <w:r w:rsidRPr="006F6324">
        <w:rPr>
          <w:rFonts w:ascii="Times New Roman" w:hAnsi="Times New Roman" w:cs="Times New Roman"/>
          <w:sz w:val="24"/>
          <w:szCs w:val="24"/>
        </w:rPr>
        <w:t xml:space="preserve">); образование имен прилагательных при помощи префикса </w:t>
      </w:r>
      <w:proofErr w:type="spellStart"/>
      <w:r w:rsidRPr="006F6324">
        <w:rPr>
          <w:rFonts w:ascii="Times New Roman" w:hAnsi="Times New Roman" w:cs="Times New Roman"/>
          <w:sz w:val="24"/>
          <w:szCs w:val="24"/>
        </w:rPr>
        <w:t>inter</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international</w:t>
      </w:r>
      <w:proofErr w:type="spellEnd"/>
      <w:r w:rsidRPr="006F6324">
        <w:rPr>
          <w:rFonts w:ascii="Times New Roman" w:hAnsi="Times New Roman" w:cs="Times New Roman"/>
          <w:sz w:val="24"/>
          <w:szCs w:val="24"/>
        </w:rPr>
        <w:t>); образование имен прилагательных при помощи -</w:t>
      </w:r>
      <w:proofErr w:type="spellStart"/>
      <w:r w:rsidRPr="006F6324">
        <w:rPr>
          <w:rFonts w:ascii="Times New Roman" w:hAnsi="Times New Roman" w:cs="Times New Roman"/>
          <w:sz w:val="24"/>
          <w:szCs w:val="24"/>
        </w:rPr>
        <w:t>ed</w:t>
      </w:r>
      <w:proofErr w:type="spellEnd"/>
      <w:r w:rsidRPr="006F6324">
        <w:rPr>
          <w:rFonts w:ascii="Times New Roman" w:hAnsi="Times New Roman" w:cs="Times New Roman"/>
          <w:sz w:val="24"/>
          <w:szCs w:val="24"/>
        </w:rPr>
        <w:t xml:space="preserve"> и -</w:t>
      </w:r>
      <w:proofErr w:type="spellStart"/>
      <w:r w:rsidRPr="006F6324">
        <w:rPr>
          <w:rFonts w:ascii="Times New Roman" w:hAnsi="Times New Roman" w:cs="Times New Roman"/>
          <w:sz w:val="24"/>
          <w:szCs w:val="24"/>
        </w:rPr>
        <w:t>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interested</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interesting</w:t>
      </w:r>
      <w:proofErr w:type="spellEnd"/>
      <w:r w:rsidRPr="006F6324">
        <w:rPr>
          <w:rFonts w:ascii="Times New Roman" w:hAnsi="Times New Roman" w:cs="Times New Roman"/>
          <w:sz w:val="24"/>
          <w:szCs w:val="24"/>
        </w:rPr>
        <w:t>); конверсия: образование имени существительного от неопределённой формы глагола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walk</w:t>
      </w:r>
      <w:proofErr w:type="spellEnd"/>
      <w:r w:rsidRPr="006F6324">
        <w:rPr>
          <w:rFonts w:ascii="Times New Roman" w:hAnsi="Times New Roman" w:cs="Times New Roman"/>
          <w:sz w:val="24"/>
          <w:szCs w:val="24"/>
        </w:rPr>
        <w:t xml:space="preserve"> – a </w:t>
      </w:r>
      <w:proofErr w:type="spellStart"/>
      <w:r w:rsidRPr="006F6324">
        <w:rPr>
          <w:rFonts w:ascii="Times New Roman" w:hAnsi="Times New Roman" w:cs="Times New Roman"/>
          <w:sz w:val="24"/>
          <w:szCs w:val="24"/>
        </w:rPr>
        <w:t>walk</w:t>
      </w:r>
      <w:proofErr w:type="spellEnd"/>
      <w:r w:rsidRPr="006F6324">
        <w:rPr>
          <w:rFonts w:ascii="Times New Roman" w:hAnsi="Times New Roman" w:cs="Times New Roman"/>
          <w:sz w:val="24"/>
          <w:szCs w:val="24"/>
        </w:rPr>
        <w:t xml:space="preserve">); образование глагола от имени существительного (a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 образование имени существительного от прилагательного (</w:t>
      </w:r>
      <w:proofErr w:type="spellStart"/>
      <w:r w:rsidRPr="006F6324">
        <w:rPr>
          <w:rFonts w:ascii="Times New Roman" w:hAnsi="Times New Roman" w:cs="Times New Roman"/>
          <w:sz w:val="24"/>
          <w:szCs w:val="24"/>
        </w:rPr>
        <w:t>rich</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the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rich</w:t>
      </w:r>
      <w:proofErr w:type="spellEnd"/>
      <w:r w:rsidRPr="006F6324">
        <w:rPr>
          <w:rFonts w:ascii="Times New Roman" w:hAnsi="Times New Roman" w:cs="Times New Roman"/>
          <w:sz w:val="24"/>
          <w:szCs w:val="24"/>
        </w:rPr>
        <w:t>); Многозначные лексические единицы. Синонимы. Антонимы. Интернациональные слова. Наиболее частотные фразовые гла</w:t>
      </w:r>
      <w:r w:rsidR="00AA6C09">
        <w:rPr>
          <w:rFonts w:ascii="Times New Roman" w:hAnsi="Times New Roman" w:cs="Times New Roman"/>
          <w:sz w:val="24"/>
          <w:szCs w:val="24"/>
        </w:rPr>
        <w:t xml:space="preserve">голы. Сокращения и аббревиатуры. </w:t>
      </w:r>
      <w:r w:rsidRPr="006F6324">
        <w:rPr>
          <w:rFonts w:ascii="Times New Roman" w:hAnsi="Times New Roman" w:cs="Times New Roman"/>
          <w:sz w:val="24"/>
          <w:szCs w:val="24"/>
        </w:rPr>
        <w:t>Различные средства связи в тексте для обеспечения его целостности (</w:t>
      </w:r>
      <w:proofErr w:type="spellStart"/>
      <w:r w:rsidRPr="006F6324">
        <w:rPr>
          <w:rFonts w:ascii="Times New Roman" w:hAnsi="Times New Roman" w:cs="Times New Roman"/>
          <w:sz w:val="24"/>
          <w:szCs w:val="24"/>
        </w:rPr>
        <w:t>firstly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however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finally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last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etc</w:t>
      </w:r>
      <w:proofErr w:type="spellEnd"/>
      <w:r w:rsidRPr="006F6324">
        <w:rPr>
          <w:rFonts w:ascii="Times New Roman" w:hAnsi="Times New Roman" w:cs="Times New Roman"/>
          <w:sz w:val="24"/>
          <w:szCs w:val="24"/>
        </w:rPr>
        <w:t xml:space="preserve">.). </w:t>
      </w:r>
    </w:p>
    <w:p w14:paraId="38A928D9" w14:textId="77777777" w:rsidR="00ED1959" w:rsidRDefault="006F6324" w:rsidP="00ED1959">
      <w:pPr>
        <w:ind w:firstLine="708"/>
        <w:jc w:val="center"/>
        <w:rPr>
          <w:rFonts w:ascii="Times New Roman" w:hAnsi="Times New Roman" w:cs="Times New Roman"/>
          <w:sz w:val="24"/>
          <w:szCs w:val="24"/>
        </w:rPr>
      </w:pPr>
      <w:r w:rsidRPr="006F6324">
        <w:rPr>
          <w:rFonts w:ascii="Times New Roman" w:hAnsi="Times New Roman" w:cs="Times New Roman"/>
          <w:sz w:val="24"/>
          <w:szCs w:val="24"/>
        </w:rPr>
        <w:t>Грамматическая сторона речи</w:t>
      </w:r>
    </w:p>
    <w:p w14:paraId="4C90E4B9" w14:textId="77777777" w:rsidR="00ED1959"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Распознавание и употребление в устной и письменной речи изученных морфологических форм и синтаксических конструкций английского языка. Предложения</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со</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сложным</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дополнением</w:t>
      </w:r>
      <w:r w:rsidRPr="006F6324">
        <w:rPr>
          <w:rFonts w:ascii="Times New Roman" w:hAnsi="Times New Roman" w:cs="Times New Roman"/>
          <w:sz w:val="24"/>
          <w:szCs w:val="24"/>
          <w:lang w:val="en-US"/>
        </w:rPr>
        <w:t xml:space="preserve"> (Complex Object) (I saw her cross/ crossing the road.). </w:t>
      </w:r>
      <w:r w:rsidRPr="006F6324">
        <w:rPr>
          <w:rFonts w:ascii="Times New Roman" w:hAnsi="Times New Roman" w:cs="Times New Roman"/>
          <w:sz w:val="24"/>
          <w:szCs w:val="24"/>
        </w:rPr>
        <w:t xml:space="preserve">Повествовательные (утвердительные и отрицательные), вопросительные и побудительные предложения в косвенной речи в настоящем и прошедшем времени. Все типы вопросительных предложений в </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Perfect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Согласование времен в рамках сложного предложения. Согласование подлежащего, выраженного собирательным существительным (</w:t>
      </w:r>
      <w:proofErr w:type="spellStart"/>
      <w:r w:rsidRPr="006F6324">
        <w:rPr>
          <w:rFonts w:ascii="Times New Roman" w:hAnsi="Times New Roman" w:cs="Times New Roman"/>
          <w:sz w:val="24"/>
          <w:szCs w:val="24"/>
        </w:rPr>
        <w:t>family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police</w:t>
      </w:r>
      <w:proofErr w:type="spellEnd"/>
      <w:r w:rsidRPr="006F6324">
        <w:rPr>
          <w:rFonts w:ascii="Times New Roman" w:hAnsi="Times New Roman" w:cs="Times New Roman"/>
          <w:sz w:val="24"/>
          <w:szCs w:val="24"/>
        </w:rPr>
        <w:t>) со сказуемым. Конструкции с глаголами на -</w:t>
      </w:r>
      <w:proofErr w:type="spellStart"/>
      <w:r w:rsidRPr="006F6324">
        <w:rPr>
          <w:rFonts w:ascii="Times New Roman" w:hAnsi="Times New Roman" w:cs="Times New Roman"/>
          <w:sz w:val="24"/>
          <w:szCs w:val="24"/>
        </w:rPr>
        <w:t>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love</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hate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doing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something</w:t>
      </w:r>
      <w:proofErr w:type="spellEnd"/>
      <w:r w:rsidRPr="006F6324">
        <w:rPr>
          <w:rFonts w:ascii="Times New Roman" w:hAnsi="Times New Roman" w:cs="Times New Roman"/>
          <w:sz w:val="24"/>
          <w:szCs w:val="24"/>
        </w:rPr>
        <w:t>. Конструкции</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содержащие</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глаголы</w:t>
      </w:r>
      <w:r w:rsidRPr="006F6324">
        <w:rPr>
          <w:rFonts w:ascii="Times New Roman" w:hAnsi="Times New Roman" w:cs="Times New Roman"/>
          <w:sz w:val="24"/>
          <w:szCs w:val="24"/>
          <w:lang w:val="en-US"/>
        </w:rPr>
        <w:t>-</w:t>
      </w:r>
      <w:r w:rsidRPr="006F6324">
        <w:rPr>
          <w:rFonts w:ascii="Times New Roman" w:hAnsi="Times New Roman" w:cs="Times New Roman"/>
          <w:sz w:val="24"/>
          <w:szCs w:val="24"/>
        </w:rPr>
        <w:t>связки</w:t>
      </w:r>
      <w:r w:rsidRPr="006F6324">
        <w:rPr>
          <w:rFonts w:ascii="Times New Roman" w:hAnsi="Times New Roman" w:cs="Times New Roman"/>
          <w:sz w:val="24"/>
          <w:szCs w:val="24"/>
          <w:lang w:val="en-US"/>
        </w:rPr>
        <w:t xml:space="preserve"> to be/to look/to feel/to seem. </w:t>
      </w:r>
      <w:r w:rsidRPr="006F6324">
        <w:rPr>
          <w:rFonts w:ascii="Times New Roman" w:hAnsi="Times New Roman" w:cs="Times New Roman"/>
          <w:sz w:val="24"/>
          <w:szCs w:val="24"/>
        </w:rPr>
        <w:t>Конструкции</w:t>
      </w:r>
      <w:r w:rsidRPr="006F6324">
        <w:rPr>
          <w:rFonts w:ascii="Times New Roman" w:hAnsi="Times New Roman" w:cs="Times New Roman"/>
          <w:sz w:val="24"/>
          <w:szCs w:val="24"/>
          <w:lang w:val="en-US"/>
        </w:rPr>
        <w:t xml:space="preserve"> </w:t>
      </w:r>
      <w:proofErr w:type="spellStart"/>
      <w:r w:rsidRPr="006F6324">
        <w:rPr>
          <w:rFonts w:ascii="Times New Roman" w:hAnsi="Times New Roman" w:cs="Times New Roman"/>
          <w:sz w:val="24"/>
          <w:szCs w:val="24"/>
          <w:lang w:val="en-US"/>
        </w:rPr>
        <w:t>be</w:t>
      </w:r>
      <w:proofErr w:type="spellEnd"/>
      <w:r w:rsidRPr="006F6324">
        <w:rPr>
          <w:rFonts w:ascii="Times New Roman" w:hAnsi="Times New Roman" w:cs="Times New Roman"/>
          <w:sz w:val="24"/>
          <w:szCs w:val="24"/>
          <w:lang w:val="en-US"/>
        </w:rPr>
        <w:t xml:space="preserve">/get used to + </w:t>
      </w:r>
      <w:r w:rsidRPr="006F6324">
        <w:rPr>
          <w:rFonts w:ascii="Times New Roman" w:hAnsi="Times New Roman" w:cs="Times New Roman"/>
          <w:sz w:val="24"/>
          <w:szCs w:val="24"/>
        </w:rPr>
        <w:t>инфинитив</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глагола</w:t>
      </w:r>
      <w:r w:rsidRPr="006F6324">
        <w:rPr>
          <w:rFonts w:ascii="Times New Roman" w:hAnsi="Times New Roman" w:cs="Times New Roman"/>
          <w:sz w:val="24"/>
          <w:szCs w:val="24"/>
          <w:lang w:val="en-US"/>
        </w:rPr>
        <w:t xml:space="preserve">, be/get used to + </w:t>
      </w:r>
      <w:r w:rsidRPr="006F6324">
        <w:rPr>
          <w:rFonts w:ascii="Times New Roman" w:hAnsi="Times New Roman" w:cs="Times New Roman"/>
          <w:sz w:val="24"/>
          <w:szCs w:val="24"/>
        </w:rPr>
        <w:t>инфинитив</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lastRenderedPageBreak/>
        <w:t>глагол</w:t>
      </w:r>
      <w:r w:rsidRPr="006F6324">
        <w:rPr>
          <w:rFonts w:ascii="Times New Roman" w:hAnsi="Times New Roman" w:cs="Times New Roman"/>
          <w:sz w:val="24"/>
          <w:szCs w:val="24"/>
          <w:lang w:val="en-US"/>
        </w:rPr>
        <w:t xml:space="preserve">, be/get used to doing something, be/get used to something. </w:t>
      </w:r>
      <w:r w:rsidRPr="006F6324">
        <w:rPr>
          <w:rFonts w:ascii="Times New Roman" w:hAnsi="Times New Roman" w:cs="Times New Roman"/>
          <w:sz w:val="24"/>
          <w:szCs w:val="24"/>
        </w:rPr>
        <w:t>Конструкция</w:t>
      </w:r>
      <w:r w:rsidRPr="006F6324">
        <w:rPr>
          <w:rFonts w:ascii="Times New Roman" w:hAnsi="Times New Roman" w:cs="Times New Roman"/>
          <w:sz w:val="24"/>
          <w:szCs w:val="24"/>
          <w:lang w:val="en-US"/>
        </w:rPr>
        <w:t xml:space="preserve"> both … and …. </w:t>
      </w:r>
      <w:r w:rsidRPr="006F6324">
        <w:rPr>
          <w:rFonts w:ascii="Times New Roman" w:hAnsi="Times New Roman" w:cs="Times New Roman"/>
          <w:sz w:val="24"/>
          <w:szCs w:val="24"/>
        </w:rPr>
        <w:t>Конструкции</w:t>
      </w:r>
      <w:r w:rsidRPr="006F6324">
        <w:rPr>
          <w:rFonts w:ascii="Times New Roman" w:hAnsi="Times New Roman" w:cs="Times New Roman"/>
          <w:sz w:val="24"/>
          <w:szCs w:val="24"/>
          <w:lang w:val="en-US"/>
        </w:rPr>
        <w:t xml:space="preserve"> c </w:t>
      </w:r>
      <w:r w:rsidRPr="006F6324">
        <w:rPr>
          <w:rFonts w:ascii="Times New Roman" w:hAnsi="Times New Roman" w:cs="Times New Roman"/>
          <w:sz w:val="24"/>
          <w:szCs w:val="24"/>
        </w:rPr>
        <w:t>глаголами</w:t>
      </w:r>
      <w:r w:rsidRPr="006F6324">
        <w:rPr>
          <w:rFonts w:ascii="Times New Roman" w:hAnsi="Times New Roman" w:cs="Times New Roman"/>
          <w:sz w:val="24"/>
          <w:szCs w:val="24"/>
          <w:lang w:val="en-US"/>
        </w:rPr>
        <w:t xml:space="preserve"> to stop, to remember, to forget (</w:t>
      </w:r>
      <w:r w:rsidRPr="006F6324">
        <w:rPr>
          <w:rFonts w:ascii="Times New Roman" w:hAnsi="Times New Roman" w:cs="Times New Roman"/>
          <w:sz w:val="24"/>
          <w:szCs w:val="24"/>
        </w:rPr>
        <w:t>разница</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в</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значении</w:t>
      </w:r>
      <w:r w:rsidRPr="006F6324">
        <w:rPr>
          <w:rFonts w:ascii="Times New Roman" w:hAnsi="Times New Roman" w:cs="Times New Roman"/>
          <w:sz w:val="24"/>
          <w:szCs w:val="24"/>
          <w:lang w:val="en-US"/>
        </w:rPr>
        <w:t xml:space="preserve"> to stop doing </w:t>
      </w:r>
      <w:proofErr w:type="spellStart"/>
      <w:r w:rsidRPr="006F6324">
        <w:rPr>
          <w:rFonts w:ascii="Times New Roman" w:hAnsi="Times New Roman" w:cs="Times New Roman"/>
          <w:sz w:val="24"/>
          <w:szCs w:val="24"/>
          <w:lang w:val="en-US"/>
        </w:rPr>
        <w:t>smth</w:t>
      </w:r>
      <w:proofErr w:type="spellEnd"/>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и</w:t>
      </w:r>
      <w:r w:rsidRPr="006F6324">
        <w:rPr>
          <w:rFonts w:ascii="Times New Roman" w:hAnsi="Times New Roman" w:cs="Times New Roman"/>
          <w:sz w:val="24"/>
          <w:szCs w:val="24"/>
          <w:lang w:val="en-US"/>
        </w:rPr>
        <w:t xml:space="preserve"> to stop to do </w:t>
      </w:r>
      <w:proofErr w:type="spellStart"/>
      <w:r w:rsidRPr="006F6324">
        <w:rPr>
          <w:rFonts w:ascii="Times New Roman" w:hAnsi="Times New Roman" w:cs="Times New Roman"/>
          <w:sz w:val="24"/>
          <w:szCs w:val="24"/>
          <w:lang w:val="en-US"/>
        </w:rPr>
        <w:t>smth</w:t>
      </w:r>
      <w:proofErr w:type="spellEnd"/>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Глаголы</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в</w:t>
      </w:r>
      <w:r w:rsidRPr="006F6324">
        <w:rPr>
          <w:rFonts w:ascii="Times New Roman" w:hAnsi="Times New Roman" w:cs="Times New Roman"/>
          <w:sz w:val="24"/>
          <w:szCs w:val="24"/>
          <w:lang w:val="en-US"/>
        </w:rPr>
        <w:t xml:space="preserve"> </w:t>
      </w:r>
      <w:proofErr w:type="spellStart"/>
      <w:r w:rsidRPr="006F6324">
        <w:rPr>
          <w:rFonts w:ascii="Times New Roman" w:hAnsi="Times New Roman" w:cs="Times New Roman"/>
          <w:sz w:val="24"/>
          <w:szCs w:val="24"/>
        </w:rPr>
        <w:t>видо</w:t>
      </w:r>
      <w:proofErr w:type="spellEnd"/>
      <w:r w:rsidRPr="006F6324">
        <w:rPr>
          <w:rFonts w:ascii="Times New Roman" w:hAnsi="Times New Roman" w:cs="Times New Roman"/>
          <w:sz w:val="24"/>
          <w:szCs w:val="24"/>
          <w:lang w:val="en-US"/>
        </w:rPr>
        <w:t>-</w:t>
      </w:r>
      <w:r w:rsidRPr="006F6324">
        <w:rPr>
          <w:rFonts w:ascii="Times New Roman" w:hAnsi="Times New Roman" w:cs="Times New Roman"/>
          <w:sz w:val="24"/>
          <w:szCs w:val="24"/>
        </w:rPr>
        <w:t>временных</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формах</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действительного</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залога</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в</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изъявительном</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наклонении</w:t>
      </w:r>
      <w:r w:rsidRPr="006F6324">
        <w:rPr>
          <w:rFonts w:ascii="Times New Roman" w:hAnsi="Times New Roman" w:cs="Times New Roman"/>
          <w:sz w:val="24"/>
          <w:szCs w:val="24"/>
          <w:lang w:val="en-US"/>
        </w:rPr>
        <w:t xml:space="preserve"> (Past Perfect Tense, Present Perfect Continuous Tense, Future-in-the-Past). </w:t>
      </w:r>
      <w:r w:rsidRPr="006F6324">
        <w:rPr>
          <w:rFonts w:ascii="Times New Roman" w:hAnsi="Times New Roman" w:cs="Times New Roman"/>
          <w:sz w:val="24"/>
          <w:szCs w:val="24"/>
        </w:rPr>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w:t>
      </w:r>
      <w:proofErr w:type="spellStart"/>
      <w:r w:rsidRPr="006F6324">
        <w:rPr>
          <w:rFonts w:ascii="Times New Roman" w:hAnsi="Times New Roman" w:cs="Times New Roman"/>
          <w:sz w:val="24"/>
          <w:szCs w:val="24"/>
        </w:rPr>
        <w:t>too</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enough</w:t>
      </w:r>
      <w:proofErr w:type="spellEnd"/>
      <w:r w:rsidRPr="006F6324">
        <w:rPr>
          <w:rFonts w:ascii="Times New Roman" w:hAnsi="Times New Roman" w:cs="Times New Roman"/>
          <w:sz w:val="24"/>
          <w:szCs w:val="24"/>
        </w:rPr>
        <w:t xml:space="preserve">. Отрицательные местоимения </w:t>
      </w:r>
      <w:proofErr w:type="spellStart"/>
      <w:r w:rsidRPr="006F6324">
        <w:rPr>
          <w:rFonts w:ascii="Times New Roman" w:hAnsi="Times New Roman" w:cs="Times New Roman"/>
          <w:sz w:val="24"/>
          <w:szCs w:val="24"/>
        </w:rPr>
        <w:t>no</w:t>
      </w:r>
      <w:proofErr w:type="spellEnd"/>
      <w:r w:rsidRPr="006F6324">
        <w:rPr>
          <w:rFonts w:ascii="Times New Roman" w:hAnsi="Times New Roman" w:cs="Times New Roman"/>
          <w:sz w:val="24"/>
          <w:szCs w:val="24"/>
        </w:rPr>
        <w:t xml:space="preserve"> (и его производные </w:t>
      </w:r>
      <w:proofErr w:type="spellStart"/>
      <w:r w:rsidRPr="006F6324">
        <w:rPr>
          <w:rFonts w:ascii="Times New Roman" w:hAnsi="Times New Roman" w:cs="Times New Roman"/>
          <w:sz w:val="24"/>
          <w:szCs w:val="24"/>
        </w:rPr>
        <w:t>nobody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nothing</w:t>
      </w:r>
      <w:proofErr w:type="spellEnd"/>
      <w:r w:rsidRPr="006F6324">
        <w:rPr>
          <w:rFonts w:ascii="Times New Roman" w:hAnsi="Times New Roman" w:cs="Times New Roman"/>
          <w:sz w:val="24"/>
          <w:szCs w:val="24"/>
        </w:rPr>
        <w:t xml:space="preserve"> и другие), </w:t>
      </w:r>
      <w:proofErr w:type="spellStart"/>
      <w:r w:rsidRPr="006F6324">
        <w:rPr>
          <w:rFonts w:ascii="Times New Roman" w:hAnsi="Times New Roman" w:cs="Times New Roman"/>
          <w:sz w:val="24"/>
          <w:szCs w:val="24"/>
        </w:rPr>
        <w:t>none</w:t>
      </w:r>
      <w:proofErr w:type="spellEnd"/>
      <w:r w:rsidRPr="006F6324">
        <w:rPr>
          <w:rFonts w:ascii="Times New Roman" w:hAnsi="Times New Roman" w:cs="Times New Roman"/>
          <w:sz w:val="24"/>
          <w:szCs w:val="24"/>
        </w:rPr>
        <w:t xml:space="preserve">. </w:t>
      </w:r>
    </w:p>
    <w:p w14:paraId="6DA36984" w14:textId="77777777" w:rsidR="00ED1959" w:rsidRDefault="006F6324" w:rsidP="00ED1959">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Социокультурные знания и умения</w:t>
      </w:r>
    </w:p>
    <w:p w14:paraId="3113E4C4" w14:textId="77777777" w:rsidR="00ED1959"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 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нормы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 Развитие умений: кратко представлять Россию и страну (страны) изучаемого языка (культурные явления, события, достопримечательности); 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 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33BF7C3" w14:textId="77777777" w:rsidR="00ED1959" w:rsidRDefault="006F6324" w:rsidP="00ED1959">
      <w:pPr>
        <w:ind w:firstLine="708"/>
        <w:jc w:val="center"/>
        <w:rPr>
          <w:rFonts w:ascii="Times New Roman" w:hAnsi="Times New Roman" w:cs="Times New Roman"/>
          <w:sz w:val="24"/>
          <w:szCs w:val="24"/>
        </w:rPr>
      </w:pPr>
      <w:r w:rsidRPr="006F6324">
        <w:rPr>
          <w:rFonts w:ascii="Times New Roman" w:hAnsi="Times New Roman" w:cs="Times New Roman"/>
          <w:sz w:val="24"/>
          <w:szCs w:val="24"/>
        </w:rPr>
        <w:t>Компенсаторные умения</w:t>
      </w:r>
    </w:p>
    <w:p w14:paraId="0E9CD566" w14:textId="77777777" w:rsidR="00ED1959"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w:t>
      </w:r>
      <w:r w:rsidRPr="006F6324">
        <w:rPr>
          <w:rFonts w:ascii="Times New Roman" w:hAnsi="Times New Roman" w:cs="Times New Roman"/>
          <w:sz w:val="24"/>
          <w:szCs w:val="24"/>
        </w:rPr>
        <w:lastRenderedPageBreak/>
        <w:t>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1B37090" w14:textId="77777777" w:rsidR="00ED1959" w:rsidRDefault="006F6324" w:rsidP="00ED1959">
      <w:pPr>
        <w:ind w:firstLine="708"/>
        <w:jc w:val="center"/>
        <w:rPr>
          <w:rFonts w:ascii="Times New Roman" w:hAnsi="Times New Roman" w:cs="Times New Roman"/>
          <w:sz w:val="24"/>
          <w:szCs w:val="24"/>
        </w:rPr>
      </w:pPr>
      <w:r w:rsidRPr="006F6324">
        <w:rPr>
          <w:rFonts w:ascii="Times New Roman" w:hAnsi="Times New Roman" w:cs="Times New Roman"/>
          <w:sz w:val="24"/>
          <w:szCs w:val="24"/>
        </w:rPr>
        <w:t>Коммуникативные умения</w:t>
      </w:r>
    </w:p>
    <w:p w14:paraId="4BF21B3B"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Взаимоотношения в семье и с друзьями. Конфликты и их разрешение. Внешность и характер человека (литературного персонажа). Досуг и увлечения (хобби) современного подростка (чтение, кино, театр, музыка, музей, спорт, живопись; компьютерные игры). Роль книги в жизни подростка. Здоровый образ жизни: режим труда и отдыха, фитнес, сбалансированное питание. Посещение врача. Покупки: одежда, обувь и продукты питания. Карманные деньги. Молодёжная мода. Школа, школьная жизнь, изучаемые предметы и отношение к ним. Взаимоотношения в школе: проблемы и их решение. Переписка с иностранными сверстниками. Виды отдыха в различное время года. Путешествия по России и иностранным странам. Транспорт. Природа: флора и фауна. Проблемы экологии. Защита окружающей среды. Климат, погода. Стихийные бедствия. Средства массовой информации (телевидение, радио, пресса, Интернет).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p w14:paraId="220B74E3"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Говорение</w:t>
      </w:r>
    </w:p>
    <w:p w14:paraId="2C8FE2C3"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w:t>
      </w:r>
      <w:proofErr w:type="spellStart"/>
      <w:r w:rsidRPr="006F6324">
        <w:rPr>
          <w:rFonts w:ascii="Times New Roman" w:hAnsi="Times New Roman" w:cs="Times New Roman"/>
          <w:sz w:val="24"/>
          <w:szCs w:val="24"/>
        </w:rPr>
        <w:t>диалогобмен</w:t>
      </w:r>
      <w:proofErr w:type="spellEnd"/>
      <w:r w:rsidRPr="006F6324">
        <w:rPr>
          <w:rFonts w:ascii="Times New Roman" w:hAnsi="Times New Roman" w:cs="Times New Roman"/>
          <w:sz w:val="24"/>
          <w:szCs w:val="24"/>
        </w:rPr>
        <w:t xml:space="preserve"> мнениями: 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 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 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w:t>
      </w:r>
      <w:r w:rsidRPr="006F6324">
        <w:rPr>
          <w:rFonts w:ascii="Times New Roman" w:hAnsi="Times New Roman" w:cs="Times New Roman"/>
          <w:sz w:val="24"/>
          <w:szCs w:val="24"/>
        </w:rPr>
        <w:lastRenderedPageBreak/>
        <w:t>(странах) изучаемого языка. 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 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 (сообщение); рассуждение; выражение и краткое аргументирование своего мнения по отношению к услышанному (прочитанному); изложение (пересказ) основного содержания прочитанного (прослушанного) текста с выражением своего отношения к событиям и фактам, изложенным в тексте; составление рассказа по картинкам; изложение результатов выполненной проектной работы. 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10–12 фраз.</w:t>
      </w:r>
    </w:p>
    <w:p w14:paraId="26FB1275"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Аудирование</w:t>
      </w:r>
    </w:p>
    <w:p w14:paraId="08FFCE27"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 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 Тексты для аудирования: диалог (беседа), высказывания собеседников в ситуациях повседневного общения, рассказ, сообщение информационного характера. Языковая сложность текстов для аудирования должна соответствовать базовому уровню (А2 – </w:t>
      </w:r>
      <w:proofErr w:type="spellStart"/>
      <w:r w:rsidRPr="006F6324">
        <w:rPr>
          <w:rFonts w:ascii="Times New Roman" w:hAnsi="Times New Roman" w:cs="Times New Roman"/>
          <w:sz w:val="24"/>
          <w:szCs w:val="24"/>
        </w:rPr>
        <w:t>допороговому</w:t>
      </w:r>
      <w:proofErr w:type="spellEnd"/>
      <w:r w:rsidRPr="006F6324">
        <w:rPr>
          <w:rFonts w:ascii="Times New Roman" w:hAnsi="Times New Roman" w:cs="Times New Roman"/>
          <w:sz w:val="24"/>
          <w:szCs w:val="24"/>
        </w:rPr>
        <w:t xml:space="preserve"> уровню по общеевропейской шкале). Время звучания текста (текстов) для аудирования – до 2 минут.</w:t>
      </w:r>
    </w:p>
    <w:p w14:paraId="589451C2"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Смысловое чтение</w:t>
      </w:r>
    </w:p>
    <w:p w14:paraId="4D116408"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6F6324">
        <w:rPr>
          <w:rFonts w:ascii="Times New Roman" w:hAnsi="Times New Roman" w:cs="Times New Roman"/>
          <w:sz w:val="24"/>
          <w:szCs w:val="24"/>
        </w:rPr>
        <w:lastRenderedPageBreak/>
        <w:t xml:space="preserve">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 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Чтение несплошных текстов (таблиц, диаграмм, схем) и понимание представленной в них информации. 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w:t>
      </w:r>
      <w:proofErr w:type="spellStart"/>
      <w:r w:rsidRPr="006F6324">
        <w:rPr>
          <w:rFonts w:ascii="Times New Roman" w:hAnsi="Times New Roman" w:cs="Times New Roman"/>
          <w:sz w:val="24"/>
          <w:szCs w:val="24"/>
        </w:rPr>
        <w:t>причинноследственную</w:t>
      </w:r>
      <w:proofErr w:type="spellEnd"/>
      <w:r w:rsidRPr="006F6324">
        <w:rPr>
          <w:rFonts w:ascii="Times New Roman" w:hAnsi="Times New Roman" w:cs="Times New Roman"/>
          <w:sz w:val="24"/>
          <w:szCs w:val="24"/>
        </w:rPr>
        <w:t xml:space="preserve"> взаимосвязь изложенных в тексте фактов и событий, восстанавливать текст из разрозненных абзацев или путём добавления выпущенных фрагментов. 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Языковая сложность текстов для чтения должна соответствовать базовому уровню (А2 – </w:t>
      </w:r>
      <w:proofErr w:type="spellStart"/>
      <w:r w:rsidRPr="006F6324">
        <w:rPr>
          <w:rFonts w:ascii="Times New Roman" w:hAnsi="Times New Roman" w:cs="Times New Roman"/>
          <w:sz w:val="24"/>
          <w:szCs w:val="24"/>
        </w:rPr>
        <w:t>допороговому</w:t>
      </w:r>
      <w:proofErr w:type="spellEnd"/>
      <w:r w:rsidRPr="006F6324">
        <w:rPr>
          <w:rFonts w:ascii="Times New Roman" w:hAnsi="Times New Roman" w:cs="Times New Roman"/>
          <w:sz w:val="24"/>
          <w:szCs w:val="24"/>
        </w:rPr>
        <w:t xml:space="preserve"> уровню по общеевропейской шкале). Объём текста (текстов) для чтения – 500–600 слов.</w:t>
      </w:r>
    </w:p>
    <w:p w14:paraId="2F37579B"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Письменная речь</w:t>
      </w:r>
    </w:p>
    <w:p w14:paraId="7928A0D5"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Развитие умений письменной речи: составление плана (тезисов) устного или письменного сообщения; заполнение анкет и формуляров: сообщение о себе основных сведений в соответствии с нормами, принятыми в стране (странах) изучаемого языка; 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 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 заполнение таблицы с краткой фиксацией содержания прочитанного (прослушанного) текста; преобразование таблицы, схемы в текстовый вариант представления информации; письменное представление результатов выполненной проектной работы (объём – 100–120 слов).</w:t>
      </w:r>
    </w:p>
    <w:p w14:paraId="26AF0F2E"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Языковые знания и умения Фонетическая сторона речи</w:t>
      </w:r>
    </w:p>
    <w:p w14:paraId="24E61EAC"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Выражение модального значения, чувства и эмоции. Различение на слух британского и американского вариантов произношения в прослушанных текстах или услышанных высказываниях. 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w:t>
      </w:r>
      <w:r w:rsidRPr="006F6324">
        <w:rPr>
          <w:rFonts w:ascii="Times New Roman" w:hAnsi="Times New Roman" w:cs="Times New Roman"/>
          <w:sz w:val="24"/>
          <w:szCs w:val="24"/>
        </w:rPr>
        <w:lastRenderedPageBreak/>
        <w:t>текста. Тексты для чтения вслух: сообщение информационного характера, отрывок из статьи научно-популярного характера, рассказ, диалог (беседа). Объём текста для чтения вслух – до 110 слов.</w:t>
      </w:r>
    </w:p>
    <w:p w14:paraId="2B33607C"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Графика, орфография и пунктуация</w:t>
      </w:r>
    </w:p>
    <w:p w14:paraId="6D095122"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Правильное написание изученных слов. 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6F6324">
        <w:rPr>
          <w:rFonts w:ascii="Times New Roman" w:hAnsi="Times New Roman" w:cs="Times New Roman"/>
          <w:sz w:val="24"/>
          <w:szCs w:val="24"/>
        </w:rPr>
        <w:t>firstly</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first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of</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all</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secondly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finally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on</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the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one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hand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on</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the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other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hand</w:t>
      </w:r>
      <w:proofErr w:type="spellEnd"/>
      <w:r w:rsidRPr="006F6324">
        <w:rPr>
          <w:rFonts w:ascii="Times New Roman" w:hAnsi="Times New Roman" w:cs="Times New Roman"/>
          <w:sz w:val="24"/>
          <w:szCs w:val="24"/>
        </w:rPr>
        <w:t>), апострофа. 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97A6842"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Лексическая сторона речи</w:t>
      </w:r>
    </w:p>
    <w:p w14:paraId="07FE7CD4"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Распознавание и употребление в устной и письменной речи различных средств связи для обеспечения логичности и целостности высказывания. 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 Основные способы словообразования: аффиксация: глаголов с помощью префиксов </w:t>
      </w:r>
      <w:proofErr w:type="spellStart"/>
      <w:r w:rsidRPr="006F6324">
        <w:rPr>
          <w:rFonts w:ascii="Times New Roman" w:hAnsi="Times New Roman" w:cs="Times New Roman"/>
          <w:sz w:val="24"/>
          <w:szCs w:val="24"/>
        </w:rPr>
        <w:t>under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over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dis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mis</w:t>
      </w:r>
      <w:proofErr w:type="spellEnd"/>
      <w:r w:rsidRPr="006F6324">
        <w:rPr>
          <w:rFonts w:ascii="Times New Roman" w:hAnsi="Times New Roman" w:cs="Times New Roman"/>
          <w:sz w:val="24"/>
          <w:szCs w:val="24"/>
        </w:rPr>
        <w:t>-; имён прилагательных с помощью суффиксов -</w:t>
      </w:r>
      <w:proofErr w:type="spellStart"/>
      <w:r w:rsidRPr="006F6324">
        <w:rPr>
          <w:rFonts w:ascii="Times New Roman" w:hAnsi="Times New Roman" w:cs="Times New Roman"/>
          <w:sz w:val="24"/>
          <w:szCs w:val="24"/>
        </w:rPr>
        <w:t>able</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ible</w:t>
      </w:r>
      <w:proofErr w:type="spellEnd"/>
      <w:r w:rsidRPr="006F6324">
        <w:rPr>
          <w:rFonts w:ascii="Times New Roman" w:hAnsi="Times New Roman" w:cs="Times New Roman"/>
          <w:sz w:val="24"/>
          <w:szCs w:val="24"/>
        </w:rPr>
        <w:t xml:space="preserve">; имён существительных с помощью отрицательных префиксов </w:t>
      </w:r>
      <w:proofErr w:type="spellStart"/>
      <w:r w:rsidRPr="006F6324">
        <w:rPr>
          <w:rFonts w:ascii="Times New Roman" w:hAnsi="Times New Roman" w:cs="Times New Roman"/>
          <w:sz w:val="24"/>
          <w:szCs w:val="24"/>
        </w:rPr>
        <w:t>in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im</w:t>
      </w:r>
      <w:proofErr w:type="spellEnd"/>
      <w:r w:rsidRPr="006F6324">
        <w:rPr>
          <w:rFonts w:ascii="Times New Roman" w:hAnsi="Times New Roman" w:cs="Times New Roman"/>
          <w:sz w:val="24"/>
          <w:szCs w:val="24"/>
        </w:rPr>
        <w:t>-; словосложение: 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6F6324">
        <w:rPr>
          <w:rFonts w:ascii="Times New Roman" w:hAnsi="Times New Roman" w:cs="Times New Roman"/>
          <w:sz w:val="24"/>
          <w:szCs w:val="24"/>
        </w:rPr>
        <w:t>ed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eight-legged</w:t>
      </w:r>
      <w:proofErr w:type="spellEnd"/>
      <w:r w:rsidRPr="006F6324">
        <w:rPr>
          <w:rFonts w:ascii="Times New Roman" w:hAnsi="Times New Roman" w:cs="Times New Roman"/>
          <w:sz w:val="24"/>
          <w:szCs w:val="24"/>
        </w:rPr>
        <w:t>); образование сложных существительных путём соединения основ существительных с предлогом (</w:t>
      </w:r>
      <w:proofErr w:type="spellStart"/>
      <w:r w:rsidRPr="006F6324">
        <w:rPr>
          <w:rFonts w:ascii="Times New Roman" w:hAnsi="Times New Roman" w:cs="Times New Roman"/>
          <w:sz w:val="24"/>
          <w:szCs w:val="24"/>
        </w:rPr>
        <w:t>father-in-law</w:t>
      </w:r>
      <w:proofErr w:type="spellEnd"/>
      <w:r w:rsidRPr="006F6324">
        <w:rPr>
          <w:rFonts w:ascii="Times New Roman" w:hAnsi="Times New Roman" w:cs="Times New Roman"/>
          <w:sz w:val="24"/>
          <w:szCs w:val="24"/>
        </w:rPr>
        <w:t>); образование сложных прилагательных путём соединения основы прилагательного с основой причастия настоящего времени (</w:t>
      </w:r>
      <w:proofErr w:type="spellStart"/>
      <w:r w:rsidRPr="006F6324">
        <w:rPr>
          <w:rFonts w:ascii="Times New Roman" w:hAnsi="Times New Roman" w:cs="Times New Roman"/>
          <w:sz w:val="24"/>
          <w:szCs w:val="24"/>
        </w:rPr>
        <w:t>nice-looking</w:t>
      </w:r>
      <w:proofErr w:type="spellEnd"/>
      <w:r w:rsidRPr="006F6324">
        <w:rPr>
          <w:rFonts w:ascii="Times New Roman" w:hAnsi="Times New Roman" w:cs="Times New Roman"/>
          <w:sz w:val="24"/>
          <w:szCs w:val="24"/>
        </w:rPr>
        <w:t>); образование сложных прилагательных путём соединения основы прилагательного с основой причастия прошедшего времени (</w:t>
      </w:r>
      <w:proofErr w:type="spellStart"/>
      <w:r w:rsidRPr="006F6324">
        <w:rPr>
          <w:rFonts w:ascii="Times New Roman" w:hAnsi="Times New Roman" w:cs="Times New Roman"/>
          <w:sz w:val="24"/>
          <w:szCs w:val="24"/>
        </w:rPr>
        <w:t>well-behaved</w:t>
      </w:r>
      <w:proofErr w:type="spellEnd"/>
      <w:r w:rsidRPr="006F6324">
        <w:rPr>
          <w:rFonts w:ascii="Times New Roman" w:hAnsi="Times New Roman" w:cs="Times New Roman"/>
          <w:sz w:val="24"/>
          <w:szCs w:val="24"/>
        </w:rPr>
        <w:t>); конверсия: образование глагола от имени прилагательного (</w:t>
      </w:r>
      <w:proofErr w:type="spellStart"/>
      <w:r w:rsidRPr="006F6324">
        <w:rPr>
          <w:rFonts w:ascii="Times New Roman" w:hAnsi="Times New Roman" w:cs="Times New Roman"/>
          <w:sz w:val="24"/>
          <w:szCs w:val="24"/>
        </w:rPr>
        <w:t>cool</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cool</w:t>
      </w:r>
      <w:proofErr w:type="spellEnd"/>
      <w:r w:rsidRPr="006F6324">
        <w:rPr>
          <w:rFonts w:ascii="Times New Roman" w:hAnsi="Times New Roman" w:cs="Times New Roman"/>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 Различные средства связи в тексте для обеспечения его целостности (</w:t>
      </w:r>
      <w:proofErr w:type="spellStart"/>
      <w:r w:rsidRPr="006F6324">
        <w:rPr>
          <w:rFonts w:ascii="Times New Roman" w:hAnsi="Times New Roman" w:cs="Times New Roman"/>
          <w:sz w:val="24"/>
          <w:szCs w:val="24"/>
        </w:rPr>
        <w:t>firstly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however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finally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last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etc</w:t>
      </w:r>
      <w:proofErr w:type="spellEnd"/>
      <w:r w:rsidRPr="006F6324">
        <w:rPr>
          <w:rFonts w:ascii="Times New Roman" w:hAnsi="Times New Roman" w:cs="Times New Roman"/>
          <w:sz w:val="24"/>
          <w:szCs w:val="24"/>
        </w:rPr>
        <w:t xml:space="preserve">.). </w:t>
      </w:r>
    </w:p>
    <w:p w14:paraId="4907841E"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Грамматическая сторона речи</w:t>
      </w:r>
    </w:p>
    <w:p w14:paraId="40644818"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Распознавание и употребление в устной и письменной речи изученных морфологических форм и синтаксических конструкций английского языка. Предложения</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со</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сложным</w:t>
      </w:r>
      <w:r w:rsidRPr="006F6324">
        <w:rPr>
          <w:rFonts w:ascii="Times New Roman" w:hAnsi="Times New Roman" w:cs="Times New Roman"/>
          <w:sz w:val="24"/>
          <w:szCs w:val="24"/>
          <w:lang w:val="en-US"/>
        </w:rPr>
        <w:t xml:space="preserve"> </w:t>
      </w:r>
      <w:r w:rsidRPr="006F6324">
        <w:rPr>
          <w:rFonts w:ascii="Times New Roman" w:hAnsi="Times New Roman" w:cs="Times New Roman"/>
          <w:sz w:val="24"/>
          <w:szCs w:val="24"/>
        </w:rPr>
        <w:t>дополнением</w:t>
      </w:r>
      <w:r w:rsidRPr="006F6324">
        <w:rPr>
          <w:rFonts w:ascii="Times New Roman" w:hAnsi="Times New Roman" w:cs="Times New Roman"/>
          <w:sz w:val="24"/>
          <w:szCs w:val="24"/>
          <w:lang w:val="en-US"/>
        </w:rPr>
        <w:t xml:space="preserve"> (Complex Object) (I want to have my hair cut.). </w:t>
      </w:r>
      <w:r w:rsidRPr="006F6324">
        <w:rPr>
          <w:rFonts w:ascii="Times New Roman" w:hAnsi="Times New Roman" w:cs="Times New Roman"/>
          <w:sz w:val="24"/>
          <w:szCs w:val="24"/>
        </w:rPr>
        <w:t>Условные предложения нереального характера (</w:t>
      </w:r>
      <w:proofErr w:type="spellStart"/>
      <w:r w:rsidRPr="006F6324">
        <w:rPr>
          <w:rFonts w:ascii="Times New Roman" w:hAnsi="Times New Roman" w:cs="Times New Roman"/>
          <w:sz w:val="24"/>
          <w:szCs w:val="24"/>
        </w:rPr>
        <w:t>Conditional</w:t>
      </w:r>
      <w:proofErr w:type="spellEnd"/>
      <w:r w:rsidRPr="006F6324">
        <w:rPr>
          <w:rFonts w:ascii="Times New Roman" w:hAnsi="Times New Roman" w:cs="Times New Roman"/>
          <w:sz w:val="24"/>
          <w:szCs w:val="24"/>
        </w:rPr>
        <w:t xml:space="preserve"> II). Конструкции для выражения предпочтения I </w:t>
      </w:r>
      <w:proofErr w:type="spellStart"/>
      <w:r w:rsidRPr="006F6324">
        <w:rPr>
          <w:rFonts w:ascii="Times New Roman" w:hAnsi="Times New Roman" w:cs="Times New Roman"/>
          <w:sz w:val="24"/>
          <w:szCs w:val="24"/>
        </w:rPr>
        <w:t>prefer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I’d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prefer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I’d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rather</w:t>
      </w:r>
      <w:proofErr w:type="spellEnd"/>
      <w:r w:rsidRPr="006F6324">
        <w:rPr>
          <w:rFonts w:ascii="Times New Roman" w:hAnsi="Times New Roman" w:cs="Times New Roman"/>
          <w:sz w:val="24"/>
          <w:szCs w:val="24"/>
        </w:rPr>
        <w:t xml:space="preserve"> …. Конструкция I </w:t>
      </w:r>
      <w:proofErr w:type="spellStart"/>
      <w:r w:rsidRPr="006F6324">
        <w:rPr>
          <w:rFonts w:ascii="Times New Roman" w:hAnsi="Times New Roman" w:cs="Times New Roman"/>
          <w:sz w:val="24"/>
          <w:szCs w:val="24"/>
        </w:rPr>
        <w:t>wish</w:t>
      </w:r>
      <w:proofErr w:type="spellEnd"/>
      <w:r w:rsidRPr="006F6324">
        <w:rPr>
          <w:rFonts w:ascii="Times New Roman" w:hAnsi="Times New Roman" w:cs="Times New Roman"/>
          <w:sz w:val="24"/>
          <w:szCs w:val="24"/>
        </w:rPr>
        <w:t xml:space="preserve"> …. Предложения с конструкцией </w:t>
      </w:r>
      <w:proofErr w:type="spellStart"/>
      <w:r w:rsidRPr="006F6324">
        <w:rPr>
          <w:rFonts w:ascii="Times New Roman" w:hAnsi="Times New Roman" w:cs="Times New Roman"/>
          <w:sz w:val="24"/>
          <w:szCs w:val="24"/>
        </w:rPr>
        <w:t>either</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or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neither</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nor</w:t>
      </w:r>
      <w:proofErr w:type="spellEnd"/>
      <w:r w:rsidRPr="006F6324">
        <w:rPr>
          <w:rFonts w:ascii="Times New Roman" w:hAnsi="Times New Roman" w:cs="Times New Roman"/>
          <w:sz w:val="24"/>
          <w:szCs w:val="24"/>
        </w:rPr>
        <w:t xml:space="preserve">. Глаголы в видовременных формах действительного залога в изъявительном наклонении </w:t>
      </w:r>
      <w:r w:rsidRPr="006F6324">
        <w:rPr>
          <w:rFonts w:ascii="Times New Roman" w:hAnsi="Times New Roman" w:cs="Times New Roman"/>
          <w:sz w:val="24"/>
          <w:szCs w:val="24"/>
        </w:rPr>
        <w:lastRenderedPageBreak/>
        <w:t>(</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/Future Simple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Perfect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Continuous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Future-</w:t>
      </w:r>
      <w:proofErr w:type="spellStart"/>
      <w:r w:rsidRPr="006F6324">
        <w:rPr>
          <w:rFonts w:ascii="Times New Roman" w:hAnsi="Times New Roman" w:cs="Times New Roman"/>
          <w:sz w:val="24"/>
          <w:szCs w:val="24"/>
        </w:rPr>
        <w:t>in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the-Past</w:t>
      </w:r>
      <w:proofErr w:type="spellEnd"/>
      <w:r w:rsidRPr="006F6324">
        <w:rPr>
          <w:rFonts w:ascii="Times New Roman" w:hAnsi="Times New Roman" w:cs="Times New Roman"/>
          <w:sz w:val="24"/>
          <w:szCs w:val="24"/>
        </w:rPr>
        <w:t>) и наиболее употребительных формах страдательного залога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Simple </w:t>
      </w:r>
      <w:proofErr w:type="spellStart"/>
      <w:r w:rsidRPr="006F6324">
        <w:rPr>
          <w:rFonts w:ascii="Times New Roman" w:hAnsi="Times New Roman" w:cs="Times New Roman"/>
          <w:sz w:val="24"/>
          <w:szCs w:val="24"/>
        </w:rPr>
        <w:t>Passive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Perfect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Passive</w:t>
      </w:r>
      <w:proofErr w:type="spellEnd"/>
      <w:r w:rsidRPr="006F6324">
        <w:rPr>
          <w:rFonts w:ascii="Times New Roman" w:hAnsi="Times New Roman" w:cs="Times New Roman"/>
          <w:sz w:val="24"/>
          <w:szCs w:val="24"/>
        </w:rPr>
        <w:t>). Порядок следования имён прилагательных (</w:t>
      </w:r>
      <w:proofErr w:type="spellStart"/>
      <w:r w:rsidRPr="006F6324">
        <w:rPr>
          <w:rFonts w:ascii="Times New Roman" w:hAnsi="Times New Roman" w:cs="Times New Roman"/>
          <w:sz w:val="24"/>
          <w:szCs w:val="24"/>
        </w:rPr>
        <w:t>nice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long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blond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hair</w:t>
      </w:r>
      <w:proofErr w:type="spellEnd"/>
      <w:r w:rsidRPr="006F6324">
        <w:rPr>
          <w:rFonts w:ascii="Times New Roman" w:hAnsi="Times New Roman" w:cs="Times New Roman"/>
          <w:sz w:val="24"/>
          <w:szCs w:val="24"/>
        </w:rPr>
        <w:t xml:space="preserve">). </w:t>
      </w:r>
    </w:p>
    <w:p w14:paraId="622E8859"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Социокультурные знания и умения</w:t>
      </w:r>
    </w:p>
    <w:p w14:paraId="2E31B10C"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Формирование элементарного представление о различных вариантах английского языка. 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Соблюдение норм вежливости в межкультурном общении. Развитие умений: писать свои имя и фамилию, а также имена и фамилии своих родственников и друзей на английском языке; правильно оформлять свой адрес на английском языке (в анкете);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 кратко представлять Россию и страну (страны) изучаемого языка;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 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 </w:t>
      </w:r>
    </w:p>
    <w:p w14:paraId="4361F6B8" w14:textId="77777777" w:rsidR="00155266" w:rsidRDefault="006F6324" w:rsidP="00155266">
      <w:pPr>
        <w:ind w:firstLine="708"/>
        <w:jc w:val="center"/>
        <w:rPr>
          <w:rFonts w:ascii="Times New Roman" w:hAnsi="Times New Roman" w:cs="Times New Roman"/>
          <w:sz w:val="24"/>
          <w:szCs w:val="24"/>
        </w:rPr>
      </w:pPr>
      <w:r w:rsidRPr="006F6324">
        <w:rPr>
          <w:rFonts w:ascii="Times New Roman" w:hAnsi="Times New Roman" w:cs="Times New Roman"/>
          <w:sz w:val="24"/>
          <w:szCs w:val="24"/>
        </w:rPr>
        <w:t>Компенсаторные умения</w:t>
      </w:r>
    </w:p>
    <w:p w14:paraId="2042D720" w14:textId="77777777" w:rsidR="00155266"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Использование при формулировании собственных высказываний, ключевых слов, плана. 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F4397C7" w14:textId="77777777" w:rsidR="008B6992" w:rsidRDefault="006F6324" w:rsidP="008B6992">
      <w:pPr>
        <w:ind w:firstLine="708"/>
        <w:jc w:val="center"/>
        <w:rPr>
          <w:rFonts w:ascii="Times New Roman" w:hAnsi="Times New Roman" w:cs="Times New Roman"/>
          <w:sz w:val="24"/>
          <w:szCs w:val="24"/>
        </w:rPr>
      </w:pPr>
      <w:r w:rsidRPr="006F6324">
        <w:rPr>
          <w:rFonts w:ascii="Times New Roman" w:hAnsi="Times New Roman" w:cs="Times New Roman"/>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14:paraId="1F228D21" w14:textId="77777777" w:rsidR="008B6992" w:rsidRDefault="006F6324" w:rsidP="008B6992">
      <w:pPr>
        <w:ind w:firstLine="708"/>
        <w:jc w:val="center"/>
        <w:rPr>
          <w:rFonts w:ascii="Times New Roman" w:hAnsi="Times New Roman" w:cs="Times New Roman"/>
          <w:sz w:val="24"/>
          <w:szCs w:val="24"/>
        </w:rPr>
      </w:pPr>
      <w:r w:rsidRPr="006F6324">
        <w:rPr>
          <w:rFonts w:ascii="Times New Roman" w:hAnsi="Times New Roman" w:cs="Times New Roman"/>
          <w:sz w:val="24"/>
          <w:szCs w:val="24"/>
        </w:rPr>
        <w:t>ЛИЧНОСТНЫЕ РЕЗУЛЬТАТЫ</w:t>
      </w:r>
    </w:p>
    <w:p w14:paraId="0B8CEAAE"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w:t>
      </w:r>
      <w:proofErr w:type="spellStart"/>
      <w:r w:rsidRPr="006F6324">
        <w:rPr>
          <w:rFonts w:ascii="Times New Roman" w:hAnsi="Times New Roman" w:cs="Times New Roman"/>
          <w:sz w:val="24"/>
          <w:szCs w:val="24"/>
        </w:rPr>
        <w:t>духовнонравственными</w:t>
      </w:r>
      <w:proofErr w:type="spellEnd"/>
      <w:r w:rsidRPr="006F6324">
        <w:rPr>
          <w:rFonts w:ascii="Times New Roman" w:hAnsi="Times New Roman" w:cs="Times New Roman"/>
          <w:sz w:val="24"/>
          <w:szCs w:val="24"/>
        </w:rP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3813D7D3"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6F6324">
        <w:rPr>
          <w:rFonts w:ascii="Times New Roman" w:hAnsi="Times New Roman" w:cs="Times New Roman"/>
          <w:sz w:val="24"/>
          <w:szCs w:val="24"/>
        </w:rPr>
        <w:t>волонтёрство</w:t>
      </w:r>
      <w:proofErr w:type="spellEnd"/>
      <w:r w:rsidRPr="006F6324">
        <w:rPr>
          <w:rFonts w:ascii="Times New Roman" w:hAnsi="Times New Roman" w:cs="Times New Roman"/>
          <w:sz w:val="24"/>
          <w:szCs w:val="24"/>
        </w:rPr>
        <w:t xml:space="preserve">, помощь людям, нуждающимся в ней); </w:t>
      </w:r>
    </w:p>
    <w:p w14:paraId="6C4B7F7C"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27669CFA"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26A0F013"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w:t>
      </w:r>
      <w:r w:rsidRPr="006F6324">
        <w:rPr>
          <w:rFonts w:ascii="Times New Roman" w:hAnsi="Times New Roman" w:cs="Times New Roman"/>
          <w:sz w:val="24"/>
          <w:szCs w:val="24"/>
        </w:rPr>
        <w:lastRenderedPageBreak/>
        <w:t>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726C6CC"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14:paraId="75A534EE"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6) трудового воспитания: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14:paraId="5DEC90D6"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77D3DAE"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7AB4112D"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9)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w:t>
      </w:r>
      <w:r w:rsidRPr="006F6324">
        <w:rPr>
          <w:rFonts w:ascii="Times New Roman" w:hAnsi="Times New Roman" w:cs="Times New Roman"/>
          <w:sz w:val="24"/>
          <w:szCs w:val="24"/>
        </w:rPr>
        <w:lastRenderedPageBreak/>
        <w:t xml:space="preserve">взаимодействия с людьми из другой культурной среды; способность обучающихся взаимодействовать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целей и преодоления вызовов, возможных глобальных последствий;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 </w:t>
      </w:r>
    </w:p>
    <w:p w14:paraId="6903EACC" w14:textId="77777777" w:rsidR="008B6992" w:rsidRDefault="006F6324" w:rsidP="008B6992">
      <w:pPr>
        <w:ind w:firstLine="708"/>
        <w:jc w:val="center"/>
        <w:rPr>
          <w:rFonts w:ascii="Times New Roman" w:hAnsi="Times New Roman" w:cs="Times New Roman"/>
          <w:sz w:val="24"/>
          <w:szCs w:val="24"/>
        </w:rPr>
      </w:pPr>
      <w:r w:rsidRPr="006F6324">
        <w:rPr>
          <w:rFonts w:ascii="Times New Roman" w:hAnsi="Times New Roman" w:cs="Times New Roman"/>
          <w:sz w:val="24"/>
          <w:szCs w:val="24"/>
        </w:rPr>
        <w:t>МЕТАПРЕДМЕТНЫЕ РЕЗУЛЬТАТЫ</w:t>
      </w:r>
    </w:p>
    <w:p w14:paraId="56539343"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F45548B"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Познавательные универсальные учебные действия </w:t>
      </w:r>
    </w:p>
    <w:p w14:paraId="01C94539"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Базовые логические действия: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Базовые исследовательские действия: 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w:t>
      </w:r>
      <w:r w:rsidRPr="006F6324">
        <w:rPr>
          <w:rFonts w:ascii="Times New Roman" w:hAnsi="Times New Roman" w:cs="Times New Roman"/>
          <w:sz w:val="24"/>
          <w:szCs w:val="24"/>
        </w:rPr>
        <w:lastRenderedPageBreak/>
        <w:t xml:space="preserve">небольшое исследование по установлению особенностей объекта изучения, причинно-следственных связей и зависимости объектов между собой; оценивать на применимость и достоверность информацию, полученную в ходе 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14:paraId="21713E53"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Коммуникативные универсальные учебные действия </w:t>
      </w:r>
    </w:p>
    <w:p w14:paraId="1070CCDA"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Общение: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обобщать мнения нескольких человек,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26F7161"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lastRenderedPageBreak/>
        <w:t xml:space="preserve"> Регулятивные универсальные учебные действия </w:t>
      </w:r>
    </w:p>
    <w:p w14:paraId="185D7A32" w14:textId="77777777" w:rsidR="008B6992"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Самоорганизация: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проводить выбор и брать ответственность за решение. Самоконтроль: владеть способами самоконтроля, </w:t>
      </w:r>
      <w:proofErr w:type="spellStart"/>
      <w:r w:rsidRPr="006F6324">
        <w:rPr>
          <w:rFonts w:ascii="Times New Roman" w:hAnsi="Times New Roman" w:cs="Times New Roman"/>
          <w:sz w:val="24"/>
          <w:szCs w:val="24"/>
        </w:rPr>
        <w:t>самомотивации</w:t>
      </w:r>
      <w:proofErr w:type="spellEnd"/>
      <w:r w:rsidRPr="006F6324">
        <w:rPr>
          <w:rFonts w:ascii="Times New Roman" w:hAnsi="Times New Roman" w:cs="Times New Roman"/>
          <w:sz w:val="24"/>
          <w:szCs w:val="24"/>
        </w:rPr>
        <w:t xml:space="preserve">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Эмоциональный интеллект: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принимать себя и других как часть регулятивных универсальных учебных действий: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 </w:t>
      </w:r>
    </w:p>
    <w:p w14:paraId="55258F7A" w14:textId="77777777" w:rsidR="008B6992" w:rsidRDefault="006F6324" w:rsidP="008B6992">
      <w:pPr>
        <w:ind w:firstLine="708"/>
        <w:jc w:val="center"/>
        <w:rPr>
          <w:rFonts w:ascii="Times New Roman" w:hAnsi="Times New Roman" w:cs="Times New Roman"/>
          <w:sz w:val="24"/>
          <w:szCs w:val="24"/>
        </w:rPr>
      </w:pPr>
      <w:r w:rsidRPr="006F6324">
        <w:rPr>
          <w:rFonts w:ascii="Times New Roman" w:hAnsi="Times New Roman" w:cs="Times New Roman"/>
          <w:sz w:val="24"/>
          <w:szCs w:val="24"/>
        </w:rPr>
        <w:t>ПРЕДМЕТНЫЕ РЕЗУЛЬТАТЫ</w:t>
      </w:r>
    </w:p>
    <w:p w14:paraId="1CFE27D2" w14:textId="77777777" w:rsidR="00612308" w:rsidRDefault="00612308" w:rsidP="00C408D0">
      <w:pPr>
        <w:ind w:firstLine="708"/>
        <w:rPr>
          <w:rFonts w:ascii="Times New Roman" w:hAnsi="Times New Roman" w:cs="Times New Roman"/>
          <w:sz w:val="24"/>
          <w:szCs w:val="24"/>
        </w:rPr>
      </w:pPr>
      <w:proofErr w:type="spellStart"/>
      <w:r>
        <w:rPr>
          <w:rFonts w:ascii="Times New Roman" w:hAnsi="Times New Roman" w:cs="Times New Roman"/>
          <w:sz w:val="24"/>
          <w:szCs w:val="24"/>
        </w:rPr>
        <w:t>О</w:t>
      </w:r>
      <w:r w:rsidR="006F6324" w:rsidRPr="006F6324">
        <w:rPr>
          <w:rFonts w:ascii="Times New Roman" w:hAnsi="Times New Roman" w:cs="Times New Roman"/>
          <w:sz w:val="24"/>
          <w:szCs w:val="24"/>
        </w:rPr>
        <w:t>обучающийся</w:t>
      </w:r>
      <w:proofErr w:type="spellEnd"/>
      <w:r w:rsidR="006F6324" w:rsidRPr="006F6324">
        <w:rPr>
          <w:rFonts w:ascii="Times New Roman" w:hAnsi="Times New Roman" w:cs="Times New Roman"/>
          <w:sz w:val="24"/>
          <w:szCs w:val="24"/>
        </w:rPr>
        <w:t xml:space="preserve"> получит следующие предметные результаты: </w:t>
      </w:r>
    </w:p>
    <w:p w14:paraId="5D4A575D" w14:textId="77777777" w:rsidR="00612308" w:rsidRPr="00612308" w:rsidRDefault="006F6324" w:rsidP="00612308">
      <w:pPr>
        <w:pStyle w:val="a8"/>
        <w:numPr>
          <w:ilvl w:val="0"/>
          <w:numId w:val="1"/>
        </w:numPr>
        <w:rPr>
          <w:rFonts w:ascii="Times New Roman" w:hAnsi="Times New Roman"/>
          <w:sz w:val="24"/>
          <w:szCs w:val="24"/>
        </w:rPr>
      </w:pPr>
      <w:r w:rsidRPr="00612308">
        <w:rPr>
          <w:rFonts w:ascii="Times New Roman" w:hAnsi="Times New Roman"/>
          <w:sz w:val="24"/>
          <w:szCs w:val="24"/>
        </w:rPr>
        <w:t>владеть основными видами речевой деятельности:</w:t>
      </w:r>
    </w:p>
    <w:p w14:paraId="08066DD8" w14:textId="77777777" w:rsidR="00612308" w:rsidRDefault="006F6324" w:rsidP="00612308">
      <w:pPr>
        <w:pStyle w:val="a8"/>
        <w:numPr>
          <w:ilvl w:val="0"/>
          <w:numId w:val="3"/>
        </w:numPr>
        <w:rPr>
          <w:rFonts w:ascii="Times New Roman" w:hAnsi="Times New Roman"/>
          <w:sz w:val="24"/>
          <w:szCs w:val="24"/>
        </w:rPr>
      </w:pPr>
      <w:r w:rsidRPr="00612308">
        <w:rPr>
          <w:rFonts w:ascii="Times New Roman" w:hAnsi="Times New Roman"/>
          <w:sz w:val="24"/>
          <w:szCs w:val="24"/>
        </w:rPr>
        <w:t xml:space="preserve">говорение: вести разные виды диалогов (диалог этикетного характера, </w:t>
      </w:r>
      <w:proofErr w:type="spellStart"/>
      <w:r w:rsidRPr="00612308">
        <w:rPr>
          <w:rFonts w:ascii="Times New Roman" w:hAnsi="Times New Roman"/>
          <w:sz w:val="24"/>
          <w:szCs w:val="24"/>
        </w:rPr>
        <w:t>диалогпобуждение</w:t>
      </w:r>
      <w:proofErr w:type="spellEnd"/>
      <w:r w:rsidRPr="00612308">
        <w:rPr>
          <w:rFonts w:ascii="Times New Roman" w:hAnsi="Times New Roman"/>
          <w:sz w:val="24"/>
          <w:szCs w:val="24"/>
        </w:rPr>
        <w:t xml:space="preserve">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 </w:t>
      </w:r>
    </w:p>
    <w:p w14:paraId="79B0AFE3" w14:textId="77777777" w:rsidR="00612308" w:rsidRDefault="006F6324" w:rsidP="00612308">
      <w:pPr>
        <w:pStyle w:val="a8"/>
        <w:numPr>
          <w:ilvl w:val="0"/>
          <w:numId w:val="3"/>
        </w:numPr>
        <w:rPr>
          <w:rFonts w:ascii="Times New Roman" w:hAnsi="Times New Roman"/>
          <w:sz w:val="24"/>
          <w:szCs w:val="24"/>
        </w:rPr>
      </w:pPr>
      <w:r w:rsidRPr="00612308">
        <w:rPr>
          <w:rFonts w:ascii="Times New Roman" w:hAnsi="Times New Roman"/>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w:t>
      </w:r>
      <w:r w:rsidRPr="00612308">
        <w:rPr>
          <w:rFonts w:ascii="Times New Roman" w:hAnsi="Times New Roman"/>
          <w:sz w:val="24"/>
          <w:szCs w:val="24"/>
        </w:rPr>
        <w:lastRenderedPageBreak/>
        <w:t>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A588F0E" w14:textId="77777777" w:rsidR="00612308" w:rsidRDefault="006F6324" w:rsidP="00612308">
      <w:pPr>
        <w:pStyle w:val="a8"/>
        <w:numPr>
          <w:ilvl w:val="0"/>
          <w:numId w:val="3"/>
        </w:numPr>
        <w:rPr>
          <w:rFonts w:ascii="Times New Roman" w:hAnsi="Times New Roman"/>
          <w:sz w:val="24"/>
          <w:szCs w:val="24"/>
        </w:rPr>
      </w:pPr>
      <w:r w:rsidRPr="00612308">
        <w:rPr>
          <w:rFonts w:ascii="Times New Roman" w:hAnsi="Times New Roman"/>
          <w:sz w:val="24"/>
          <w:szCs w:val="24"/>
        </w:rPr>
        <w:t xml:space="preserve"> 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 </w:t>
      </w:r>
    </w:p>
    <w:p w14:paraId="0274BBAB" w14:textId="77777777" w:rsidR="00612308" w:rsidRPr="00612308" w:rsidRDefault="006F6324" w:rsidP="00612308">
      <w:pPr>
        <w:pStyle w:val="a8"/>
        <w:numPr>
          <w:ilvl w:val="0"/>
          <w:numId w:val="3"/>
        </w:numPr>
        <w:rPr>
          <w:rFonts w:ascii="Times New Roman" w:hAnsi="Times New Roman"/>
          <w:sz w:val="24"/>
          <w:szCs w:val="24"/>
        </w:rPr>
      </w:pPr>
      <w:r w:rsidRPr="00612308">
        <w:rPr>
          <w:rFonts w:ascii="Times New Roman" w:hAnsi="Times New Roman"/>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3504FB5"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4B0EC2A0"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6F6324">
        <w:rPr>
          <w:rFonts w:ascii="Times New Roman" w:hAnsi="Times New Roman" w:cs="Times New Roman"/>
          <w:sz w:val="24"/>
          <w:szCs w:val="24"/>
        </w:rPr>
        <w:t>er</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or</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ist</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sion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tion</w:t>
      </w:r>
      <w:proofErr w:type="spellEnd"/>
      <w:r w:rsidRPr="006F6324">
        <w:rPr>
          <w:rFonts w:ascii="Times New Roman" w:hAnsi="Times New Roman" w:cs="Times New Roman"/>
          <w:sz w:val="24"/>
          <w:szCs w:val="24"/>
        </w:rPr>
        <w:t>, имена прилагательные с суффиксами -</w:t>
      </w:r>
      <w:proofErr w:type="spellStart"/>
      <w:r w:rsidRPr="006F6324">
        <w:rPr>
          <w:rFonts w:ascii="Times New Roman" w:hAnsi="Times New Roman" w:cs="Times New Roman"/>
          <w:sz w:val="24"/>
          <w:szCs w:val="24"/>
        </w:rPr>
        <w:t>ful</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ian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an</w:t>
      </w:r>
      <w:proofErr w:type="spellEnd"/>
      <w:r w:rsidRPr="006F6324">
        <w:rPr>
          <w:rFonts w:ascii="Times New Roman" w:hAnsi="Times New Roman" w:cs="Times New Roman"/>
          <w:sz w:val="24"/>
          <w:szCs w:val="24"/>
        </w:rPr>
        <w:t>, наречия с суффиксом -</w:t>
      </w:r>
      <w:proofErr w:type="spellStart"/>
      <w:r w:rsidRPr="006F6324">
        <w:rPr>
          <w:rFonts w:ascii="Times New Roman" w:hAnsi="Times New Roman" w:cs="Times New Roman"/>
          <w:sz w:val="24"/>
          <w:szCs w:val="24"/>
        </w:rPr>
        <w:t>ly</w:t>
      </w:r>
      <w:proofErr w:type="spellEnd"/>
      <w:r w:rsidRPr="006F6324">
        <w:rPr>
          <w:rFonts w:ascii="Times New Roman" w:hAnsi="Times New Roman" w:cs="Times New Roman"/>
          <w:sz w:val="24"/>
          <w:szCs w:val="24"/>
        </w:rPr>
        <w:t xml:space="preserve">, имена прилагательные, имена существительные и наречия с отрицательным префиксом </w:t>
      </w:r>
      <w:proofErr w:type="spellStart"/>
      <w:r w:rsidRPr="006F6324">
        <w:rPr>
          <w:rFonts w:ascii="Times New Roman" w:hAnsi="Times New Roman" w:cs="Times New Roman"/>
          <w:sz w:val="24"/>
          <w:szCs w:val="24"/>
        </w:rPr>
        <w:t>un</w:t>
      </w:r>
      <w:proofErr w:type="spellEnd"/>
      <w:r w:rsidRPr="006F6324">
        <w:rPr>
          <w:rFonts w:ascii="Times New Roman" w:hAnsi="Times New Roman" w:cs="Times New Roman"/>
          <w:sz w:val="24"/>
          <w:szCs w:val="24"/>
        </w:rPr>
        <w:t xml:space="preserve">-; распознавать и употреблять в устной и письменной речи изученные синонимы и интернациональные слова; </w:t>
      </w:r>
    </w:p>
    <w:p w14:paraId="104D45E0"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 несколькими обстоятельствами, следующими в определённом порядке; вопросительные предложения (альтернативный и разделительный вопросы в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/Future Simple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глаголы в </w:t>
      </w:r>
      <w:proofErr w:type="spellStart"/>
      <w:r w:rsidRPr="006F6324">
        <w:rPr>
          <w:rFonts w:ascii="Times New Roman" w:hAnsi="Times New Roman" w:cs="Times New Roman"/>
          <w:sz w:val="24"/>
          <w:szCs w:val="24"/>
        </w:rPr>
        <w:t>видо</w:t>
      </w:r>
      <w:proofErr w:type="spellEnd"/>
      <w:r w:rsidRPr="006F6324">
        <w:rPr>
          <w:rFonts w:ascii="Times New Roman" w:hAnsi="Times New Roman" w:cs="Times New Roman"/>
          <w:sz w:val="24"/>
          <w:szCs w:val="24"/>
        </w:rPr>
        <w:t xml:space="preserve">-временных формах действительного залога в изъявительном наклонении в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Perfect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в повествовательных (утвердительных и отрицательных) и вопросительных предложениях; имена существительные во множественном числе, в том числе имена </w:t>
      </w:r>
      <w:r w:rsidRPr="006F6324">
        <w:rPr>
          <w:rFonts w:ascii="Times New Roman" w:hAnsi="Times New Roman" w:cs="Times New Roman"/>
          <w:sz w:val="24"/>
          <w:szCs w:val="24"/>
        </w:rPr>
        <w:lastRenderedPageBreak/>
        <w:t xml:space="preserve">существительные, имеющие форму только множественного числа; имена существительные с причастиями настоящего и прошедшего времени; наречия в положительной, сравнительной и превосходной степенях, образованные по правилу, и исключения; </w:t>
      </w:r>
    </w:p>
    <w:p w14:paraId="7F7E5C5E"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5) 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 правильно оформлять адрес, писать фамилии и имена (свои, родственников и друзей) на английском языке (в анкете, формуляре) обладать базовыми знаниями о социокультурном портрете родной страны и страны (стран) изучаемого языка; кратко представлять Россию и страны (стран) изучаемого языка; </w:t>
      </w:r>
    </w:p>
    <w:p w14:paraId="2DAA729E"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7EFBE399"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20575A5F"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8) использовать иноязычные словари и справочники, в том числе информационно-справочные системы в электронной форме. </w:t>
      </w:r>
    </w:p>
    <w:p w14:paraId="5232B6AB" w14:textId="77777777" w:rsidR="00612308" w:rsidRDefault="00612308" w:rsidP="00C408D0">
      <w:pPr>
        <w:ind w:firstLine="708"/>
        <w:rPr>
          <w:rFonts w:ascii="Times New Roman" w:hAnsi="Times New Roman" w:cs="Times New Roman"/>
          <w:sz w:val="24"/>
          <w:szCs w:val="24"/>
        </w:rPr>
      </w:pPr>
      <w:r>
        <w:rPr>
          <w:rFonts w:ascii="Times New Roman" w:hAnsi="Times New Roman" w:cs="Times New Roman"/>
          <w:sz w:val="24"/>
          <w:szCs w:val="24"/>
        </w:rPr>
        <w:t>О</w:t>
      </w:r>
      <w:r w:rsidR="006F6324" w:rsidRPr="006F6324">
        <w:rPr>
          <w:rFonts w:ascii="Times New Roman" w:hAnsi="Times New Roman" w:cs="Times New Roman"/>
          <w:sz w:val="24"/>
          <w:szCs w:val="24"/>
        </w:rPr>
        <w:t xml:space="preserve">бучающийся получит следующие предметные результаты: </w:t>
      </w:r>
    </w:p>
    <w:p w14:paraId="7E9694E2" w14:textId="77777777" w:rsidR="00612308" w:rsidRPr="00612308" w:rsidRDefault="006F6324" w:rsidP="00612308">
      <w:pPr>
        <w:pStyle w:val="a8"/>
        <w:numPr>
          <w:ilvl w:val="0"/>
          <w:numId w:val="4"/>
        </w:numPr>
        <w:rPr>
          <w:rFonts w:ascii="Times New Roman" w:hAnsi="Times New Roman"/>
          <w:sz w:val="24"/>
          <w:szCs w:val="24"/>
        </w:rPr>
      </w:pPr>
      <w:r w:rsidRPr="00612308">
        <w:rPr>
          <w:rFonts w:ascii="Times New Roman" w:hAnsi="Times New Roman"/>
          <w:sz w:val="24"/>
          <w:szCs w:val="24"/>
        </w:rPr>
        <w:t xml:space="preserve">владеть основными видами речевой деятельности: </w:t>
      </w:r>
    </w:p>
    <w:p w14:paraId="71DAAF57" w14:textId="77777777" w:rsidR="00612308" w:rsidRDefault="006F6324" w:rsidP="00612308">
      <w:pPr>
        <w:pStyle w:val="a8"/>
        <w:numPr>
          <w:ilvl w:val="0"/>
          <w:numId w:val="5"/>
        </w:numPr>
        <w:rPr>
          <w:rFonts w:ascii="Times New Roman" w:hAnsi="Times New Roman"/>
          <w:sz w:val="24"/>
          <w:szCs w:val="24"/>
        </w:rPr>
      </w:pPr>
      <w:r w:rsidRPr="00612308">
        <w:rPr>
          <w:rFonts w:ascii="Times New Roman" w:hAnsi="Times New Roman"/>
          <w:sz w:val="24"/>
          <w:szCs w:val="24"/>
        </w:rPr>
        <w:t xml:space="preserve">говорение: вести разные виды диалогов (диалог этикетного характера, </w:t>
      </w:r>
      <w:proofErr w:type="spellStart"/>
      <w:r w:rsidRPr="00612308">
        <w:rPr>
          <w:rFonts w:ascii="Times New Roman" w:hAnsi="Times New Roman"/>
          <w:sz w:val="24"/>
          <w:szCs w:val="24"/>
        </w:rPr>
        <w:t>диалогпобуждение</w:t>
      </w:r>
      <w:proofErr w:type="spellEnd"/>
      <w:r w:rsidRPr="00612308">
        <w:rPr>
          <w:rFonts w:ascii="Times New Roman" w:hAnsi="Times New Roman"/>
          <w:sz w:val="24"/>
          <w:szCs w:val="24"/>
        </w:rPr>
        <w:t xml:space="preserve">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 </w:t>
      </w:r>
    </w:p>
    <w:p w14:paraId="6D858594" w14:textId="77777777" w:rsidR="00612308" w:rsidRDefault="006F6324" w:rsidP="00612308">
      <w:pPr>
        <w:pStyle w:val="a8"/>
        <w:numPr>
          <w:ilvl w:val="0"/>
          <w:numId w:val="5"/>
        </w:numPr>
        <w:rPr>
          <w:rFonts w:ascii="Times New Roman" w:hAnsi="Times New Roman"/>
          <w:sz w:val="24"/>
          <w:szCs w:val="24"/>
        </w:rPr>
      </w:pPr>
      <w:r w:rsidRPr="00612308">
        <w:rPr>
          <w:rFonts w:ascii="Times New Roman" w:hAnsi="Times New Roman"/>
          <w:sz w:val="24"/>
          <w:szCs w:val="24"/>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w:t>
      </w:r>
      <w:r w:rsidRPr="00612308">
        <w:rPr>
          <w:rFonts w:ascii="Times New Roman" w:hAnsi="Times New Roman"/>
          <w:sz w:val="24"/>
          <w:szCs w:val="24"/>
        </w:rPr>
        <w:lastRenderedPageBreak/>
        <w:t xml:space="preserve">пониманием основного содержания, с пониманием запрашиваемой информации (время звучания текста (текстов) для аудирования – до 1,5 минут); </w:t>
      </w:r>
    </w:p>
    <w:p w14:paraId="36626B0A" w14:textId="77777777" w:rsidR="00612308" w:rsidRDefault="006F6324" w:rsidP="00612308">
      <w:pPr>
        <w:pStyle w:val="a8"/>
        <w:numPr>
          <w:ilvl w:val="0"/>
          <w:numId w:val="5"/>
        </w:numPr>
        <w:rPr>
          <w:rFonts w:ascii="Times New Roman" w:hAnsi="Times New Roman"/>
          <w:sz w:val="24"/>
          <w:szCs w:val="24"/>
        </w:rPr>
      </w:pPr>
      <w:r w:rsidRPr="00612308">
        <w:rPr>
          <w:rFonts w:ascii="Times New Roman" w:hAnsi="Times New Roman"/>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 </w:t>
      </w:r>
    </w:p>
    <w:p w14:paraId="78B1243D" w14:textId="77777777" w:rsidR="00612308" w:rsidRPr="00612308" w:rsidRDefault="006F6324" w:rsidP="00612308">
      <w:pPr>
        <w:pStyle w:val="a8"/>
        <w:numPr>
          <w:ilvl w:val="0"/>
          <w:numId w:val="5"/>
        </w:numPr>
        <w:rPr>
          <w:rFonts w:ascii="Times New Roman" w:hAnsi="Times New Roman"/>
          <w:sz w:val="24"/>
          <w:szCs w:val="24"/>
        </w:rPr>
      </w:pPr>
      <w:r w:rsidRPr="00612308">
        <w:rPr>
          <w:rFonts w:ascii="Times New Roman" w:hAnsi="Times New Roman"/>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EC82E8C"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20AE8A67"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6F6324">
        <w:rPr>
          <w:rFonts w:ascii="Times New Roman" w:hAnsi="Times New Roman" w:cs="Times New Roman"/>
          <w:sz w:val="24"/>
          <w:szCs w:val="24"/>
        </w:rPr>
        <w:t>ing</w:t>
      </w:r>
      <w:proofErr w:type="spellEnd"/>
      <w:r w:rsidRPr="006F6324">
        <w:rPr>
          <w:rFonts w:ascii="Times New Roman" w:hAnsi="Times New Roman" w:cs="Times New Roman"/>
          <w:sz w:val="24"/>
          <w:szCs w:val="24"/>
        </w:rPr>
        <w:t>, имена прилагательные с помощью суффиксов -</w:t>
      </w:r>
      <w:proofErr w:type="spellStart"/>
      <w:r w:rsidRPr="006F6324">
        <w:rPr>
          <w:rFonts w:ascii="Times New Roman" w:hAnsi="Times New Roman" w:cs="Times New Roman"/>
          <w:sz w:val="24"/>
          <w:szCs w:val="24"/>
        </w:rPr>
        <w:t>ing</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less</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ive</w:t>
      </w:r>
      <w:proofErr w:type="spellEnd"/>
      <w:r w:rsidRPr="006F6324">
        <w:rPr>
          <w:rFonts w:ascii="Times New Roman" w:hAnsi="Times New Roman" w:cs="Times New Roman"/>
          <w:sz w:val="24"/>
          <w:szCs w:val="24"/>
        </w:rPr>
        <w:t>, -</w:t>
      </w:r>
      <w:proofErr w:type="spellStart"/>
      <w:r w:rsidRPr="006F6324">
        <w:rPr>
          <w:rFonts w:ascii="Times New Roman" w:hAnsi="Times New Roman" w:cs="Times New Roman"/>
          <w:sz w:val="24"/>
          <w:szCs w:val="24"/>
        </w:rPr>
        <w:t>al</w:t>
      </w:r>
      <w:proofErr w:type="spellEnd"/>
      <w:r w:rsidRPr="006F6324">
        <w:rPr>
          <w:rFonts w:ascii="Times New Roman" w:hAnsi="Times New Roman" w:cs="Times New Roman"/>
          <w:sz w:val="24"/>
          <w:szCs w:val="24"/>
        </w:rPr>
        <w:t xml:space="preserve">; распознавать и употреблять в устной и письменной речи изученные синонимы, антонимы и интернациональные слова; распознавать и употреблять в устной и письменной речи различные средства связи для обеспечения целостности высказывания; </w:t>
      </w:r>
    </w:p>
    <w:p w14:paraId="63004737"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4)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сложноподчинённые предложения с придаточными определительными с союзными словами </w:t>
      </w:r>
      <w:proofErr w:type="spellStart"/>
      <w:r w:rsidRPr="006F6324">
        <w:rPr>
          <w:rFonts w:ascii="Times New Roman" w:hAnsi="Times New Roman" w:cs="Times New Roman"/>
          <w:sz w:val="24"/>
          <w:szCs w:val="24"/>
        </w:rPr>
        <w:t>who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which</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that</w:t>
      </w:r>
      <w:proofErr w:type="spellEnd"/>
      <w:r w:rsidRPr="006F6324">
        <w:rPr>
          <w:rFonts w:ascii="Times New Roman" w:hAnsi="Times New Roman" w:cs="Times New Roman"/>
          <w:sz w:val="24"/>
          <w:szCs w:val="24"/>
        </w:rPr>
        <w:t xml:space="preserve">; сложноподчинённые предложения с придаточными времени с союзами </w:t>
      </w:r>
      <w:proofErr w:type="spellStart"/>
      <w:r w:rsidRPr="006F6324">
        <w:rPr>
          <w:rFonts w:ascii="Times New Roman" w:hAnsi="Times New Roman" w:cs="Times New Roman"/>
          <w:sz w:val="24"/>
          <w:szCs w:val="24"/>
        </w:rPr>
        <w:t>for</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since</w:t>
      </w:r>
      <w:proofErr w:type="spellEnd"/>
      <w:r w:rsidRPr="006F6324">
        <w:rPr>
          <w:rFonts w:ascii="Times New Roman" w:hAnsi="Times New Roman" w:cs="Times New Roman"/>
          <w:sz w:val="24"/>
          <w:szCs w:val="24"/>
        </w:rPr>
        <w:t xml:space="preserve">; </w:t>
      </w:r>
      <w:r w:rsidRPr="006F6324">
        <w:rPr>
          <w:rFonts w:ascii="Times New Roman" w:hAnsi="Times New Roman" w:cs="Times New Roman"/>
          <w:sz w:val="24"/>
          <w:szCs w:val="24"/>
        </w:rPr>
        <w:lastRenderedPageBreak/>
        <w:t xml:space="preserve">предложения с конструкциями </w:t>
      </w:r>
      <w:proofErr w:type="spellStart"/>
      <w:r w:rsidRPr="006F6324">
        <w:rPr>
          <w:rFonts w:ascii="Times New Roman" w:hAnsi="Times New Roman" w:cs="Times New Roman"/>
          <w:sz w:val="24"/>
          <w:szCs w:val="24"/>
        </w:rPr>
        <w:t>as</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as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not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so</w:t>
      </w:r>
      <w:proofErr w:type="spellEnd"/>
      <w:r w:rsidRPr="006F6324">
        <w:rPr>
          <w:rFonts w:ascii="Times New Roman" w:hAnsi="Times New Roman" w:cs="Times New Roman"/>
          <w:sz w:val="24"/>
          <w:szCs w:val="24"/>
        </w:rPr>
        <w:t xml:space="preserve"> … </w:t>
      </w:r>
      <w:proofErr w:type="spellStart"/>
      <w:r w:rsidRPr="006F6324">
        <w:rPr>
          <w:rFonts w:ascii="Times New Roman" w:hAnsi="Times New Roman" w:cs="Times New Roman"/>
          <w:sz w:val="24"/>
          <w:szCs w:val="24"/>
        </w:rPr>
        <w:t>as</w:t>
      </w:r>
      <w:proofErr w:type="spellEnd"/>
      <w:r w:rsidRPr="006F6324">
        <w:rPr>
          <w:rFonts w:ascii="Times New Roman" w:hAnsi="Times New Roman" w:cs="Times New Roman"/>
          <w:sz w:val="24"/>
          <w:szCs w:val="24"/>
        </w:rPr>
        <w:t xml:space="preserve">; глаголы в видовременных формах действительного залога в изъявительном наклонении в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Continuous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xml:space="preserve">; все типы вопросительных предложений (общий, специальный, альтернативный, разделительный вопросы) в </w:t>
      </w:r>
      <w:proofErr w:type="spellStart"/>
      <w:r w:rsidRPr="006F6324">
        <w:rPr>
          <w:rFonts w:ascii="Times New Roman" w:hAnsi="Times New Roman" w:cs="Times New Roman"/>
          <w:sz w:val="24"/>
          <w:szCs w:val="24"/>
        </w:rPr>
        <w:t>Present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Past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Continuous</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Tense</w:t>
      </w:r>
      <w:proofErr w:type="spellEnd"/>
      <w:r w:rsidRPr="006F6324">
        <w:rPr>
          <w:rFonts w:ascii="Times New Roman" w:hAnsi="Times New Roman" w:cs="Times New Roman"/>
          <w:sz w:val="24"/>
          <w:szCs w:val="24"/>
        </w:rPr>
        <w:t>; модальные глаголы и их эквиваленты (</w:t>
      </w:r>
      <w:proofErr w:type="spellStart"/>
      <w:r w:rsidRPr="006F6324">
        <w:rPr>
          <w:rFonts w:ascii="Times New Roman" w:hAnsi="Times New Roman" w:cs="Times New Roman"/>
          <w:sz w:val="24"/>
          <w:szCs w:val="24"/>
        </w:rPr>
        <w:t>can</w:t>
      </w:r>
      <w:proofErr w:type="spellEnd"/>
      <w:r w:rsidRPr="006F6324">
        <w:rPr>
          <w:rFonts w:ascii="Times New Roman" w:hAnsi="Times New Roman" w:cs="Times New Roman"/>
          <w:sz w:val="24"/>
          <w:szCs w:val="24"/>
        </w:rPr>
        <w:t>/</w:t>
      </w:r>
      <w:proofErr w:type="spellStart"/>
      <w:r w:rsidRPr="006F6324">
        <w:rPr>
          <w:rFonts w:ascii="Times New Roman" w:hAnsi="Times New Roman" w:cs="Times New Roman"/>
          <w:sz w:val="24"/>
          <w:szCs w:val="24"/>
        </w:rPr>
        <w:t>be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able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must</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have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to</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may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should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need</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cлова</w:t>
      </w:r>
      <w:proofErr w:type="spellEnd"/>
      <w:r w:rsidRPr="006F6324">
        <w:rPr>
          <w:rFonts w:ascii="Times New Roman" w:hAnsi="Times New Roman" w:cs="Times New Roman"/>
          <w:sz w:val="24"/>
          <w:szCs w:val="24"/>
        </w:rPr>
        <w:t>, выражающие количество (</w:t>
      </w:r>
      <w:proofErr w:type="spellStart"/>
      <w:r w:rsidRPr="006F6324">
        <w:rPr>
          <w:rFonts w:ascii="Times New Roman" w:hAnsi="Times New Roman" w:cs="Times New Roman"/>
          <w:sz w:val="24"/>
          <w:szCs w:val="24"/>
        </w:rPr>
        <w:t>little</w:t>
      </w:r>
      <w:proofErr w:type="spellEnd"/>
      <w:r w:rsidRPr="006F6324">
        <w:rPr>
          <w:rFonts w:ascii="Times New Roman" w:hAnsi="Times New Roman" w:cs="Times New Roman"/>
          <w:sz w:val="24"/>
          <w:szCs w:val="24"/>
        </w:rPr>
        <w:t xml:space="preserve">/a </w:t>
      </w:r>
      <w:proofErr w:type="spellStart"/>
      <w:r w:rsidRPr="006F6324">
        <w:rPr>
          <w:rFonts w:ascii="Times New Roman" w:hAnsi="Times New Roman" w:cs="Times New Roman"/>
          <w:sz w:val="24"/>
          <w:szCs w:val="24"/>
        </w:rPr>
        <w:t>little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few</w:t>
      </w:r>
      <w:proofErr w:type="spellEnd"/>
      <w:r w:rsidRPr="006F6324">
        <w:rPr>
          <w:rFonts w:ascii="Times New Roman" w:hAnsi="Times New Roman" w:cs="Times New Roman"/>
          <w:sz w:val="24"/>
          <w:szCs w:val="24"/>
        </w:rPr>
        <w:t xml:space="preserve">/a </w:t>
      </w:r>
      <w:proofErr w:type="spellStart"/>
      <w:r w:rsidRPr="006F6324">
        <w:rPr>
          <w:rFonts w:ascii="Times New Roman" w:hAnsi="Times New Roman" w:cs="Times New Roman"/>
          <w:sz w:val="24"/>
          <w:szCs w:val="24"/>
        </w:rPr>
        <w:t>few</w:t>
      </w:r>
      <w:proofErr w:type="spellEnd"/>
      <w:r w:rsidRPr="006F6324">
        <w:rPr>
          <w:rFonts w:ascii="Times New Roman" w:hAnsi="Times New Roman" w:cs="Times New Roman"/>
          <w:sz w:val="24"/>
          <w:szCs w:val="24"/>
        </w:rPr>
        <w:t xml:space="preserve">); возвратные, неопределённые местоимения </w:t>
      </w:r>
      <w:proofErr w:type="spellStart"/>
      <w:r w:rsidRPr="006F6324">
        <w:rPr>
          <w:rFonts w:ascii="Times New Roman" w:hAnsi="Times New Roman" w:cs="Times New Roman"/>
          <w:sz w:val="24"/>
          <w:szCs w:val="24"/>
        </w:rPr>
        <w:t>some</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any</w:t>
      </w:r>
      <w:proofErr w:type="spellEnd"/>
      <w:r w:rsidRPr="006F6324">
        <w:rPr>
          <w:rFonts w:ascii="Times New Roman" w:hAnsi="Times New Roman" w:cs="Times New Roman"/>
          <w:sz w:val="24"/>
          <w:szCs w:val="24"/>
        </w:rPr>
        <w:t xml:space="preserve"> и их производные (</w:t>
      </w:r>
      <w:proofErr w:type="spellStart"/>
      <w:r w:rsidRPr="006F6324">
        <w:rPr>
          <w:rFonts w:ascii="Times New Roman" w:hAnsi="Times New Roman" w:cs="Times New Roman"/>
          <w:sz w:val="24"/>
          <w:szCs w:val="24"/>
        </w:rPr>
        <w:t>somebody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anybody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something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anything</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etc</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every</w:t>
      </w:r>
      <w:proofErr w:type="spellEnd"/>
      <w:r w:rsidRPr="006F6324">
        <w:rPr>
          <w:rFonts w:ascii="Times New Roman" w:hAnsi="Times New Roman" w:cs="Times New Roman"/>
          <w:sz w:val="24"/>
          <w:szCs w:val="24"/>
        </w:rPr>
        <w:t xml:space="preserve"> и производные (</w:t>
      </w:r>
      <w:proofErr w:type="spellStart"/>
      <w:r w:rsidRPr="006F6324">
        <w:rPr>
          <w:rFonts w:ascii="Times New Roman" w:hAnsi="Times New Roman" w:cs="Times New Roman"/>
          <w:sz w:val="24"/>
          <w:szCs w:val="24"/>
        </w:rPr>
        <w:t>everybody</w:t>
      </w:r>
      <w:proofErr w:type="spellEnd"/>
      <w:r w:rsidRPr="006F6324">
        <w:rPr>
          <w:rFonts w:ascii="Times New Roman" w:hAnsi="Times New Roman" w:cs="Times New Roman"/>
          <w:sz w:val="24"/>
          <w:szCs w:val="24"/>
        </w:rPr>
        <w:t xml:space="preserve">, </w:t>
      </w:r>
      <w:proofErr w:type="spellStart"/>
      <w:r w:rsidRPr="006F6324">
        <w:rPr>
          <w:rFonts w:ascii="Times New Roman" w:hAnsi="Times New Roman" w:cs="Times New Roman"/>
          <w:sz w:val="24"/>
          <w:szCs w:val="24"/>
        </w:rPr>
        <w:t>everything</w:t>
      </w:r>
      <w:proofErr w:type="spellEnd"/>
      <w:r w:rsidRPr="006F6324">
        <w:rPr>
          <w:rFonts w:ascii="Times New Roman" w:hAnsi="Times New Roman" w:cs="Times New Roman"/>
          <w:sz w:val="24"/>
          <w:szCs w:val="24"/>
        </w:rPr>
        <w:t xml:space="preserve"> и другие) в повествовательных (утвердительных и отрицательных) и вопросительных предложениях; числительные для обозначения дат и больших чисел (100–1000);</w:t>
      </w:r>
    </w:p>
    <w:p w14:paraId="1CB8F2DB"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5) владеть социокультурными знаниями и умениями: 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 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 обладать базовыми знаниями о социокультурном портрете родной страны и страны (стран) изучаемого языка; кратко представлять Россию и страну (страны) изучаемого языка; </w:t>
      </w:r>
    </w:p>
    <w:p w14:paraId="7E498848"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65FE325B"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14:paraId="63DEC52B"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14:paraId="743EE2FA"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9) достигать взаимопонимания в процессе устного и письменного общения с носителями иностранного языка, с людьми другой культуры; </w:t>
      </w:r>
    </w:p>
    <w:p w14:paraId="2B96814A"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7EAC016" w14:textId="77777777" w:rsidR="00612308" w:rsidRDefault="006F6324" w:rsidP="00C408D0">
      <w:pPr>
        <w:ind w:firstLine="708"/>
        <w:rPr>
          <w:rFonts w:ascii="Times New Roman" w:hAnsi="Times New Roman" w:cs="Times New Roman"/>
          <w:sz w:val="24"/>
          <w:szCs w:val="24"/>
        </w:rPr>
      </w:pPr>
      <w:r w:rsidRPr="006F6324">
        <w:rPr>
          <w:rFonts w:ascii="Times New Roman" w:hAnsi="Times New Roman" w:cs="Times New Roman"/>
          <w:sz w:val="24"/>
          <w:szCs w:val="24"/>
        </w:rPr>
        <w:t xml:space="preserve"> </w:t>
      </w:r>
      <w:r w:rsidR="00612308">
        <w:rPr>
          <w:rFonts w:ascii="Times New Roman" w:hAnsi="Times New Roman" w:cs="Times New Roman"/>
          <w:sz w:val="24"/>
          <w:szCs w:val="24"/>
        </w:rPr>
        <w:t>О</w:t>
      </w:r>
      <w:r w:rsidRPr="006F6324">
        <w:rPr>
          <w:rFonts w:ascii="Times New Roman" w:hAnsi="Times New Roman" w:cs="Times New Roman"/>
          <w:sz w:val="24"/>
          <w:szCs w:val="24"/>
        </w:rPr>
        <w:t xml:space="preserve">бучающийся получит следующие предметные результаты: </w:t>
      </w:r>
    </w:p>
    <w:p w14:paraId="13D7DB6B" w14:textId="77777777" w:rsidR="00612308" w:rsidRPr="00612308" w:rsidRDefault="006F6324" w:rsidP="00612308">
      <w:pPr>
        <w:pStyle w:val="a8"/>
        <w:numPr>
          <w:ilvl w:val="0"/>
          <w:numId w:val="6"/>
        </w:numPr>
        <w:rPr>
          <w:rFonts w:ascii="Times New Roman" w:hAnsi="Times New Roman"/>
          <w:sz w:val="24"/>
          <w:szCs w:val="24"/>
        </w:rPr>
      </w:pPr>
      <w:r w:rsidRPr="00612308">
        <w:rPr>
          <w:rFonts w:ascii="Times New Roman" w:hAnsi="Times New Roman"/>
          <w:sz w:val="24"/>
          <w:szCs w:val="24"/>
        </w:rPr>
        <w:t xml:space="preserve">владеть основными видами речевой деятельности: </w:t>
      </w:r>
    </w:p>
    <w:p w14:paraId="5B096007" w14:textId="77777777" w:rsidR="008B1263" w:rsidRPr="008B1263" w:rsidRDefault="006F6324" w:rsidP="00612308">
      <w:pPr>
        <w:pStyle w:val="a8"/>
        <w:numPr>
          <w:ilvl w:val="0"/>
          <w:numId w:val="7"/>
        </w:numPr>
      </w:pPr>
      <w:r w:rsidRPr="00612308">
        <w:rPr>
          <w:rFonts w:ascii="Times New Roman" w:hAnsi="Times New Roman"/>
          <w:sz w:val="24"/>
          <w:szCs w:val="24"/>
        </w:rPr>
        <w:t xml:space="preserve">говорение: вести разные виды диалогов (диалог этикетного характера, </w:t>
      </w:r>
      <w:proofErr w:type="spellStart"/>
      <w:r w:rsidRPr="00612308">
        <w:rPr>
          <w:rFonts w:ascii="Times New Roman" w:hAnsi="Times New Roman"/>
          <w:sz w:val="24"/>
          <w:szCs w:val="24"/>
        </w:rPr>
        <w:t>диалогпобуждение</w:t>
      </w:r>
      <w:proofErr w:type="spellEnd"/>
      <w:r w:rsidRPr="00612308">
        <w:rPr>
          <w:rFonts w:ascii="Times New Roman" w:hAnsi="Times New Roman"/>
          <w:sz w:val="24"/>
          <w:szCs w:val="24"/>
        </w:rPr>
        <w:t xml:space="preserve">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 создавать разные виды </w:t>
      </w:r>
      <w:r w:rsidRPr="00612308">
        <w:rPr>
          <w:rFonts w:ascii="Times New Roman" w:hAnsi="Times New Roman"/>
          <w:sz w:val="24"/>
          <w:szCs w:val="24"/>
        </w:rPr>
        <w:lastRenderedPageBreak/>
        <w:t xml:space="preserve">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 </w:t>
      </w:r>
    </w:p>
    <w:p w14:paraId="11B5C350" w14:textId="77777777" w:rsidR="008B1263" w:rsidRPr="008B1263" w:rsidRDefault="006F6324" w:rsidP="00612308">
      <w:pPr>
        <w:pStyle w:val="a8"/>
        <w:numPr>
          <w:ilvl w:val="0"/>
          <w:numId w:val="7"/>
        </w:numPr>
      </w:pPr>
      <w:r w:rsidRPr="00612308">
        <w:rPr>
          <w:rFonts w:ascii="Times New Roman" w:hAnsi="Times New Roman"/>
          <w:sz w:val="24"/>
          <w:szCs w:val="24"/>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 </w:t>
      </w:r>
    </w:p>
    <w:p w14:paraId="05129494" w14:textId="77777777" w:rsidR="008B1263" w:rsidRPr="008B1263" w:rsidRDefault="006F6324" w:rsidP="00612308">
      <w:pPr>
        <w:pStyle w:val="a8"/>
        <w:numPr>
          <w:ilvl w:val="0"/>
          <w:numId w:val="7"/>
        </w:numPr>
      </w:pPr>
      <w:r w:rsidRPr="00612308">
        <w:rPr>
          <w:rFonts w:ascii="Times New Roman" w:hAnsi="Times New Roman"/>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 </w:t>
      </w:r>
    </w:p>
    <w:p w14:paraId="34DAB44E" w14:textId="77777777" w:rsidR="008B1263" w:rsidRPr="008B1263" w:rsidRDefault="006F6324" w:rsidP="00612308">
      <w:pPr>
        <w:pStyle w:val="a8"/>
        <w:numPr>
          <w:ilvl w:val="0"/>
          <w:numId w:val="7"/>
        </w:numPr>
      </w:pPr>
      <w:r w:rsidRPr="00612308">
        <w:rPr>
          <w:rFonts w:ascii="Times New Roman" w:hAnsi="Times New Roman"/>
          <w:sz w:val="24"/>
          <w:szCs w:val="24"/>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 </w:t>
      </w:r>
    </w:p>
    <w:p w14:paraId="4543D333" w14:textId="77777777" w:rsidR="008B1263" w:rsidRPr="008B1263" w:rsidRDefault="006F6324" w:rsidP="008B1263">
      <w:pPr>
        <w:ind w:left="1428"/>
        <w:rPr>
          <w:rFonts w:ascii="Calibri" w:hAnsi="Calibri"/>
        </w:rPr>
      </w:pPr>
      <w:r w:rsidRPr="008B1263">
        <w:rPr>
          <w:rFonts w:ascii="Times New Roman" w:hAnsi="Times New Roman"/>
          <w:sz w:val="24"/>
          <w:szCs w:val="24"/>
        </w:rPr>
        <w:t xml:space="preserve">2) владеть фонетическими навыками: различать </w:t>
      </w:r>
      <w:proofErr w:type="spellStart"/>
      <w:r w:rsidRPr="008B1263">
        <w:rPr>
          <w:rFonts w:ascii="Times New Roman" w:hAnsi="Times New Roman"/>
          <w:sz w:val="24"/>
          <w:szCs w:val="24"/>
        </w:rPr>
        <w:t>различать</w:t>
      </w:r>
      <w:proofErr w:type="spellEnd"/>
      <w:r w:rsidRPr="008B1263">
        <w:rPr>
          <w:rFonts w:ascii="Times New Roman" w:hAnsi="Times New Roman"/>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560A3493" w14:textId="77777777" w:rsidR="008B1263" w:rsidRPr="008B1263" w:rsidRDefault="006F6324" w:rsidP="008B1263">
      <w:pPr>
        <w:ind w:left="1416"/>
        <w:rPr>
          <w:rFonts w:ascii="Calibri" w:hAnsi="Calibri"/>
        </w:rPr>
      </w:pPr>
      <w:r w:rsidRPr="008B1263">
        <w:rPr>
          <w:rFonts w:ascii="Times New Roman" w:hAnsi="Times New Roman"/>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8B1263">
        <w:rPr>
          <w:rFonts w:ascii="Times New Roman" w:hAnsi="Times New Roman"/>
          <w:sz w:val="24"/>
          <w:szCs w:val="24"/>
        </w:rPr>
        <w:t>ness</w:t>
      </w:r>
      <w:proofErr w:type="spellEnd"/>
      <w:r w:rsidRPr="008B1263">
        <w:rPr>
          <w:rFonts w:ascii="Times New Roman" w:hAnsi="Times New Roman"/>
          <w:sz w:val="24"/>
          <w:szCs w:val="24"/>
        </w:rPr>
        <w:t>, -</w:t>
      </w:r>
      <w:proofErr w:type="spellStart"/>
      <w:r w:rsidRPr="008B1263">
        <w:rPr>
          <w:rFonts w:ascii="Times New Roman" w:hAnsi="Times New Roman"/>
          <w:sz w:val="24"/>
          <w:szCs w:val="24"/>
        </w:rPr>
        <w:t>ment</w:t>
      </w:r>
      <w:proofErr w:type="spellEnd"/>
      <w:r w:rsidRPr="008B1263">
        <w:rPr>
          <w:rFonts w:ascii="Times New Roman" w:hAnsi="Times New Roman"/>
          <w:sz w:val="24"/>
          <w:szCs w:val="24"/>
        </w:rPr>
        <w:t xml:space="preserve">, </w:t>
      </w:r>
      <w:r w:rsidRPr="008B1263">
        <w:rPr>
          <w:rFonts w:ascii="Times New Roman" w:hAnsi="Times New Roman"/>
          <w:sz w:val="24"/>
          <w:szCs w:val="24"/>
        </w:rPr>
        <w:lastRenderedPageBreak/>
        <w:t>имена прилагательные с помощью суффиксов -</w:t>
      </w:r>
      <w:proofErr w:type="spellStart"/>
      <w:r w:rsidRPr="008B1263">
        <w:rPr>
          <w:rFonts w:ascii="Times New Roman" w:hAnsi="Times New Roman"/>
          <w:sz w:val="24"/>
          <w:szCs w:val="24"/>
        </w:rPr>
        <w:t>ous</w:t>
      </w:r>
      <w:proofErr w:type="spellEnd"/>
      <w:r w:rsidRPr="008B1263">
        <w:rPr>
          <w:rFonts w:ascii="Times New Roman" w:hAnsi="Times New Roman"/>
          <w:sz w:val="24"/>
          <w:szCs w:val="24"/>
        </w:rPr>
        <w:t>, -</w:t>
      </w:r>
      <w:proofErr w:type="spellStart"/>
      <w:r w:rsidRPr="008B1263">
        <w:rPr>
          <w:rFonts w:ascii="Times New Roman" w:hAnsi="Times New Roman"/>
          <w:sz w:val="24"/>
          <w:szCs w:val="24"/>
        </w:rPr>
        <w:t>ly</w:t>
      </w:r>
      <w:proofErr w:type="spellEnd"/>
      <w:r w:rsidRPr="008B1263">
        <w:rPr>
          <w:rFonts w:ascii="Times New Roman" w:hAnsi="Times New Roman"/>
          <w:sz w:val="24"/>
          <w:szCs w:val="24"/>
        </w:rPr>
        <w:t xml:space="preserve">, -y, имена прилагательные и наречия с помощью отрицательных префиксов </w:t>
      </w:r>
      <w:proofErr w:type="spellStart"/>
      <w:r w:rsidRPr="008B1263">
        <w:rPr>
          <w:rFonts w:ascii="Times New Roman" w:hAnsi="Times New Roman"/>
          <w:sz w:val="24"/>
          <w:szCs w:val="24"/>
        </w:rPr>
        <w:t>in</w:t>
      </w:r>
      <w:proofErr w:type="spellEnd"/>
      <w:r w:rsidRPr="008B1263">
        <w:rPr>
          <w:rFonts w:ascii="Times New Roman" w:hAnsi="Times New Roman"/>
          <w:sz w:val="24"/>
          <w:szCs w:val="24"/>
        </w:rPr>
        <w:t>-/</w:t>
      </w:r>
      <w:proofErr w:type="spellStart"/>
      <w:r w:rsidRPr="008B1263">
        <w:rPr>
          <w:rFonts w:ascii="Times New Roman" w:hAnsi="Times New Roman"/>
          <w:sz w:val="24"/>
          <w:szCs w:val="24"/>
        </w:rPr>
        <w:t>im</w:t>
      </w:r>
      <w:proofErr w:type="spellEnd"/>
      <w:r w:rsidRPr="008B1263">
        <w:rPr>
          <w:rFonts w:ascii="Times New Roman" w:hAnsi="Times New Roman"/>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8B1263">
        <w:rPr>
          <w:rFonts w:ascii="Times New Roman" w:hAnsi="Times New Roman"/>
          <w:sz w:val="24"/>
          <w:szCs w:val="24"/>
        </w:rPr>
        <w:t>ed</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blue-eyed</w:t>
      </w:r>
      <w:proofErr w:type="spellEnd"/>
      <w:r w:rsidRPr="008B1263">
        <w:rPr>
          <w:rFonts w:ascii="Times New Roman" w:hAnsi="Times New Roman"/>
          <w:sz w:val="24"/>
          <w:szCs w:val="24"/>
        </w:rPr>
        <w:t xml:space="preserve">); 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14:paraId="608FDE91" w14:textId="77777777" w:rsidR="008B1263" w:rsidRPr="008B1263" w:rsidRDefault="006F6324" w:rsidP="008B1263">
      <w:pPr>
        <w:ind w:left="1416"/>
        <w:rPr>
          <w:rFonts w:ascii="Calibri" w:hAnsi="Calibri"/>
        </w:rPr>
      </w:pPr>
      <w:r w:rsidRPr="008B1263">
        <w:rPr>
          <w:rFonts w:ascii="Times New Roman" w:hAnsi="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w:t>
      </w:r>
      <w:proofErr w:type="spellStart"/>
      <w:r w:rsidRPr="008B1263">
        <w:rPr>
          <w:rFonts w:ascii="Times New Roman" w:hAnsi="Times New Roman"/>
          <w:sz w:val="24"/>
          <w:szCs w:val="24"/>
        </w:rPr>
        <w:t>Complex</w:t>
      </w:r>
      <w:proofErr w:type="spellEnd"/>
      <w:r w:rsidRPr="008B1263">
        <w:rPr>
          <w:rFonts w:ascii="Times New Roman" w:hAnsi="Times New Roman"/>
          <w:sz w:val="24"/>
          <w:szCs w:val="24"/>
        </w:rPr>
        <w:t xml:space="preserve"> Object); условные предложения реального (</w:t>
      </w:r>
      <w:proofErr w:type="spellStart"/>
      <w:r w:rsidRPr="008B1263">
        <w:rPr>
          <w:rFonts w:ascii="Times New Roman" w:hAnsi="Times New Roman"/>
          <w:sz w:val="24"/>
          <w:szCs w:val="24"/>
        </w:rPr>
        <w:t>Conditional</w:t>
      </w:r>
      <w:proofErr w:type="spellEnd"/>
      <w:r w:rsidRPr="008B1263">
        <w:rPr>
          <w:rFonts w:ascii="Times New Roman" w:hAnsi="Times New Roman"/>
          <w:sz w:val="24"/>
          <w:szCs w:val="24"/>
        </w:rPr>
        <w:t xml:space="preserve"> 0, </w:t>
      </w:r>
      <w:proofErr w:type="spellStart"/>
      <w:r w:rsidRPr="008B1263">
        <w:rPr>
          <w:rFonts w:ascii="Times New Roman" w:hAnsi="Times New Roman"/>
          <w:sz w:val="24"/>
          <w:szCs w:val="24"/>
        </w:rPr>
        <w:t>Conditional</w:t>
      </w:r>
      <w:proofErr w:type="spellEnd"/>
      <w:r w:rsidRPr="008B1263">
        <w:rPr>
          <w:rFonts w:ascii="Times New Roman" w:hAnsi="Times New Roman"/>
          <w:sz w:val="24"/>
          <w:szCs w:val="24"/>
        </w:rPr>
        <w:t xml:space="preserve"> I) характера; предложения с конструкцией </w:t>
      </w:r>
      <w:proofErr w:type="spellStart"/>
      <w:r w:rsidRPr="008B1263">
        <w:rPr>
          <w:rFonts w:ascii="Times New Roman" w:hAnsi="Times New Roman"/>
          <w:sz w:val="24"/>
          <w:szCs w:val="24"/>
        </w:rPr>
        <w:t>to</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be</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going</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to</w:t>
      </w:r>
      <w:proofErr w:type="spellEnd"/>
      <w:r w:rsidRPr="008B1263">
        <w:rPr>
          <w:rFonts w:ascii="Times New Roman" w:hAnsi="Times New Roman"/>
          <w:sz w:val="24"/>
          <w:szCs w:val="24"/>
        </w:rPr>
        <w:t xml:space="preserve"> + инфинитив и формы Future Simple </w:t>
      </w:r>
      <w:proofErr w:type="spellStart"/>
      <w:r w:rsidRPr="008B1263">
        <w:rPr>
          <w:rFonts w:ascii="Times New Roman" w:hAnsi="Times New Roman"/>
          <w:sz w:val="24"/>
          <w:szCs w:val="24"/>
        </w:rPr>
        <w:t>Tense</w:t>
      </w:r>
      <w:proofErr w:type="spellEnd"/>
      <w:r w:rsidRPr="008B1263">
        <w:rPr>
          <w:rFonts w:ascii="Times New Roman" w:hAnsi="Times New Roman"/>
          <w:sz w:val="24"/>
          <w:szCs w:val="24"/>
        </w:rPr>
        <w:t xml:space="preserve"> и </w:t>
      </w:r>
      <w:proofErr w:type="spellStart"/>
      <w:r w:rsidRPr="008B1263">
        <w:rPr>
          <w:rFonts w:ascii="Times New Roman" w:hAnsi="Times New Roman"/>
          <w:sz w:val="24"/>
          <w:szCs w:val="24"/>
        </w:rPr>
        <w:t>Present</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Continuous</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Tense</w:t>
      </w:r>
      <w:proofErr w:type="spellEnd"/>
      <w:r w:rsidRPr="008B1263">
        <w:rPr>
          <w:rFonts w:ascii="Times New Roman" w:hAnsi="Times New Roman"/>
          <w:sz w:val="24"/>
          <w:szCs w:val="24"/>
        </w:rPr>
        <w:t xml:space="preserve"> для выражения будущего действия; конструкцию </w:t>
      </w:r>
      <w:proofErr w:type="spellStart"/>
      <w:r w:rsidRPr="008B1263">
        <w:rPr>
          <w:rFonts w:ascii="Times New Roman" w:hAnsi="Times New Roman"/>
          <w:sz w:val="24"/>
          <w:szCs w:val="24"/>
        </w:rPr>
        <w:t>used</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to</w:t>
      </w:r>
      <w:proofErr w:type="spellEnd"/>
      <w:r w:rsidRPr="008B1263">
        <w:rPr>
          <w:rFonts w:ascii="Times New Roman" w:hAnsi="Times New Roman"/>
          <w:sz w:val="24"/>
          <w:szCs w:val="24"/>
        </w:rPr>
        <w:t xml:space="preserve"> + инфинитив глагола; глаголы в наиболее употребительных формах страдательного залога (</w:t>
      </w:r>
      <w:proofErr w:type="spellStart"/>
      <w:r w:rsidRPr="008B1263">
        <w:rPr>
          <w:rFonts w:ascii="Times New Roman" w:hAnsi="Times New Roman"/>
          <w:sz w:val="24"/>
          <w:szCs w:val="24"/>
        </w:rPr>
        <w:t>Present</w:t>
      </w:r>
      <w:proofErr w:type="spellEnd"/>
      <w:r w:rsidRPr="008B1263">
        <w:rPr>
          <w:rFonts w:ascii="Times New Roman" w:hAnsi="Times New Roman"/>
          <w:sz w:val="24"/>
          <w:szCs w:val="24"/>
        </w:rPr>
        <w:t>/</w:t>
      </w:r>
      <w:proofErr w:type="spellStart"/>
      <w:r w:rsidRPr="008B1263">
        <w:rPr>
          <w:rFonts w:ascii="Times New Roman" w:hAnsi="Times New Roman"/>
          <w:sz w:val="24"/>
          <w:szCs w:val="24"/>
        </w:rPr>
        <w:t>Past</w:t>
      </w:r>
      <w:proofErr w:type="spellEnd"/>
      <w:r w:rsidRPr="008B1263">
        <w:rPr>
          <w:rFonts w:ascii="Times New Roman" w:hAnsi="Times New Roman"/>
          <w:sz w:val="24"/>
          <w:szCs w:val="24"/>
        </w:rPr>
        <w:t xml:space="preserve"> Simple </w:t>
      </w:r>
      <w:proofErr w:type="spellStart"/>
      <w:r w:rsidRPr="008B1263">
        <w:rPr>
          <w:rFonts w:ascii="Times New Roman" w:hAnsi="Times New Roman"/>
          <w:sz w:val="24"/>
          <w:szCs w:val="24"/>
        </w:rPr>
        <w:t>Passive</w:t>
      </w:r>
      <w:proofErr w:type="spellEnd"/>
      <w:r w:rsidRPr="008B1263">
        <w:rPr>
          <w:rFonts w:ascii="Times New Roman" w:hAnsi="Times New Roman"/>
          <w:sz w:val="24"/>
          <w:szCs w:val="24"/>
        </w:rPr>
        <w:t xml:space="preserve">); предлоги, употребляемые с глаголами в страдательном залоге; модальный глагол </w:t>
      </w:r>
      <w:proofErr w:type="spellStart"/>
      <w:r w:rsidRPr="008B1263">
        <w:rPr>
          <w:rFonts w:ascii="Times New Roman" w:hAnsi="Times New Roman"/>
          <w:sz w:val="24"/>
          <w:szCs w:val="24"/>
        </w:rPr>
        <w:t>might</w:t>
      </w:r>
      <w:proofErr w:type="spellEnd"/>
      <w:r w:rsidRPr="008B1263">
        <w:rPr>
          <w:rFonts w:ascii="Times New Roman" w:hAnsi="Times New Roman"/>
          <w:sz w:val="24"/>
          <w:szCs w:val="24"/>
        </w:rPr>
        <w:t>; наречия, совпадающие по форме с прилагательными (</w:t>
      </w:r>
      <w:proofErr w:type="spellStart"/>
      <w:r w:rsidRPr="008B1263">
        <w:rPr>
          <w:rFonts w:ascii="Times New Roman" w:hAnsi="Times New Roman"/>
          <w:sz w:val="24"/>
          <w:szCs w:val="24"/>
        </w:rPr>
        <w:t>fast</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high</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early</w:t>
      </w:r>
      <w:proofErr w:type="spellEnd"/>
      <w:r w:rsidRPr="008B1263">
        <w:rPr>
          <w:rFonts w:ascii="Times New Roman" w:hAnsi="Times New Roman"/>
          <w:sz w:val="24"/>
          <w:szCs w:val="24"/>
        </w:rPr>
        <w:t xml:space="preserve">); местоимения </w:t>
      </w:r>
      <w:proofErr w:type="spellStart"/>
      <w:r w:rsidRPr="008B1263">
        <w:rPr>
          <w:rFonts w:ascii="Times New Roman" w:hAnsi="Times New Roman"/>
          <w:sz w:val="24"/>
          <w:szCs w:val="24"/>
        </w:rPr>
        <w:t>other</w:t>
      </w:r>
      <w:proofErr w:type="spellEnd"/>
      <w:r w:rsidRPr="008B1263">
        <w:rPr>
          <w:rFonts w:ascii="Times New Roman" w:hAnsi="Times New Roman"/>
          <w:sz w:val="24"/>
          <w:szCs w:val="24"/>
        </w:rPr>
        <w:t>/</w:t>
      </w:r>
      <w:proofErr w:type="spellStart"/>
      <w:r w:rsidRPr="008B1263">
        <w:rPr>
          <w:rFonts w:ascii="Times New Roman" w:hAnsi="Times New Roman"/>
          <w:sz w:val="24"/>
          <w:szCs w:val="24"/>
        </w:rPr>
        <w:t>another</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both</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all</w:t>
      </w:r>
      <w:proofErr w:type="spellEnd"/>
      <w:r w:rsidRPr="008B1263">
        <w:rPr>
          <w:rFonts w:ascii="Times New Roman" w:hAnsi="Times New Roman"/>
          <w:sz w:val="24"/>
          <w:szCs w:val="24"/>
        </w:rPr>
        <w:t xml:space="preserve">, </w:t>
      </w:r>
      <w:proofErr w:type="spellStart"/>
      <w:r w:rsidRPr="008B1263">
        <w:rPr>
          <w:rFonts w:ascii="Times New Roman" w:hAnsi="Times New Roman"/>
          <w:sz w:val="24"/>
          <w:szCs w:val="24"/>
        </w:rPr>
        <w:t>one</w:t>
      </w:r>
      <w:proofErr w:type="spellEnd"/>
      <w:r w:rsidRPr="008B1263">
        <w:rPr>
          <w:rFonts w:ascii="Times New Roman" w:hAnsi="Times New Roman"/>
          <w:sz w:val="24"/>
          <w:szCs w:val="24"/>
        </w:rPr>
        <w:t xml:space="preserve">; количественные числительные для обозначения больших чисел (до 1 000 000); </w:t>
      </w:r>
    </w:p>
    <w:p w14:paraId="0A5A417D" w14:textId="77777777" w:rsidR="008B1263" w:rsidRPr="008B1263" w:rsidRDefault="006F6324" w:rsidP="008B1263">
      <w:pPr>
        <w:ind w:left="1416"/>
        <w:rPr>
          <w:rFonts w:ascii="Calibri" w:hAnsi="Calibri"/>
        </w:rPr>
      </w:pPr>
      <w:r w:rsidRPr="008B1263">
        <w:rPr>
          <w:rFonts w:ascii="Times New Roman" w:hAnsi="Times New Roman"/>
          <w:sz w:val="24"/>
          <w:szCs w:val="24"/>
        </w:rPr>
        <w:t xml:space="preserve">5) владеть социокультурными знаниями и умениями: 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 </w:t>
      </w:r>
    </w:p>
    <w:p w14:paraId="438EFF99" w14:textId="77777777" w:rsidR="008B1263" w:rsidRPr="008B1263" w:rsidRDefault="006F6324" w:rsidP="008B1263">
      <w:pPr>
        <w:ind w:left="1416"/>
        <w:rPr>
          <w:rFonts w:ascii="Calibri" w:hAnsi="Calibri"/>
        </w:rPr>
      </w:pPr>
      <w:r w:rsidRPr="008B1263">
        <w:rPr>
          <w:rFonts w:ascii="Times New Roman" w:hAnsi="Times New Roman"/>
          <w:sz w:val="24"/>
          <w:szCs w:val="24"/>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5FF06A58" w14:textId="77777777" w:rsidR="008B1263" w:rsidRPr="008B1263" w:rsidRDefault="006F6324" w:rsidP="008B1263">
      <w:pPr>
        <w:ind w:left="1416"/>
        <w:rPr>
          <w:rFonts w:ascii="Calibri" w:hAnsi="Calibri"/>
        </w:rPr>
      </w:pPr>
      <w:r w:rsidRPr="008B1263">
        <w:rPr>
          <w:rFonts w:ascii="Times New Roman" w:hAnsi="Times New Roman"/>
          <w:sz w:val="24"/>
          <w:szCs w:val="24"/>
        </w:rPr>
        <w:t xml:space="preserve">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14:paraId="252CA30A" w14:textId="77777777" w:rsidR="008B1263" w:rsidRPr="008B1263" w:rsidRDefault="006F6324" w:rsidP="008B1263">
      <w:pPr>
        <w:ind w:left="708" w:firstLine="708"/>
        <w:rPr>
          <w:rFonts w:ascii="Calibri" w:hAnsi="Calibri"/>
        </w:rPr>
      </w:pPr>
      <w:r w:rsidRPr="008B1263">
        <w:rPr>
          <w:rFonts w:ascii="Times New Roman" w:hAnsi="Times New Roman"/>
          <w:sz w:val="24"/>
          <w:szCs w:val="24"/>
        </w:rPr>
        <w:t xml:space="preserve">8) использовать иноязычные словари и справочники, в том числе информационно-справочные системы в электронной форме; </w:t>
      </w:r>
    </w:p>
    <w:p w14:paraId="3C776DC8" w14:textId="77777777" w:rsidR="00FE4037" w:rsidRDefault="006F6324" w:rsidP="008B1263">
      <w:pPr>
        <w:ind w:left="1428"/>
        <w:rPr>
          <w:rFonts w:ascii="Times New Roman" w:hAnsi="Times New Roman"/>
          <w:sz w:val="24"/>
          <w:szCs w:val="24"/>
        </w:rPr>
      </w:pPr>
      <w:r w:rsidRPr="008B1263">
        <w:rPr>
          <w:rFonts w:ascii="Times New Roman" w:hAnsi="Times New Roman"/>
          <w:sz w:val="24"/>
          <w:szCs w:val="24"/>
        </w:rPr>
        <w:t xml:space="preserve">9) достигать взаимопонимания в процессе устного и письменного общения с носителями иностранного языка, с людьми другой культуры; </w:t>
      </w:r>
    </w:p>
    <w:p w14:paraId="4CBB5F82" w14:textId="77777777" w:rsidR="00FE4037" w:rsidRDefault="006F6324" w:rsidP="008B1263">
      <w:pPr>
        <w:ind w:left="1428"/>
        <w:rPr>
          <w:rFonts w:ascii="Times New Roman" w:hAnsi="Times New Roman"/>
          <w:sz w:val="24"/>
          <w:szCs w:val="24"/>
        </w:rPr>
      </w:pPr>
      <w:r w:rsidRPr="008B1263">
        <w:rPr>
          <w:rFonts w:ascii="Times New Roman" w:hAnsi="Times New Roman"/>
          <w:sz w:val="24"/>
          <w:szCs w:val="24"/>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B4BCD80" w14:textId="77777777" w:rsidR="00FE4037" w:rsidRDefault="00FE4037" w:rsidP="008B1263">
      <w:pPr>
        <w:ind w:left="1428"/>
        <w:rPr>
          <w:rFonts w:ascii="Times New Roman" w:hAnsi="Times New Roman"/>
          <w:sz w:val="24"/>
          <w:szCs w:val="24"/>
        </w:rPr>
      </w:pPr>
      <w:r>
        <w:rPr>
          <w:rFonts w:ascii="Times New Roman" w:hAnsi="Times New Roman"/>
          <w:sz w:val="24"/>
          <w:szCs w:val="24"/>
        </w:rPr>
        <w:t>О</w:t>
      </w:r>
      <w:r w:rsidR="006F6324" w:rsidRPr="008B1263">
        <w:rPr>
          <w:rFonts w:ascii="Times New Roman" w:hAnsi="Times New Roman"/>
          <w:sz w:val="24"/>
          <w:szCs w:val="24"/>
        </w:rPr>
        <w:t xml:space="preserve">бучающийся получит следующие предметные результаты: </w:t>
      </w:r>
    </w:p>
    <w:p w14:paraId="36178815" w14:textId="77777777" w:rsidR="000F3BB3" w:rsidRPr="000F3BB3" w:rsidRDefault="006F6324" w:rsidP="000F3BB3">
      <w:pPr>
        <w:pStyle w:val="a8"/>
        <w:numPr>
          <w:ilvl w:val="0"/>
          <w:numId w:val="8"/>
        </w:numPr>
        <w:rPr>
          <w:rFonts w:ascii="Times New Roman" w:hAnsi="Times New Roman"/>
          <w:sz w:val="24"/>
          <w:szCs w:val="24"/>
        </w:rPr>
      </w:pPr>
      <w:r w:rsidRPr="000F3BB3">
        <w:rPr>
          <w:rFonts w:ascii="Times New Roman" w:hAnsi="Times New Roman"/>
          <w:sz w:val="24"/>
          <w:szCs w:val="24"/>
        </w:rPr>
        <w:t>владеть основными видами речевой деятельности:</w:t>
      </w:r>
    </w:p>
    <w:p w14:paraId="3FCC6CA3" w14:textId="77777777" w:rsidR="000F3BB3" w:rsidRPr="000F3BB3" w:rsidRDefault="006F6324" w:rsidP="000F3BB3">
      <w:pPr>
        <w:pStyle w:val="a8"/>
        <w:numPr>
          <w:ilvl w:val="0"/>
          <w:numId w:val="9"/>
        </w:numPr>
      </w:pPr>
      <w:r w:rsidRPr="000F3BB3">
        <w:rPr>
          <w:rFonts w:ascii="Times New Roman" w:hAnsi="Times New Roman"/>
          <w:sz w:val="24"/>
          <w:szCs w:val="24"/>
        </w:rPr>
        <w:t xml:space="preserve">говорение: вести разные виды диалогов (диалог этикетного характера, </w:t>
      </w:r>
      <w:proofErr w:type="spellStart"/>
      <w:r w:rsidRPr="000F3BB3">
        <w:rPr>
          <w:rFonts w:ascii="Times New Roman" w:hAnsi="Times New Roman"/>
          <w:sz w:val="24"/>
          <w:szCs w:val="24"/>
        </w:rPr>
        <w:t>диалогпобуждение</w:t>
      </w:r>
      <w:proofErr w:type="spellEnd"/>
      <w:r w:rsidRPr="000F3BB3">
        <w:rPr>
          <w:rFonts w:ascii="Times New Roman" w:hAnsi="Times New Roman"/>
          <w:sz w:val="24"/>
          <w:szCs w:val="24"/>
        </w:rPr>
        <w:t xml:space="preserve">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 </w:t>
      </w:r>
    </w:p>
    <w:p w14:paraId="20708F58" w14:textId="77777777" w:rsidR="000F3BB3" w:rsidRPr="000F3BB3" w:rsidRDefault="006F6324" w:rsidP="000F3BB3">
      <w:pPr>
        <w:pStyle w:val="a8"/>
        <w:numPr>
          <w:ilvl w:val="0"/>
          <w:numId w:val="9"/>
        </w:numPr>
      </w:pPr>
      <w:r w:rsidRPr="000F3BB3">
        <w:rPr>
          <w:rFonts w:ascii="Times New Roman" w:hAnsi="Times New Roman"/>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 </w:t>
      </w:r>
    </w:p>
    <w:p w14:paraId="1937EC8D" w14:textId="77777777" w:rsidR="000F3BB3" w:rsidRPr="000F3BB3" w:rsidRDefault="006F6324" w:rsidP="000F3BB3">
      <w:pPr>
        <w:pStyle w:val="a8"/>
        <w:numPr>
          <w:ilvl w:val="0"/>
          <w:numId w:val="9"/>
        </w:numPr>
      </w:pPr>
      <w:r w:rsidRPr="000F3BB3">
        <w:rPr>
          <w:rFonts w:ascii="Times New Roman" w:hAnsi="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17A9EF0" w14:textId="77777777" w:rsidR="000F3BB3" w:rsidRPr="000F3BB3" w:rsidRDefault="006F6324" w:rsidP="000F3BB3">
      <w:pPr>
        <w:pStyle w:val="a8"/>
        <w:numPr>
          <w:ilvl w:val="0"/>
          <w:numId w:val="9"/>
        </w:numPr>
      </w:pPr>
      <w:r w:rsidRPr="000F3BB3">
        <w:rPr>
          <w:rFonts w:ascii="Times New Roman" w:hAnsi="Times New Roman"/>
          <w:sz w:val="24"/>
          <w:szCs w:val="24"/>
        </w:rPr>
        <w:t xml:space="preserve">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w:t>
      </w:r>
      <w:r w:rsidRPr="000F3BB3">
        <w:rPr>
          <w:rFonts w:ascii="Times New Roman" w:hAnsi="Times New Roman"/>
          <w:sz w:val="24"/>
          <w:szCs w:val="24"/>
        </w:rPr>
        <w:lastRenderedPageBreak/>
        <w:t xml:space="preserve">письменное высказывание с использованием образца, плана, таблицы и (или) прочитанного (прослушанного) текста (объём высказывания – до 110 слов); </w:t>
      </w:r>
    </w:p>
    <w:p w14:paraId="28301C21"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58B3E7A4"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0F3BB3">
        <w:rPr>
          <w:rFonts w:ascii="Times New Roman" w:hAnsi="Times New Roman"/>
          <w:sz w:val="24"/>
          <w:szCs w:val="24"/>
        </w:rPr>
        <w:t>ity</w:t>
      </w:r>
      <w:proofErr w:type="spellEnd"/>
      <w:r w:rsidRPr="000F3BB3">
        <w:rPr>
          <w:rFonts w:ascii="Times New Roman" w:hAnsi="Times New Roman"/>
          <w:sz w:val="24"/>
          <w:szCs w:val="24"/>
        </w:rPr>
        <w:t>, -</w:t>
      </w:r>
      <w:proofErr w:type="spellStart"/>
      <w:r w:rsidRPr="000F3BB3">
        <w:rPr>
          <w:rFonts w:ascii="Times New Roman" w:hAnsi="Times New Roman"/>
          <w:sz w:val="24"/>
          <w:szCs w:val="24"/>
        </w:rPr>
        <w:t>ship</w:t>
      </w:r>
      <w:proofErr w:type="spellEnd"/>
      <w:r w:rsidRPr="000F3BB3">
        <w:rPr>
          <w:rFonts w:ascii="Times New Roman" w:hAnsi="Times New Roman"/>
          <w:sz w:val="24"/>
          <w:szCs w:val="24"/>
        </w:rPr>
        <w:t>, -</w:t>
      </w:r>
      <w:proofErr w:type="spellStart"/>
      <w:r w:rsidRPr="000F3BB3">
        <w:rPr>
          <w:rFonts w:ascii="Times New Roman" w:hAnsi="Times New Roman"/>
          <w:sz w:val="24"/>
          <w:szCs w:val="24"/>
        </w:rPr>
        <w:t>ance</w:t>
      </w:r>
      <w:proofErr w:type="spellEnd"/>
      <w:r w:rsidRPr="000F3BB3">
        <w:rPr>
          <w:rFonts w:ascii="Times New Roman" w:hAnsi="Times New Roman"/>
          <w:sz w:val="24"/>
          <w:szCs w:val="24"/>
        </w:rPr>
        <w:t>/-</w:t>
      </w:r>
      <w:proofErr w:type="spellStart"/>
      <w:r w:rsidRPr="000F3BB3">
        <w:rPr>
          <w:rFonts w:ascii="Times New Roman" w:hAnsi="Times New Roman"/>
          <w:sz w:val="24"/>
          <w:szCs w:val="24"/>
        </w:rPr>
        <w:t>ence</w:t>
      </w:r>
      <w:proofErr w:type="spellEnd"/>
      <w:r w:rsidRPr="000F3BB3">
        <w:rPr>
          <w:rFonts w:ascii="Times New Roman" w:hAnsi="Times New Roman"/>
          <w:sz w:val="24"/>
          <w:szCs w:val="24"/>
        </w:rPr>
        <w:t xml:space="preserve">, имена прилагательные с помощью префикса </w:t>
      </w:r>
      <w:proofErr w:type="spellStart"/>
      <w:r w:rsidRPr="000F3BB3">
        <w:rPr>
          <w:rFonts w:ascii="Times New Roman" w:hAnsi="Times New Roman"/>
          <w:sz w:val="24"/>
          <w:szCs w:val="24"/>
        </w:rPr>
        <w:t>inter</w:t>
      </w:r>
      <w:proofErr w:type="spellEnd"/>
      <w:r w:rsidRPr="000F3BB3">
        <w:rPr>
          <w:rFonts w:ascii="Times New Roman" w:hAnsi="Times New Roman"/>
          <w:sz w:val="24"/>
          <w:szCs w:val="24"/>
        </w:rPr>
        <w:t>-;  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walk</w:t>
      </w:r>
      <w:proofErr w:type="spellEnd"/>
      <w:r w:rsidRPr="000F3BB3">
        <w:rPr>
          <w:rFonts w:ascii="Times New Roman" w:hAnsi="Times New Roman"/>
          <w:sz w:val="24"/>
          <w:szCs w:val="24"/>
        </w:rPr>
        <w:t xml:space="preserve"> – a </w:t>
      </w:r>
      <w:proofErr w:type="spellStart"/>
      <w:r w:rsidRPr="000F3BB3">
        <w:rPr>
          <w:rFonts w:ascii="Times New Roman" w:hAnsi="Times New Roman"/>
          <w:sz w:val="24"/>
          <w:szCs w:val="24"/>
        </w:rPr>
        <w:t>walk</w:t>
      </w:r>
      <w:proofErr w:type="spellEnd"/>
      <w:r w:rsidRPr="000F3BB3">
        <w:rPr>
          <w:rFonts w:ascii="Times New Roman" w:hAnsi="Times New Roman"/>
          <w:sz w:val="24"/>
          <w:szCs w:val="24"/>
        </w:rPr>
        <w:t xml:space="preserve">), глагол от имени существительного (a </w:t>
      </w:r>
      <w:proofErr w:type="spellStart"/>
      <w:r w:rsidRPr="000F3BB3">
        <w:rPr>
          <w:rFonts w:ascii="Times New Roman" w:hAnsi="Times New Roman"/>
          <w:sz w:val="24"/>
          <w:szCs w:val="24"/>
        </w:rPr>
        <w:t>present</w:t>
      </w:r>
      <w:proofErr w:type="spellEnd"/>
      <w:r w:rsidRPr="000F3BB3">
        <w:rPr>
          <w:rFonts w:ascii="Times New Roman" w:hAnsi="Times New Roman"/>
          <w:sz w:val="24"/>
          <w:szCs w:val="24"/>
        </w:rPr>
        <w:t xml:space="preserve"> –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present</w:t>
      </w:r>
      <w:proofErr w:type="spellEnd"/>
      <w:r w:rsidRPr="000F3BB3">
        <w:rPr>
          <w:rFonts w:ascii="Times New Roman" w:hAnsi="Times New Roman"/>
          <w:sz w:val="24"/>
          <w:szCs w:val="24"/>
        </w:rPr>
        <w:t>), имя существительное от прилагательного (</w:t>
      </w:r>
      <w:proofErr w:type="spellStart"/>
      <w:r w:rsidRPr="000F3BB3">
        <w:rPr>
          <w:rFonts w:ascii="Times New Roman" w:hAnsi="Times New Roman"/>
          <w:sz w:val="24"/>
          <w:szCs w:val="24"/>
        </w:rPr>
        <w:t>rich</w:t>
      </w:r>
      <w:proofErr w:type="spellEnd"/>
      <w:r w:rsidRPr="000F3BB3">
        <w:rPr>
          <w:rFonts w:ascii="Times New Roman" w:hAnsi="Times New Roman"/>
          <w:sz w:val="24"/>
          <w:szCs w:val="24"/>
        </w:rPr>
        <w:t xml:space="preserve"> – </w:t>
      </w:r>
      <w:proofErr w:type="spellStart"/>
      <w:r w:rsidRPr="000F3BB3">
        <w:rPr>
          <w:rFonts w:ascii="Times New Roman" w:hAnsi="Times New Roman"/>
          <w:sz w:val="24"/>
          <w:szCs w:val="24"/>
        </w:rPr>
        <w:t>the</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rich</w:t>
      </w:r>
      <w:proofErr w:type="spellEnd"/>
      <w:r w:rsidRPr="000F3BB3">
        <w:rPr>
          <w:rFonts w:ascii="Times New Roman" w:hAnsi="Times New Roman"/>
          <w:sz w:val="24"/>
          <w:szCs w:val="24"/>
        </w:rPr>
        <w:t xml:space="preserve">); 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14:paraId="08CA6DA0"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w:t>
      </w:r>
      <w:proofErr w:type="spellStart"/>
      <w:r w:rsidRPr="000F3BB3">
        <w:rPr>
          <w:rFonts w:ascii="Times New Roman" w:hAnsi="Times New Roman"/>
          <w:sz w:val="24"/>
          <w:szCs w:val="24"/>
        </w:rPr>
        <w:t>Complex</w:t>
      </w:r>
      <w:proofErr w:type="spellEnd"/>
      <w:r w:rsidRPr="000F3BB3">
        <w:rPr>
          <w:rFonts w:ascii="Times New Roman" w:hAnsi="Times New Roman"/>
          <w:sz w:val="24"/>
          <w:szCs w:val="24"/>
        </w:rPr>
        <w:t xml:space="preserve"> Object); все типы вопросительных предложений в </w:t>
      </w:r>
      <w:proofErr w:type="spellStart"/>
      <w:r w:rsidRPr="000F3BB3">
        <w:rPr>
          <w:rFonts w:ascii="Times New Roman" w:hAnsi="Times New Roman"/>
          <w:sz w:val="24"/>
          <w:szCs w:val="24"/>
        </w:rPr>
        <w:t>Past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Perfect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Tense</w:t>
      </w:r>
      <w:proofErr w:type="spellEnd"/>
      <w:r w:rsidRPr="000F3BB3">
        <w:rPr>
          <w:rFonts w:ascii="Times New Roman" w:hAnsi="Times New Roman"/>
          <w:sz w:val="24"/>
          <w:szCs w:val="24"/>
        </w:rPr>
        <w:t>; повествовательные (утвердительные и отрицательные),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согласование подлежащего, выраженного собирательным существительным (</w:t>
      </w:r>
      <w:proofErr w:type="spellStart"/>
      <w:r w:rsidRPr="000F3BB3">
        <w:rPr>
          <w:rFonts w:ascii="Times New Roman" w:hAnsi="Times New Roman"/>
          <w:sz w:val="24"/>
          <w:szCs w:val="24"/>
        </w:rPr>
        <w:t>family</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police</w:t>
      </w:r>
      <w:proofErr w:type="spellEnd"/>
      <w:r w:rsidRPr="000F3BB3">
        <w:rPr>
          <w:rFonts w:ascii="Times New Roman" w:hAnsi="Times New Roman"/>
          <w:sz w:val="24"/>
          <w:szCs w:val="24"/>
        </w:rPr>
        <w:t>), со сказуемым; конструкции с глаголами на -</w:t>
      </w:r>
      <w:proofErr w:type="spellStart"/>
      <w:r w:rsidRPr="000F3BB3">
        <w:rPr>
          <w:rFonts w:ascii="Times New Roman" w:hAnsi="Times New Roman"/>
          <w:sz w:val="24"/>
          <w:szCs w:val="24"/>
        </w:rPr>
        <w:t>ing</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love</w:t>
      </w:r>
      <w:proofErr w:type="spellEnd"/>
      <w:r w:rsidRPr="000F3BB3">
        <w:rPr>
          <w:rFonts w:ascii="Times New Roman" w:hAnsi="Times New Roman"/>
          <w:sz w:val="24"/>
          <w:szCs w:val="24"/>
        </w:rPr>
        <w:t>/</w:t>
      </w:r>
      <w:proofErr w:type="spellStart"/>
      <w:r w:rsidRPr="000F3BB3">
        <w:rPr>
          <w:rFonts w:ascii="Times New Roman" w:hAnsi="Times New Roman"/>
          <w:sz w:val="24"/>
          <w:szCs w:val="24"/>
        </w:rPr>
        <w:t>hate</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doing</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something</w:t>
      </w:r>
      <w:proofErr w:type="spellEnd"/>
      <w:r w:rsidRPr="000F3BB3">
        <w:rPr>
          <w:rFonts w:ascii="Times New Roman" w:hAnsi="Times New Roman"/>
          <w:sz w:val="24"/>
          <w:szCs w:val="24"/>
        </w:rPr>
        <w:t xml:space="preserve">; конструкции, содержащие глаголы-связки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be</w:t>
      </w:r>
      <w:proofErr w:type="spellEnd"/>
      <w:r w:rsidRPr="000F3BB3">
        <w:rPr>
          <w:rFonts w:ascii="Times New Roman" w:hAnsi="Times New Roman"/>
          <w:sz w:val="24"/>
          <w:szCs w:val="24"/>
        </w:rPr>
        <w:t>/</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look</w:t>
      </w:r>
      <w:proofErr w:type="spellEnd"/>
      <w:r w:rsidRPr="000F3BB3">
        <w:rPr>
          <w:rFonts w:ascii="Times New Roman" w:hAnsi="Times New Roman"/>
          <w:sz w:val="24"/>
          <w:szCs w:val="24"/>
        </w:rPr>
        <w:t>/</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feel</w:t>
      </w:r>
      <w:proofErr w:type="spellEnd"/>
      <w:r w:rsidRPr="000F3BB3">
        <w:rPr>
          <w:rFonts w:ascii="Times New Roman" w:hAnsi="Times New Roman"/>
          <w:sz w:val="24"/>
          <w:szCs w:val="24"/>
        </w:rPr>
        <w:t>/</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seem</w:t>
      </w:r>
      <w:proofErr w:type="spellEnd"/>
      <w:r w:rsidRPr="000F3BB3">
        <w:rPr>
          <w:rFonts w:ascii="Times New Roman" w:hAnsi="Times New Roman"/>
          <w:sz w:val="24"/>
          <w:szCs w:val="24"/>
        </w:rPr>
        <w:t xml:space="preserve">; конструкции </w:t>
      </w:r>
      <w:proofErr w:type="spellStart"/>
      <w:r w:rsidRPr="000F3BB3">
        <w:rPr>
          <w:rFonts w:ascii="Times New Roman" w:hAnsi="Times New Roman"/>
          <w:sz w:val="24"/>
          <w:szCs w:val="24"/>
        </w:rPr>
        <w:t>be</w:t>
      </w:r>
      <w:proofErr w:type="spellEnd"/>
      <w:r w:rsidRPr="000F3BB3">
        <w:rPr>
          <w:rFonts w:ascii="Times New Roman" w:hAnsi="Times New Roman"/>
          <w:sz w:val="24"/>
          <w:szCs w:val="24"/>
        </w:rPr>
        <w:t>/</w:t>
      </w:r>
      <w:proofErr w:type="spellStart"/>
      <w:r w:rsidRPr="000F3BB3">
        <w:rPr>
          <w:rFonts w:ascii="Times New Roman" w:hAnsi="Times New Roman"/>
          <w:sz w:val="24"/>
          <w:szCs w:val="24"/>
        </w:rPr>
        <w:t>get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used</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do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something</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be</w:t>
      </w:r>
      <w:proofErr w:type="spellEnd"/>
      <w:r w:rsidRPr="000F3BB3">
        <w:rPr>
          <w:rFonts w:ascii="Times New Roman" w:hAnsi="Times New Roman"/>
          <w:sz w:val="24"/>
          <w:szCs w:val="24"/>
        </w:rPr>
        <w:t>/</w:t>
      </w:r>
      <w:proofErr w:type="spellStart"/>
      <w:r w:rsidRPr="000F3BB3">
        <w:rPr>
          <w:rFonts w:ascii="Times New Roman" w:hAnsi="Times New Roman"/>
          <w:sz w:val="24"/>
          <w:szCs w:val="24"/>
        </w:rPr>
        <w:t>get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used</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doing</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something</w:t>
      </w:r>
      <w:proofErr w:type="spellEnd"/>
      <w:r w:rsidRPr="000F3BB3">
        <w:rPr>
          <w:rFonts w:ascii="Times New Roman" w:hAnsi="Times New Roman"/>
          <w:sz w:val="24"/>
          <w:szCs w:val="24"/>
        </w:rPr>
        <w:t xml:space="preserve">; конструкцию </w:t>
      </w:r>
      <w:proofErr w:type="spellStart"/>
      <w:r w:rsidRPr="000F3BB3">
        <w:rPr>
          <w:rFonts w:ascii="Times New Roman" w:hAnsi="Times New Roman"/>
          <w:sz w:val="24"/>
          <w:szCs w:val="24"/>
        </w:rPr>
        <w:t>both</w:t>
      </w:r>
      <w:proofErr w:type="spellEnd"/>
      <w:r w:rsidRPr="000F3BB3">
        <w:rPr>
          <w:rFonts w:ascii="Times New Roman" w:hAnsi="Times New Roman"/>
          <w:sz w:val="24"/>
          <w:szCs w:val="24"/>
        </w:rPr>
        <w:t xml:space="preserve"> … </w:t>
      </w:r>
      <w:proofErr w:type="spellStart"/>
      <w:r w:rsidRPr="000F3BB3">
        <w:rPr>
          <w:rFonts w:ascii="Times New Roman" w:hAnsi="Times New Roman"/>
          <w:sz w:val="24"/>
          <w:szCs w:val="24"/>
        </w:rPr>
        <w:t>and</w:t>
      </w:r>
      <w:proofErr w:type="spellEnd"/>
      <w:r w:rsidRPr="000F3BB3">
        <w:rPr>
          <w:rFonts w:ascii="Times New Roman" w:hAnsi="Times New Roman"/>
          <w:sz w:val="24"/>
          <w:szCs w:val="24"/>
        </w:rPr>
        <w:t xml:space="preserve"> …; конструкции c глаголами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stop</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remember</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forget</w:t>
      </w:r>
      <w:proofErr w:type="spellEnd"/>
      <w:r w:rsidRPr="000F3BB3">
        <w:rPr>
          <w:rFonts w:ascii="Times New Roman" w:hAnsi="Times New Roman"/>
          <w:sz w:val="24"/>
          <w:szCs w:val="24"/>
        </w:rPr>
        <w:t xml:space="preserve"> (разница в </w:t>
      </w:r>
      <w:r w:rsidRPr="000F3BB3">
        <w:rPr>
          <w:rFonts w:ascii="Times New Roman" w:hAnsi="Times New Roman"/>
          <w:sz w:val="24"/>
          <w:szCs w:val="24"/>
        </w:rPr>
        <w:lastRenderedPageBreak/>
        <w:t xml:space="preserve">значении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stop</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doing</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smth</w:t>
      </w:r>
      <w:proofErr w:type="spellEnd"/>
      <w:r w:rsidRPr="000F3BB3">
        <w:rPr>
          <w:rFonts w:ascii="Times New Roman" w:hAnsi="Times New Roman"/>
          <w:sz w:val="24"/>
          <w:szCs w:val="24"/>
        </w:rPr>
        <w:t xml:space="preserve"> и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stop</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do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smth</w:t>
      </w:r>
      <w:proofErr w:type="spellEnd"/>
      <w:r w:rsidRPr="000F3BB3">
        <w:rPr>
          <w:rFonts w:ascii="Times New Roman" w:hAnsi="Times New Roman"/>
          <w:sz w:val="24"/>
          <w:szCs w:val="24"/>
        </w:rPr>
        <w:t>); глаголы в видовременных формах действительного залога в изъявительном наклонении (</w:t>
      </w:r>
      <w:proofErr w:type="spellStart"/>
      <w:r w:rsidRPr="000F3BB3">
        <w:rPr>
          <w:rFonts w:ascii="Times New Roman" w:hAnsi="Times New Roman"/>
          <w:sz w:val="24"/>
          <w:szCs w:val="24"/>
        </w:rPr>
        <w:t>Past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Perfect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Tense</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Present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Perfect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Continuous</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Tense</w:t>
      </w:r>
      <w:proofErr w:type="spellEnd"/>
      <w:r w:rsidRPr="000F3BB3">
        <w:rPr>
          <w:rFonts w:ascii="Times New Roman" w:hAnsi="Times New Roman"/>
          <w:sz w:val="24"/>
          <w:szCs w:val="24"/>
        </w:rPr>
        <w:t>, Future-</w:t>
      </w:r>
      <w:proofErr w:type="spellStart"/>
      <w:r w:rsidRPr="000F3BB3">
        <w:rPr>
          <w:rFonts w:ascii="Times New Roman" w:hAnsi="Times New Roman"/>
          <w:sz w:val="24"/>
          <w:szCs w:val="24"/>
        </w:rPr>
        <w:t>in</w:t>
      </w:r>
      <w:proofErr w:type="spellEnd"/>
      <w:r w:rsidRPr="000F3BB3">
        <w:rPr>
          <w:rFonts w:ascii="Times New Roman" w:hAnsi="Times New Roman"/>
          <w:sz w:val="24"/>
          <w:szCs w:val="24"/>
        </w:rPr>
        <w:t>-</w:t>
      </w:r>
      <w:proofErr w:type="spellStart"/>
      <w:r w:rsidRPr="000F3BB3">
        <w:rPr>
          <w:rFonts w:ascii="Times New Roman" w:hAnsi="Times New Roman"/>
          <w:sz w:val="24"/>
          <w:szCs w:val="24"/>
        </w:rPr>
        <w:t>the-Past</w:t>
      </w:r>
      <w:proofErr w:type="spellEnd"/>
      <w:r w:rsidRPr="000F3BB3">
        <w:rPr>
          <w:rFonts w:ascii="Times New Roman" w:hAnsi="Times New Roman"/>
          <w:sz w:val="24"/>
          <w:szCs w:val="24"/>
        </w:rPr>
        <w:t xml:space="preserve">); 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w:t>
      </w:r>
      <w:proofErr w:type="spellStart"/>
      <w:r w:rsidRPr="000F3BB3">
        <w:rPr>
          <w:rFonts w:ascii="Times New Roman" w:hAnsi="Times New Roman"/>
          <w:sz w:val="24"/>
          <w:szCs w:val="24"/>
        </w:rPr>
        <w:t>too</w:t>
      </w:r>
      <w:proofErr w:type="spellEnd"/>
      <w:r w:rsidRPr="000F3BB3">
        <w:rPr>
          <w:rFonts w:ascii="Times New Roman" w:hAnsi="Times New Roman"/>
          <w:sz w:val="24"/>
          <w:szCs w:val="24"/>
        </w:rPr>
        <w:t xml:space="preserve"> – </w:t>
      </w:r>
      <w:proofErr w:type="spellStart"/>
      <w:r w:rsidRPr="000F3BB3">
        <w:rPr>
          <w:rFonts w:ascii="Times New Roman" w:hAnsi="Times New Roman"/>
          <w:sz w:val="24"/>
          <w:szCs w:val="24"/>
        </w:rPr>
        <w:t>enough</w:t>
      </w:r>
      <w:proofErr w:type="spellEnd"/>
      <w:r w:rsidRPr="000F3BB3">
        <w:rPr>
          <w:rFonts w:ascii="Times New Roman" w:hAnsi="Times New Roman"/>
          <w:sz w:val="24"/>
          <w:szCs w:val="24"/>
        </w:rPr>
        <w:t xml:space="preserve">; отрицательные местоимения </w:t>
      </w:r>
      <w:proofErr w:type="spellStart"/>
      <w:r w:rsidRPr="000F3BB3">
        <w:rPr>
          <w:rFonts w:ascii="Times New Roman" w:hAnsi="Times New Roman"/>
          <w:sz w:val="24"/>
          <w:szCs w:val="24"/>
        </w:rPr>
        <w:t>no</w:t>
      </w:r>
      <w:proofErr w:type="spellEnd"/>
      <w:r w:rsidRPr="000F3BB3">
        <w:rPr>
          <w:rFonts w:ascii="Times New Roman" w:hAnsi="Times New Roman"/>
          <w:sz w:val="24"/>
          <w:szCs w:val="24"/>
        </w:rPr>
        <w:t xml:space="preserve"> (и его производные </w:t>
      </w:r>
      <w:proofErr w:type="spellStart"/>
      <w:r w:rsidRPr="000F3BB3">
        <w:rPr>
          <w:rFonts w:ascii="Times New Roman" w:hAnsi="Times New Roman"/>
          <w:sz w:val="24"/>
          <w:szCs w:val="24"/>
        </w:rPr>
        <w:t>nobody</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nothing</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etc</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none</w:t>
      </w:r>
      <w:proofErr w:type="spellEnd"/>
      <w:r w:rsidRPr="000F3BB3">
        <w:rPr>
          <w:rFonts w:ascii="Times New Roman" w:hAnsi="Times New Roman"/>
          <w:sz w:val="24"/>
          <w:szCs w:val="24"/>
        </w:rPr>
        <w:t xml:space="preserve">; </w:t>
      </w:r>
    </w:p>
    <w:p w14:paraId="58DC4DF1"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 xml:space="preserve">5) владеть социокультурными знаниями и умениями: 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 кратко представлять родную страну/малую родину и страну (страны) изучаемого языка (культурные явления и события; достопримечательности, выдающиеся люди); оказывать помощь иностранным гостям в ситуациях повседневного общения (объяснить местонахождение объекта, сообщить возможный маршрут); </w:t>
      </w:r>
    </w:p>
    <w:p w14:paraId="16A706F2"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 xml:space="preserve">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20C23713"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 xml:space="preserve">7) понимать речевые различия в ситуациях официального и неофициального общения в рамках отобранного тематического содержания и использовать </w:t>
      </w:r>
      <w:proofErr w:type="spellStart"/>
      <w:r w:rsidRPr="000F3BB3">
        <w:rPr>
          <w:rFonts w:ascii="Times New Roman" w:hAnsi="Times New Roman"/>
          <w:sz w:val="24"/>
          <w:szCs w:val="24"/>
        </w:rPr>
        <w:t>лексикограмматические</w:t>
      </w:r>
      <w:proofErr w:type="spellEnd"/>
      <w:r w:rsidRPr="000F3BB3">
        <w:rPr>
          <w:rFonts w:ascii="Times New Roman" w:hAnsi="Times New Roman"/>
          <w:sz w:val="24"/>
          <w:szCs w:val="24"/>
        </w:rPr>
        <w:t xml:space="preserve"> средства с их учётом;</w:t>
      </w:r>
    </w:p>
    <w:p w14:paraId="55C7A07A"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 xml:space="preserve"> 8) рассматривать несколько вариантов решения коммуникативной задачи в продуктивных видах речевой деятельности (говорении и письменной речи);</w:t>
      </w:r>
    </w:p>
    <w:p w14:paraId="66645A95"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 xml:space="preserve"> 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14:paraId="32F40668"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 xml:space="preserve">10) использовать иноязычные словари и справочники, в том числе информационно-справочные системы в электронной форме; </w:t>
      </w:r>
    </w:p>
    <w:p w14:paraId="56A69C6C"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t xml:space="preserve">11) достигать взаимопонимания в процессе устного и письменного общения с носителями иностранного языка, людьми другой культуры; </w:t>
      </w:r>
    </w:p>
    <w:p w14:paraId="50CBB081" w14:textId="77777777" w:rsidR="000F3BB3" w:rsidRDefault="006F6324" w:rsidP="000F3BB3">
      <w:pPr>
        <w:ind w:left="2190"/>
        <w:rPr>
          <w:rFonts w:ascii="Times New Roman" w:hAnsi="Times New Roman"/>
          <w:sz w:val="24"/>
          <w:szCs w:val="24"/>
        </w:rPr>
      </w:pPr>
      <w:r w:rsidRPr="000F3BB3">
        <w:rPr>
          <w:rFonts w:ascii="Times New Roman" w:hAnsi="Times New Roman"/>
          <w:sz w:val="24"/>
          <w:szCs w:val="24"/>
        </w:rPr>
        <w:lastRenderedPageBreak/>
        <w:t xml:space="preserve">12)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313F1377" w14:textId="77777777" w:rsidR="000F3BB3" w:rsidRDefault="000F3BB3" w:rsidP="000F3BB3">
      <w:pPr>
        <w:ind w:left="2190"/>
        <w:rPr>
          <w:rFonts w:ascii="Times New Roman" w:hAnsi="Times New Roman"/>
          <w:sz w:val="24"/>
          <w:szCs w:val="24"/>
        </w:rPr>
      </w:pPr>
      <w:r>
        <w:rPr>
          <w:rFonts w:ascii="Times New Roman" w:hAnsi="Times New Roman"/>
          <w:sz w:val="24"/>
          <w:szCs w:val="24"/>
        </w:rPr>
        <w:t>О</w:t>
      </w:r>
      <w:r w:rsidR="006F6324" w:rsidRPr="000F3BB3">
        <w:rPr>
          <w:rFonts w:ascii="Times New Roman" w:hAnsi="Times New Roman"/>
          <w:sz w:val="24"/>
          <w:szCs w:val="24"/>
        </w:rPr>
        <w:t xml:space="preserve">бучающийся получит следующие предметные результаты: </w:t>
      </w:r>
    </w:p>
    <w:p w14:paraId="5BDA8476" w14:textId="77777777" w:rsidR="000F3BB3" w:rsidRPr="000F3BB3" w:rsidRDefault="006F6324" w:rsidP="000F3BB3">
      <w:pPr>
        <w:pStyle w:val="a8"/>
        <w:numPr>
          <w:ilvl w:val="0"/>
          <w:numId w:val="10"/>
        </w:numPr>
        <w:rPr>
          <w:rFonts w:ascii="Times New Roman" w:hAnsi="Times New Roman"/>
          <w:sz w:val="24"/>
          <w:szCs w:val="24"/>
        </w:rPr>
      </w:pPr>
      <w:r w:rsidRPr="000F3BB3">
        <w:rPr>
          <w:rFonts w:ascii="Times New Roman" w:hAnsi="Times New Roman"/>
          <w:sz w:val="24"/>
          <w:szCs w:val="24"/>
        </w:rPr>
        <w:t>владеть основными видами речевой деятельности:</w:t>
      </w:r>
    </w:p>
    <w:p w14:paraId="6918809A" w14:textId="77777777" w:rsidR="000F3BB3" w:rsidRPr="000F3BB3" w:rsidRDefault="006F6324" w:rsidP="000F3BB3">
      <w:pPr>
        <w:pStyle w:val="a8"/>
        <w:numPr>
          <w:ilvl w:val="0"/>
          <w:numId w:val="11"/>
        </w:numPr>
      </w:pPr>
      <w:r w:rsidRPr="000F3BB3">
        <w:rPr>
          <w:rFonts w:ascii="Times New Roman" w:hAnsi="Times New Roman"/>
          <w:sz w:val="24"/>
          <w:szCs w:val="24"/>
        </w:rPr>
        <w:t xml:space="preserve">говорение: вести комбинированный диалог, включающий различные виды диалогов (диалог этикетного характера, диалог-побуждение к действию, </w:t>
      </w:r>
      <w:proofErr w:type="spellStart"/>
      <w:r w:rsidRPr="000F3BB3">
        <w:rPr>
          <w:rFonts w:ascii="Times New Roman" w:hAnsi="Times New Roman"/>
          <w:sz w:val="24"/>
          <w:szCs w:val="24"/>
        </w:rPr>
        <w:t>диалограсспрос</w:t>
      </w:r>
      <w:proofErr w:type="spellEnd"/>
      <w:r w:rsidRPr="000F3BB3">
        <w:rPr>
          <w:rFonts w:ascii="Times New Roman" w:hAnsi="Times New Roman"/>
          <w:sz w:val="24"/>
          <w:szCs w:val="24"/>
        </w:rPr>
        <w:t xml:space="preserve">),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 </w:t>
      </w:r>
    </w:p>
    <w:p w14:paraId="6C0A76B3" w14:textId="77777777" w:rsidR="000F3BB3" w:rsidRPr="000F3BB3" w:rsidRDefault="006F6324" w:rsidP="000F3BB3">
      <w:pPr>
        <w:pStyle w:val="a8"/>
        <w:numPr>
          <w:ilvl w:val="0"/>
          <w:numId w:val="11"/>
        </w:numPr>
      </w:pPr>
      <w:r w:rsidRPr="000F3BB3">
        <w:rPr>
          <w:rFonts w:ascii="Times New Roman" w:hAnsi="Times New Roman"/>
          <w:sz w:val="24"/>
          <w:szCs w:val="24"/>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w:t>
      </w:r>
    </w:p>
    <w:p w14:paraId="68789A4D" w14:textId="77777777" w:rsidR="000F3BB3" w:rsidRPr="000F3BB3" w:rsidRDefault="006F6324" w:rsidP="000F3BB3">
      <w:pPr>
        <w:pStyle w:val="a8"/>
        <w:numPr>
          <w:ilvl w:val="0"/>
          <w:numId w:val="11"/>
        </w:numPr>
      </w:pPr>
      <w:r w:rsidRPr="000F3BB3">
        <w:rPr>
          <w:rFonts w:ascii="Times New Roman" w:hAnsi="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5C45DC0" w14:textId="77777777" w:rsidR="000F3BB3" w:rsidRPr="000F3BB3" w:rsidRDefault="006F6324" w:rsidP="000F3BB3">
      <w:pPr>
        <w:pStyle w:val="a8"/>
        <w:numPr>
          <w:ilvl w:val="0"/>
          <w:numId w:val="11"/>
        </w:numPr>
      </w:pPr>
      <w:r w:rsidRPr="000F3BB3">
        <w:rPr>
          <w:rFonts w:ascii="Times New Roman" w:hAnsi="Times New Roman"/>
          <w:sz w:val="24"/>
          <w:szCs w:val="24"/>
        </w:rPr>
        <w:t xml:space="preserve"> 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w:t>
      </w:r>
      <w:r w:rsidRPr="000F3BB3">
        <w:rPr>
          <w:rFonts w:ascii="Times New Roman" w:hAnsi="Times New Roman"/>
          <w:sz w:val="24"/>
          <w:szCs w:val="24"/>
        </w:rPr>
        <w:lastRenderedPageBreak/>
        <w:t xml:space="preserve">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 </w:t>
      </w:r>
    </w:p>
    <w:p w14:paraId="094D9088"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 владеть орфографическими навыками: 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7FAE5598"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 xml:space="preserve">3) распознавать в </w:t>
      </w:r>
      <w:proofErr w:type="spellStart"/>
      <w:r w:rsidRPr="000F3BB3">
        <w:rPr>
          <w:rFonts w:ascii="Times New Roman" w:hAnsi="Times New Roman"/>
          <w:sz w:val="24"/>
          <w:szCs w:val="24"/>
        </w:rPr>
        <w:t>усной</w:t>
      </w:r>
      <w:proofErr w:type="spellEnd"/>
      <w:r w:rsidRPr="000F3BB3">
        <w:rPr>
          <w:rFonts w:ascii="Times New Roman" w:hAnsi="Times New Roman"/>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0F3BB3">
        <w:rPr>
          <w:rFonts w:ascii="Times New Roman" w:hAnsi="Times New Roman"/>
          <w:sz w:val="24"/>
          <w:szCs w:val="24"/>
        </w:rPr>
        <w:t>under</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over</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dis</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mis</w:t>
      </w:r>
      <w:proofErr w:type="spellEnd"/>
      <w:r w:rsidRPr="000F3BB3">
        <w:rPr>
          <w:rFonts w:ascii="Times New Roman" w:hAnsi="Times New Roman"/>
          <w:sz w:val="24"/>
          <w:szCs w:val="24"/>
        </w:rPr>
        <w:t>-, имена прилагательные с помощью суффиксов -</w:t>
      </w:r>
      <w:proofErr w:type="spellStart"/>
      <w:r w:rsidRPr="000F3BB3">
        <w:rPr>
          <w:rFonts w:ascii="Times New Roman" w:hAnsi="Times New Roman"/>
          <w:sz w:val="24"/>
          <w:szCs w:val="24"/>
        </w:rPr>
        <w:t>able</w:t>
      </w:r>
      <w:proofErr w:type="spellEnd"/>
      <w:r w:rsidRPr="000F3BB3">
        <w:rPr>
          <w:rFonts w:ascii="Times New Roman" w:hAnsi="Times New Roman"/>
          <w:sz w:val="24"/>
          <w:szCs w:val="24"/>
        </w:rPr>
        <w:t>/-</w:t>
      </w:r>
      <w:proofErr w:type="spellStart"/>
      <w:r w:rsidRPr="000F3BB3">
        <w:rPr>
          <w:rFonts w:ascii="Times New Roman" w:hAnsi="Times New Roman"/>
          <w:sz w:val="24"/>
          <w:szCs w:val="24"/>
        </w:rPr>
        <w:t>ible</w:t>
      </w:r>
      <w:proofErr w:type="spellEnd"/>
      <w:r w:rsidRPr="000F3BB3">
        <w:rPr>
          <w:rFonts w:ascii="Times New Roman" w:hAnsi="Times New Roman"/>
          <w:sz w:val="24"/>
          <w:szCs w:val="24"/>
        </w:rPr>
        <w:t xml:space="preserve">, имена существительные с помощью отрицательных префиксов </w:t>
      </w:r>
      <w:proofErr w:type="spellStart"/>
      <w:r w:rsidRPr="000F3BB3">
        <w:rPr>
          <w:rFonts w:ascii="Times New Roman" w:hAnsi="Times New Roman"/>
          <w:sz w:val="24"/>
          <w:szCs w:val="24"/>
        </w:rPr>
        <w:t>in</w:t>
      </w:r>
      <w:proofErr w:type="spellEnd"/>
      <w:r w:rsidRPr="000F3BB3">
        <w:rPr>
          <w:rFonts w:ascii="Times New Roman" w:hAnsi="Times New Roman"/>
          <w:sz w:val="24"/>
          <w:szCs w:val="24"/>
        </w:rPr>
        <w:t>-/</w:t>
      </w:r>
      <w:proofErr w:type="spellStart"/>
      <w:r w:rsidRPr="000F3BB3">
        <w:rPr>
          <w:rFonts w:ascii="Times New Roman" w:hAnsi="Times New Roman"/>
          <w:sz w:val="24"/>
          <w:szCs w:val="24"/>
        </w:rPr>
        <w:t>im</w:t>
      </w:r>
      <w:proofErr w:type="spellEnd"/>
      <w:r w:rsidRPr="000F3BB3">
        <w:rPr>
          <w:rFonts w:ascii="Times New Roman" w:hAnsi="Times New Roman"/>
          <w:sz w:val="24"/>
          <w:szCs w:val="24"/>
        </w:rPr>
        <w:t>-, сложное прилагательное путём соединения основы числительного с основой существительного с добавлением суффикса -</w:t>
      </w:r>
      <w:proofErr w:type="spellStart"/>
      <w:r w:rsidRPr="000F3BB3">
        <w:rPr>
          <w:rFonts w:ascii="Times New Roman" w:hAnsi="Times New Roman"/>
          <w:sz w:val="24"/>
          <w:szCs w:val="24"/>
        </w:rPr>
        <w:t>ed</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eight-legged</w:t>
      </w:r>
      <w:proofErr w:type="spellEnd"/>
      <w:r w:rsidRPr="000F3BB3">
        <w:rPr>
          <w:rFonts w:ascii="Times New Roman" w:hAnsi="Times New Roman"/>
          <w:sz w:val="24"/>
          <w:szCs w:val="24"/>
        </w:rPr>
        <w:t>), сложное существительное путём соединения основ существительного с предлогом (</w:t>
      </w:r>
      <w:proofErr w:type="spellStart"/>
      <w:r w:rsidRPr="000F3BB3">
        <w:rPr>
          <w:rFonts w:ascii="Times New Roman" w:hAnsi="Times New Roman"/>
          <w:sz w:val="24"/>
          <w:szCs w:val="24"/>
        </w:rPr>
        <w:t>mother-in-law</w:t>
      </w:r>
      <w:proofErr w:type="spellEnd"/>
      <w:r w:rsidRPr="000F3BB3">
        <w:rPr>
          <w:rFonts w:ascii="Times New Roman" w:hAnsi="Times New Roman"/>
          <w:sz w:val="24"/>
          <w:szCs w:val="24"/>
        </w:rPr>
        <w:t>), сложное прилагательное путём соединения основы прилагательного с основой причастия I (</w:t>
      </w:r>
      <w:proofErr w:type="spellStart"/>
      <w:r w:rsidRPr="000F3BB3">
        <w:rPr>
          <w:rFonts w:ascii="Times New Roman" w:hAnsi="Times New Roman"/>
          <w:sz w:val="24"/>
          <w:szCs w:val="24"/>
        </w:rPr>
        <w:t>nice-looking</w:t>
      </w:r>
      <w:proofErr w:type="spellEnd"/>
      <w:r w:rsidRPr="000F3BB3">
        <w:rPr>
          <w:rFonts w:ascii="Times New Roman" w:hAnsi="Times New Roman"/>
          <w:sz w:val="24"/>
          <w:szCs w:val="24"/>
        </w:rPr>
        <w:t>), сложное прилагательное путём соединения наречия с основой причастия II (</w:t>
      </w:r>
      <w:proofErr w:type="spellStart"/>
      <w:r w:rsidRPr="000F3BB3">
        <w:rPr>
          <w:rFonts w:ascii="Times New Roman" w:hAnsi="Times New Roman"/>
          <w:sz w:val="24"/>
          <w:szCs w:val="24"/>
        </w:rPr>
        <w:t>well-behaved</w:t>
      </w:r>
      <w:proofErr w:type="spellEnd"/>
      <w:r w:rsidRPr="000F3BB3">
        <w:rPr>
          <w:rFonts w:ascii="Times New Roman" w:hAnsi="Times New Roman"/>
          <w:sz w:val="24"/>
          <w:szCs w:val="24"/>
        </w:rPr>
        <w:t>), глагол от прилагательного (</w:t>
      </w:r>
      <w:proofErr w:type="spellStart"/>
      <w:r w:rsidRPr="000F3BB3">
        <w:rPr>
          <w:rFonts w:ascii="Times New Roman" w:hAnsi="Times New Roman"/>
          <w:sz w:val="24"/>
          <w:szCs w:val="24"/>
        </w:rPr>
        <w:t>cool</w:t>
      </w:r>
      <w:proofErr w:type="spellEnd"/>
      <w:r w:rsidRPr="000F3BB3">
        <w:rPr>
          <w:rFonts w:ascii="Times New Roman" w:hAnsi="Times New Roman"/>
          <w:sz w:val="24"/>
          <w:szCs w:val="24"/>
        </w:rPr>
        <w:t xml:space="preserve"> –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cool</w:t>
      </w:r>
      <w:proofErr w:type="spellEnd"/>
      <w:r w:rsidRPr="000F3BB3">
        <w:rPr>
          <w:rFonts w:ascii="Times New Roman" w:hAnsi="Times New Roman"/>
          <w:sz w:val="24"/>
          <w:szCs w:val="24"/>
        </w:rPr>
        <w:t xml:space="preserve">); 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 </w:t>
      </w:r>
    </w:p>
    <w:p w14:paraId="5E169E28"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со сложным дополнением (</w:t>
      </w:r>
      <w:proofErr w:type="spellStart"/>
      <w:r w:rsidRPr="000F3BB3">
        <w:rPr>
          <w:rFonts w:ascii="Times New Roman" w:hAnsi="Times New Roman"/>
          <w:sz w:val="24"/>
          <w:szCs w:val="24"/>
        </w:rPr>
        <w:t>Complex</w:t>
      </w:r>
      <w:proofErr w:type="spellEnd"/>
      <w:r w:rsidRPr="000F3BB3">
        <w:rPr>
          <w:rFonts w:ascii="Times New Roman" w:hAnsi="Times New Roman"/>
          <w:sz w:val="24"/>
          <w:szCs w:val="24"/>
        </w:rPr>
        <w:t xml:space="preserve"> Object) (I </w:t>
      </w:r>
      <w:proofErr w:type="spellStart"/>
      <w:r w:rsidRPr="000F3BB3">
        <w:rPr>
          <w:rFonts w:ascii="Times New Roman" w:hAnsi="Times New Roman"/>
          <w:sz w:val="24"/>
          <w:szCs w:val="24"/>
        </w:rPr>
        <w:t>want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to</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have</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my</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hair</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cut</w:t>
      </w:r>
      <w:proofErr w:type="spellEnd"/>
      <w:r w:rsidRPr="000F3BB3">
        <w:rPr>
          <w:rFonts w:ascii="Times New Roman" w:hAnsi="Times New Roman"/>
          <w:sz w:val="24"/>
          <w:szCs w:val="24"/>
        </w:rPr>
        <w:t xml:space="preserve">.); предложения с I </w:t>
      </w:r>
      <w:proofErr w:type="spellStart"/>
      <w:r w:rsidRPr="000F3BB3">
        <w:rPr>
          <w:rFonts w:ascii="Times New Roman" w:hAnsi="Times New Roman"/>
          <w:sz w:val="24"/>
          <w:szCs w:val="24"/>
        </w:rPr>
        <w:t>wish</w:t>
      </w:r>
      <w:proofErr w:type="spellEnd"/>
      <w:r w:rsidRPr="000F3BB3">
        <w:rPr>
          <w:rFonts w:ascii="Times New Roman" w:hAnsi="Times New Roman"/>
          <w:sz w:val="24"/>
          <w:szCs w:val="24"/>
        </w:rPr>
        <w:t>; условные предложения нереального характера (</w:t>
      </w:r>
      <w:proofErr w:type="spellStart"/>
      <w:r w:rsidRPr="000F3BB3">
        <w:rPr>
          <w:rFonts w:ascii="Times New Roman" w:hAnsi="Times New Roman"/>
          <w:sz w:val="24"/>
          <w:szCs w:val="24"/>
        </w:rPr>
        <w:t>Conditional</w:t>
      </w:r>
      <w:proofErr w:type="spellEnd"/>
      <w:r w:rsidRPr="000F3BB3">
        <w:rPr>
          <w:rFonts w:ascii="Times New Roman" w:hAnsi="Times New Roman"/>
          <w:sz w:val="24"/>
          <w:szCs w:val="24"/>
        </w:rPr>
        <w:t xml:space="preserve"> II); конструкцию для выражения предпочтения I </w:t>
      </w:r>
      <w:proofErr w:type="spellStart"/>
      <w:r w:rsidRPr="000F3BB3">
        <w:rPr>
          <w:rFonts w:ascii="Times New Roman" w:hAnsi="Times New Roman"/>
          <w:sz w:val="24"/>
          <w:szCs w:val="24"/>
        </w:rPr>
        <w:t>prefer</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I’d</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prefer</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I’d</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rather</w:t>
      </w:r>
      <w:proofErr w:type="spellEnd"/>
      <w:r w:rsidRPr="000F3BB3">
        <w:rPr>
          <w:rFonts w:ascii="Times New Roman" w:hAnsi="Times New Roman"/>
          <w:sz w:val="24"/>
          <w:szCs w:val="24"/>
        </w:rPr>
        <w:t xml:space="preserve">…; </w:t>
      </w:r>
      <w:r w:rsidRPr="000F3BB3">
        <w:rPr>
          <w:rFonts w:ascii="Times New Roman" w:hAnsi="Times New Roman"/>
          <w:sz w:val="24"/>
          <w:szCs w:val="24"/>
        </w:rPr>
        <w:lastRenderedPageBreak/>
        <w:t xml:space="preserve">предложения с конструкцией </w:t>
      </w:r>
      <w:proofErr w:type="spellStart"/>
      <w:r w:rsidRPr="000F3BB3">
        <w:rPr>
          <w:rFonts w:ascii="Times New Roman" w:hAnsi="Times New Roman"/>
          <w:sz w:val="24"/>
          <w:szCs w:val="24"/>
        </w:rPr>
        <w:t>either</w:t>
      </w:r>
      <w:proofErr w:type="spellEnd"/>
      <w:r w:rsidRPr="000F3BB3">
        <w:rPr>
          <w:rFonts w:ascii="Times New Roman" w:hAnsi="Times New Roman"/>
          <w:sz w:val="24"/>
          <w:szCs w:val="24"/>
        </w:rPr>
        <w:t xml:space="preserve"> … </w:t>
      </w:r>
      <w:proofErr w:type="spellStart"/>
      <w:r w:rsidRPr="000F3BB3">
        <w:rPr>
          <w:rFonts w:ascii="Times New Roman" w:hAnsi="Times New Roman"/>
          <w:sz w:val="24"/>
          <w:szCs w:val="24"/>
        </w:rPr>
        <w:t>or</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neither</w:t>
      </w:r>
      <w:proofErr w:type="spellEnd"/>
      <w:r w:rsidRPr="000F3BB3">
        <w:rPr>
          <w:rFonts w:ascii="Times New Roman" w:hAnsi="Times New Roman"/>
          <w:sz w:val="24"/>
          <w:szCs w:val="24"/>
        </w:rPr>
        <w:t xml:space="preserve"> … </w:t>
      </w:r>
      <w:proofErr w:type="spellStart"/>
      <w:r w:rsidRPr="000F3BB3">
        <w:rPr>
          <w:rFonts w:ascii="Times New Roman" w:hAnsi="Times New Roman"/>
          <w:sz w:val="24"/>
          <w:szCs w:val="24"/>
        </w:rPr>
        <w:t>nor</w:t>
      </w:r>
      <w:proofErr w:type="spellEnd"/>
      <w:r w:rsidRPr="000F3BB3">
        <w:rPr>
          <w:rFonts w:ascii="Times New Roman" w:hAnsi="Times New Roman"/>
          <w:sz w:val="24"/>
          <w:szCs w:val="24"/>
        </w:rPr>
        <w:t xml:space="preserve">; формы страдательного залога </w:t>
      </w:r>
      <w:proofErr w:type="spellStart"/>
      <w:r w:rsidRPr="000F3BB3">
        <w:rPr>
          <w:rFonts w:ascii="Times New Roman" w:hAnsi="Times New Roman"/>
          <w:sz w:val="24"/>
          <w:szCs w:val="24"/>
        </w:rPr>
        <w:t>Present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Perfect</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Passive</w:t>
      </w:r>
      <w:proofErr w:type="spellEnd"/>
      <w:r w:rsidRPr="000F3BB3">
        <w:rPr>
          <w:rFonts w:ascii="Times New Roman" w:hAnsi="Times New Roman"/>
          <w:sz w:val="24"/>
          <w:szCs w:val="24"/>
        </w:rPr>
        <w:t>; порядок следования имён прилагательных (</w:t>
      </w:r>
      <w:proofErr w:type="spellStart"/>
      <w:r w:rsidRPr="000F3BB3">
        <w:rPr>
          <w:rFonts w:ascii="Times New Roman" w:hAnsi="Times New Roman"/>
          <w:sz w:val="24"/>
          <w:szCs w:val="24"/>
        </w:rPr>
        <w:t>nice</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long</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blond</w:t>
      </w:r>
      <w:proofErr w:type="spellEnd"/>
      <w:r w:rsidRPr="000F3BB3">
        <w:rPr>
          <w:rFonts w:ascii="Times New Roman" w:hAnsi="Times New Roman"/>
          <w:sz w:val="24"/>
          <w:szCs w:val="24"/>
        </w:rPr>
        <w:t xml:space="preserve"> </w:t>
      </w:r>
      <w:proofErr w:type="spellStart"/>
      <w:r w:rsidRPr="000F3BB3">
        <w:rPr>
          <w:rFonts w:ascii="Times New Roman" w:hAnsi="Times New Roman"/>
          <w:sz w:val="24"/>
          <w:szCs w:val="24"/>
        </w:rPr>
        <w:t>hair</w:t>
      </w:r>
      <w:proofErr w:type="spellEnd"/>
      <w:r w:rsidRPr="000F3BB3">
        <w:rPr>
          <w:rFonts w:ascii="Times New Roman" w:hAnsi="Times New Roman"/>
          <w:sz w:val="24"/>
          <w:szCs w:val="24"/>
        </w:rPr>
        <w:t xml:space="preserve">); </w:t>
      </w:r>
    </w:p>
    <w:p w14:paraId="24BE3AC7"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 xml:space="preserve">5) владеть социокультурными знаниями и умениями: 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 выражать модальные значения, чувства и эмоции; иметь элементарные представления о различных вариантах английского языка; 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 </w:t>
      </w:r>
    </w:p>
    <w:p w14:paraId="30E19A64"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 </w:t>
      </w:r>
    </w:p>
    <w:p w14:paraId="59ECCDB6"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C9CA1B8"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 xml:space="preserve"> 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 </w:t>
      </w:r>
    </w:p>
    <w:p w14:paraId="4FF5118B"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 xml:space="preserve">9) использовать иноязычные словари и справочники, в том числе информационно-справочные системы в электронной форме; </w:t>
      </w:r>
    </w:p>
    <w:p w14:paraId="07AEEB86" w14:textId="77777777" w:rsidR="000F3BB3" w:rsidRDefault="006F6324" w:rsidP="000F3BB3">
      <w:pPr>
        <w:ind w:left="2955"/>
        <w:rPr>
          <w:rFonts w:ascii="Times New Roman" w:hAnsi="Times New Roman"/>
          <w:sz w:val="24"/>
          <w:szCs w:val="24"/>
        </w:rPr>
      </w:pPr>
      <w:r w:rsidRPr="000F3BB3">
        <w:rPr>
          <w:rFonts w:ascii="Times New Roman" w:hAnsi="Times New Roman"/>
          <w:sz w:val="24"/>
          <w:szCs w:val="24"/>
        </w:rPr>
        <w:t xml:space="preserve">10) достигать взаимопонимания в процессе устного и письменного общения с носителями иностранного языка, людьми другой культуры; </w:t>
      </w:r>
    </w:p>
    <w:p w14:paraId="5C8E27FA" w14:textId="77777777" w:rsidR="00B819BA" w:rsidRDefault="006F6324" w:rsidP="000F3BB3">
      <w:pPr>
        <w:ind w:left="2955"/>
        <w:rPr>
          <w:rFonts w:ascii="Times New Roman" w:hAnsi="Times New Roman"/>
          <w:sz w:val="24"/>
          <w:szCs w:val="24"/>
        </w:rPr>
      </w:pPr>
      <w:r w:rsidRPr="000F3BB3">
        <w:rPr>
          <w:rFonts w:ascii="Times New Roman" w:hAnsi="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4A099C8" w14:textId="77777777" w:rsidR="00FA0DB6" w:rsidRDefault="00FA0DB6" w:rsidP="000F3BB3">
      <w:pPr>
        <w:ind w:left="2955"/>
        <w:rPr>
          <w:rFonts w:ascii="Times New Roman" w:hAnsi="Times New Roman"/>
          <w:sz w:val="24"/>
          <w:szCs w:val="24"/>
        </w:rPr>
      </w:pPr>
    </w:p>
    <w:p w14:paraId="30386014" w14:textId="77777777" w:rsidR="00FA0DB6" w:rsidRDefault="00FA0DB6" w:rsidP="00FA0DB6">
      <w:pPr>
        <w:pStyle w:val="Default"/>
        <w:jc w:val="center"/>
        <w:rPr>
          <w:rFonts w:eastAsia="Calibri"/>
          <w:b/>
        </w:rPr>
      </w:pPr>
      <w:r w:rsidRPr="00622097">
        <w:rPr>
          <w:rFonts w:eastAsia="Calibri"/>
          <w:b/>
        </w:rPr>
        <w:lastRenderedPageBreak/>
        <w:t>Содержание учебного курса английского языка</w:t>
      </w:r>
    </w:p>
    <w:p w14:paraId="7DCAB19C" w14:textId="77777777" w:rsidR="00FA0DB6" w:rsidRPr="00FA0DB6" w:rsidRDefault="00FA0DB6" w:rsidP="00FA0DB6">
      <w:pPr>
        <w:pStyle w:val="Default"/>
      </w:pPr>
      <w:r w:rsidRPr="00FA0DB6">
        <w:t>Освоение программного содержания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В связи с этим грамматическое содержание относительно лексических тем носит рекомендательный характер и может изменяться педагогом в соответствии с рабочей программой, содержанием учебника и используемых учебных ресурсов. При этом общее содержание грамматической стороны речи на класс остается обязательным.</w:t>
      </w:r>
    </w:p>
    <w:p w14:paraId="640C9F69" w14:textId="77777777" w:rsidR="00FA0DB6" w:rsidRPr="00FA0DB6" w:rsidRDefault="00FA0DB6" w:rsidP="00FA0DB6">
      <w:pPr>
        <w:pStyle w:val="Default"/>
      </w:pPr>
      <w:r w:rsidRPr="00FA0DB6">
        <w:t xml:space="preserve">В рамках программного содержания по иностранному (английскому) языку осуществляется постоянное и непрерывное продолжение работы над изученным ранее учебным материалом, его повторение и закрепление, расширение содержания речи новыми темами. </w:t>
      </w:r>
    </w:p>
    <w:p w14:paraId="534C7528" w14:textId="77777777" w:rsidR="00FA0DB6" w:rsidRPr="00FA0DB6" w:rsidRDefault="00FA0DB6" w:rsidP="00FA0DB6">
      <w:pPr>
        <w:pStyle w:val="Default"/>
      </w:pPr>
      <w:r w:rsidRPr="00FA0DB6">
        <w:t xml:space="preserve">На протяжении всего периода обучения иностранному (английскому) языку на уровне основного общего образования уделяется внимание формированию, развитию и совершенствованию </w:t>
      </w:r>
      <w:r w:rsidRPr="00FA0DB6">
        <w:rPr>
          <w:b/>
          <w:bCs/>
          <w:i/>
          <w:iCs/>
        </w:rPr>
        <w:t xml:space="preserve">социокультурных знаний и умений </w:t>
      </w:r>
      <w:r w:rsidRPr="00FA0DB6">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знание социокультурного портрета родной страны и страны (стран) изучаемого языка: знакомство с традициями проведения основных национальных праздников, с особенностями образа жизни и культуры страны (стран) изучаемого языка (известными достопримечательностями, выдающимися людьми и другое), с доступными в языковом отношении образцами детской поэзии и прозы на английском языке. </w:t>
      </w:r>
    </w:p>
    <w:p w14:paraId="37375C98" w14:textId="77777777" w:rsidR="00FA0DB6" w:rsidRPr="00FA0DB6" w:rsidRDefault="00FA0DB6" w:rsidP="00FA0DB6">
      <w:pPr>
        <w:pStyle w:val="Default"/>
        <w:rPr>
          <w:color w:val="auto"/>
        </w:rPr>
      </w:pPr>
      <w:r w:rsidRPr="00FA0DB6">
        <w:t xml:space="preserve">В течение освоения курса по иностранному (английскому) языку формируются и развиваются следующие </w:t>
      </w:r>
      <w:r w:rsidRPr="00FA0DB6">
        <w:rPr>
          <w:b/>
          <w:bCs/>
          <w:i/>
          <w:iCs/>
        </w:rPr>
        <w:t xml:space="preserve">компенсаторные умения </w:t>
      </w:r>
      <w:r w:rsidRPr="00FA0DB6">
        <w:t xml:space="preserve">учащихся: использовать при чтении и аудировании языковой, в том числе контекстуальной, догадки; использовать при формулировании собственных высказываний, ключевых слов, плана; при говорении и письме использовать перифраз (толкование), синонимических средств, описывать предметы вместо его названия, при непосредственном общении догадываться о значении незнакомых слов с помощью используемых собеседником жестов и мимики; переспрашивать, просить повторить, уточняя значение незнакомых слов; использовать при формулировании </w:t>
      </w:r>
    </w:p>
    <w:p w14:paraId="61E7FD9F" w14:textId="77777777" w:rsidR="00FA0DB6" w:rsidRDefault="00FA0DB6" w:rsidP="00FA0DB6">
      <w:pPr>
        <w:spacing w:line="240" w:lineRule="auto"/>
        <w:rPr>
          <w:sz w:val="28"/>
          <w:szCs w:val="28"/>
        </w:rPr>
      </w:pPr>
      <w:r w:rsidRPr="00FA0DB6">
        <w:rPr>
          <w:rFonts w:ascii="Times New Roman" w:hAnsi="Times New Roman" w:cs="Times New Roman"/>
          <w:sz w:val="24"/>
          <w:szCs w:val="24"/>
        </w:rPr>
        <w:t>собственных высказываний ключевых слов, плана; игнорировать информацию, не являющейся необходимой, для понимания основного содержания, прочитанного (прослушанного) текста или для нахождения в тексте запрашиваемой информации; сравнивать (в том числе устанавливать основания для сравнения) объектов, явлений, процессов, их элементов и основных функций в рамках изученной тематики</w:t>
      </w:r>
      <w:r>
        <w:rPr>
          <w:sz w:val="28"/>
          <w:szCs w:val="28"/>
        </w:rPr>
        <w:t xml:space="preserve">. </w:t>
      </w:r>
    </w:p>
    <w:p w14:paraId="1BF9A4C4" w14:textId="77777777" w:rsidR="001B1214" w:rsidRDefault="001B1214" w:rsidP="00FA0DB6">
      <w:pPr>
        <w:spacing w:line="240" w:lineRule="auto"/>
        <w:rPr>
          <w:sz w:val="28"/>
          <w:szCs w:val="28"/>
        </w:rPr>
      </w:pPr>
    </w:p>
    <w:p w14:paraId="5332AB2C" w14:textId="77777777" w:rsidR="001B1214" w:rsidRDefault="001B1214" w:rsidP="00FA0DB6">
      <w:pPr>
        <w:spacing w:line="240" w:lineRule="auto"/>
        <w:rPr>
          <w:sz w:val="28"/>
          <w:szCs w:val="28"/>
        </w:rPr>
      </w:pPr>
    </w:p>
    <w:p w14:paraId="59DDAB1F" w14:textId="77777777" w:rsidR="001B1214" w:rsidRDefault="001B1214" w:rsidP="00FA0DB6">
      <w:pPr>
        <w:spacing w:line="240" w:lineRule="auto"/>
        <w:rPr>
          <w:sz w:val="28"/>
          <w:szCs w:val="28"/>
        </w:rPr>
      </w:pPr>
    </w:p>
    <w:p w14:paraId="27FAB2EF" w14:textId="77777777" w:rsidR="001B1214" w:rsidRDefault="001B1214" w:rsidP="00FA0DB6">
      <w:pPr>
        <w:spacing w:line="240" w:lineRule="auto"/>
        <w:rPr>
          <w:sz w:val="28"/>
          <w:szCs w:val="28"/>
        </w:rPr>
      </w:pPr>
    </w:p>
    <w:p w14:paraId="57AF392A" w14:textId="77777777" w:rsidR="001B1214" w:rsidRDefault="001B1214" w:rsidP="00FA0DB6">
      <w:pPr>
        <w:spacing w:line="240" w:lineRule="auto"/>
        <w:rPr>
          <w:sz w:val="28"/>
          <w:szCs w:val="28"/>
        </w:rPr>
      </w:pPr>
    </w:p>
    <w:p w14:paraId="7830DEE4" w14:textId="77777777" w:rsidR="009F0E06" w:rsidRDefault="009F0E06" w:rsidP="009F0E06">
      <w:pPr>
        <w:spacing w:line="240" w:lineRule="auto"/>
        <w:jc w:val="center"/>
        <w:rPr>
          <w:rFonts w:ascii="Times New Roman" w:hAnsi="Times New Roman"/>
          <w:sz w:val="24"/>
          <w:szCs w:val="24"/>
        </w:rPr>
      </w:pPr>
      <w:r>
        <w:rPr>
          <w:rFonts w:ascii="Times New Roman" w:hAnsi="Times New Roman"/>
          <w:sz w:val="28"/>
          <w:szCs w:val="28"/>
        </w:rPr>
        <w:lastRenderedPageBreak/>
        <w:t>УЧЕБНО – ТЕМАТИЧЕСКИЙ ПЛАН 5 класс</w:t>
      </w:r>
    </w:p>
    <w:tbl>
      <w:tblPr>
        <w:tblW w:w="15045" w:type="dxa"/>
        <w:tblInd w:w="-108" w:type="dxa"/>
        <w:tblLayout w:type="fixed"/>
        <w:tblCellMar>
          <w:left w:w="0" w:type="dxa"/>
          <w:right w:w="0" w:type="dxa"/>
        </w:tblCellMar>
        <w:tblLook w:val="04A0" w:firstRow="1" w:lastRow="0" w:firstColumn="1" w:lastColumn="0" w:noHBand="0" w:noVBand="1"/>
      </w:tblPr>
      <w:tblGrid>
        <w:gridCol w:w="1852"/>
        <w:gridCol w:w="6150"/>
        <w:gridCol w:w="2255"/>
        <w:gridCol w:w="2300"/>
        <w:gridCol w:w="2239"/>
        <w:gridCol w:w="249"/>
      </w:tblGrid>
      <w:tr w:rsidR="009F0E06" w14:paraId="2B77895A" w14:textId="77777777" w:rsidTr="003017A3">
        <w:tc>
          <w:tcPr>
            <w:tcW w:w="1851" w:type="dxa"/>
            <w:tcBorders>
              <w:top w:val="single" w:sz="4" w:space="0" w:color="000000"/>
              <w:left w:val="single" w:sz="4" w:space="0" w:color="000000"/>
              <w:bottom w:val="single" w:sz="4" w:space="0" w:color="000000"/>
              <w:right w:val="nil"/>
            </w:tcBorders>
          </w:tcPr>
          <w:p w14:paraId="05E3BA7B"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6150" w:type="dxa"/>
            <w:tcBorders>
              <w:top w:val="single" w:sz="4" w:space="0" w:color="000000"/>
              <w:left w:val="single" w:sz="4" w:space="0" w:color="000000"/>
              <w:bottom w:val="single" w:sz="4" w:space="0" w:color="000000"/>
              <w:right w:val="nil"/>
            </w:tcBorders>
            <w:hideMark/>
          </w:tcPr>
          <w:p w14:paraId="0C75B8A9" w14:textId="77777777" w:rsidR="009F0E06" w:rsidRDefault="009F0E06" w:rsidP="003017A3">
            <w:pPr>
              <w:suppressAutoHyphens/>
              <w:spacing w:after="0" w:line="240" w:lineRule="auto"/>
              <w:jc w:val="center"/>
              <w:rPr>
                <w:rFonts w:ascii="Times New Roman" w:eastAsia="Calibri" w:hAnsi="Times New Roman"/>
                <w:sz w:val="24"/>
                <w:szCs w:val="24"/>
                <w:lang w:eastAsia="ar-SA"/>
              </w:rPr>
            </w:pPr>
            <w:r>
              <w:rPr>
                <w:rFonts w:ascii="Times New Roman" w:hAnsi="Times New Roman"/>
                <w:sz w:val="24"/>
                <w:szCs w:val="24"/>
              </w:rPr>
              <w:t>Разделы, темы, промежуточная аттестация</w:t>
            </w:r>
          </w:p>
        </w:tc>
        <w:tc>
          <w:tcPr>
            <w:tcW w:w="2255" w:type="dxa"/>
            <w:tcBorders>
              <w:top w:val="single" w:sz="4" w:space="0" w:color="000000"/>
              <w:left w:val="single" w:sz="4" w:space="0" w:color="000000"/>
              <w:bottom w:val="single" w:sz="4" w:space="0" w:color="000000"/>
              <w:right w:val="nil"/>
            </w:tcBorders>
            <w:hideMark/>
          </w:tcPr>
          <w:p w14:paraId="1B39D2CF" w14:textId="77777777" w:rsidR="009F0E06" w:rsidRDefault="009F0E06" w:rsidP="003017A3">
            <w:pPr>
              <w:suppressAutoHyphens/>
              <w:spacing w:after="0" w:line="240" w:lineRule="auto"/>
              <w:jc w:val="center"/>
              <w:rPr>
                <w:rFonts w:ascii="Times New Roman" w:eastAsia="Calibri" w:hAnsi="Times New Roman"/>
                <w:sz w:val="24"/>
                <w:szCs w:val="24"/>
                <w:lang w:eastAsia="ar-SA"/>
              </w:rPr>
            </w:pPr>
            <w:r>
              <w:rPr>
                <w:rFonts w:ascii="Times New Roman" w:hAnsi="Times New Roman"/>
                <w:sz w:val="24"/>
                <w:szCs w:val="24"/>
              </w:rPr>
              <w:t>Количество часов (всего)</w:t>
            </w:r>
          </w:p>
        </w:tc>
        <w:tc>
          <w:tcPr>
            <w:tcW w:w="2300" w:type="dxa"/>
            <w:tcBorders>
              <w:top w:val="single" w:sz="4" w:space="0" w:color="000000"/>
              <w:left w:val="single" w:sz="4" w:space="0" w:color="000000"/>
              <w:bottom w:val="single" w:sz="4" w:space="0" w:color="000000"/>
              <w:right w:val="nil"/>
            </w:tcBorders>
            <w:hideMark/>
          </w:tcPr>
          <w:p w14:paraId="14591782" w14:textId="77777777" w:rsidR="009F0E06" w:rsidRDefault="009F0E06" w:rsidP="003017A3">
            <w:pPr>
              <w:suppressAutoHyphens/>
              <w:spacing w:after="0" w:line="240" w:lineRule="auto"/>
              <w:jc w:val="center"/>
              <w:rPr>
                <w:rFonts w:ascii="Times New Roman" w:eastAsia="Calibri" w:hAnsi="Times New Roman"/>
                <w:sz w:val="24"/>
                <w:szCs w:val="24"/>
                <w:lang w:eastAsia="ar-SA"/>
              </w:rPr>
            </w:pPr>
            <w:r>
              <w:rPr>
                <w:rFonts w:ascii="Times New Roman" w:hAnsi="Times New Roman"/>
                <w:sz w:val="24"/>
                <w:szCs w:val="24"/>
              </w:rPr>
              <w:t>Лабораторные и практические работы</w:t>
            </w:r>
          </w:p>
        </w:tc>
        <w:tc>
          <w:tcPr>
            <w:tcW w:w="2239" w:type="dxa"/>
            <w:tcBorders>
              <w:top w:val="single" w:sz="4" w:space="0" w:color="000000"/>
              <w:left w:val="single" w:sz="4" w:space="0" w:color="000000"/>
              <w:bottom w:val="single" w:sz="4" w:space="0" w:color="000000"/>
              <w:right w:val="nil"/>
            </w:tcBorders>
            <w:hideMark/>
          </w:tcPr>
          <w:p w14:paraId="38E79491" w14:textId="77777777" w:rsidR="009F0E06" w:rsidRDefault="009F0E06" w:rsidP="003017A3">
            <w:pPr>
              <w:suppressAutoHyphens/>
              <w:spacing w:after="0" w:line="240" w:lineRule="auto"/>
              <w:jc w:val="center"/>
              <w:rPr>
                <w:rFonts w:ascii="Calibri" w:eastAsia="Calibri" w:hAnsi="Calibri"/>
                <w:lang w:eastAsia="ar-SA"/>
              </w:rPr>
            </w:pPr>
            <w:r>
              <w:rPr>
                <w:rFonts w:ascii="Times New Roman" w:hAnsi="Times New Roman"/>
                <w:sz w:val="24"/>
                <w:szCs w:val="24"/>
              </w:rPr>
              <w:t>Контрольно-обобщающие уроки</w:t>
            </w:r>
          </w:p>
        </w:tc>
        <w:tc>
          <w:tcPr>
            <w:tcW w:w="249" w:type="dxa"/>
            <w:tcBorders>
              <w:top w:val="nil"/>
              <w:left w:val="single" w:sz="4" w:space="0" w:color="000000"/>
              <w:bottom w:val="nil"/>
              <w:right w:val="nil"/>
            </w:tcBorders>
          </w:tcPr>
          <w:p w14:paraId="273B5D50" w14:textId="77777777" w:rsidR="009F0E06" w:rsidRDefault="009F0E06" w:rsidP="003017A3">
            <w:pPr>
              <w:suppressAutoHyphens/>
              <w:snapToGrid w:val="0"/>
              <w:rPr>
                <w:rFonts w:ascii="Calibri" w:eastAsia="Calibri" w:hAnsi="Calibri"/>
                <w:lang w:eastAsia="ar-SA"/>
              </w:rPr>
            </w:pPr>
          </w:p>
        </w:tc>
      </w:tr>
      <w:tr w:rsidR="009F0E06" w14:paraId="097692B5" w14:textId="77777777" w:rsidTr="003017A3">
        <w:tc>
          <w:tcPr>
            <w:tcW w:w="1851" w:type="dxa"/>
            <w:tcBorders>
              <w:top w:val="single" w:sz="4" w:space="0" w:color="000000"/>
              <w:left w:val="single" w:sz="4" w:space="0" w:color="000000"/>
              <w:bottom w:val="single" w:sz="4" w:space="0" w:color="000000"/>
              <w:right w:val="nil"/>
            </w:tcBorders>
            <w:shd w:val="clear" w:color="auto" w:fill="FFFFFF"/>
            <w:hideMark/>
          </w:tcPr>
          <w:p w14:paraId="23DCF985" w14:textId="77777777" w:rsidR="009F0E06" w:rsidRDefault="009F0E06" w:rsidP="003017A3">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w:t>
            </w:r>
          </w:p>
        </w:tc>
        <w:tc>
          <w:tcPr>
            <w:tcW w:w="6150" w:type="dxa"/>
            <w:tcBorders>
              <w:top w:val="single" w:sz="4" w:space="0" w:color="000000"/>
              <w:left w:val="single" w:sz="4" w:space="0" w:color="000000"/>
              <w:bottom w:val="single" w:sz="4" w:space="0" w:color="000000"/>
              <w:right w:val="nil"/>
            </w:tcBorders>
            <w:shd w:val="clear" w:color="auto" w:fill="FFFFFF"/>
            <w:hideMark/>
          </w:tcPr>
          <w:p w14:paraId="6F5D2327" w14:textId="77777777" w:rsidR="009F0E06" w:rsidRPr="00154E12" w:rsidRDefault="009F0E06" w:rsidP="003017A3">
            <w:pPr>
              <w:suppressAutoHyphens/>
              <w:spacing w:after="0" w:line="240" w:lineRule="auto"/>
              <w:rPr>
                <w:rFonts w:ascii="Times New Roman" w:eastAsia="Calibri" w:hAnsi="Times New Roman" w:cs="Times New Roman"/>
                <w:kern w:val="2"/>
                <w:sz w:val="24"/>
                <w:szCs w:val="24"/>
                <w:lang w:eastAsia="ar-SA"/>
              </w:rPr>
            </w:pPr>
            <w:r w:rsidRPr="00154E12">
              <w:rPr>
                <w:rFonts w:ascii="Times New Roman" w:hAnsi="Times New Roman" w:cs="Times New Roman"/>
                <w:sz w:val="24"/>
                <w:szCs w:val="24"/>
              </w:rPr>
              <w:t xml:space="preserve">Раздел 1. </w:t>
            </w:r>
            <w:r w:rsidR="00154E12" w:rsidRPr="00154E12">
              <w:rPr>
                <w:rFonts w:ascii="Times New Roman" w:hAnsi="Times New Roman" w:cs="Times New Roman"/>
                <w:sz w:val="24"/>
                <w:szCs w:val="24"/>
              </w:rPr>
              <w:t>Каникулы в различное время года. Виды отдыха</w:t>
            </w:r>
          </w:p>
        </w:tc>
        <w:tc>
          <w:tcPr>
            <w:tcW w:w="2255" w:type="dxa"/>
            <w:tcBorders>
              <w:top w:val="single" w:sz="4" w:space="0" w:color="000000"/>
              <w:left w:val="single" w:sz="4" w:space="0" w:color="000000"/>
              <w:bottom w:val="single" w:sz="4" w:space="0" w:color="000000"/>
              <w:right w:val="nil"/>
            </w:tcBorders>
            <w:shd w:val="clear" w:color="auto" w:fill="FFFFFF"/>
            <w:hideMark/>
          </w:tcPr>
          <w:p w14:paraId="631A8614" w14:textId="77777777" w:rsidR="009F0E06" w:rsidRDefault="009F0E06" w:rsidP="00255BBF">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w:t>
            </w:r>
            <w:r w:rsidR="00255BBF">
              <w:rPr>
                <w:rFonts w:ascii="Times New Roman" w:hAnsi="Times New Roman"/>
                <w:kern w:val="2"/>
                <w:sz w:val="24"/>
                <w:szCs w:val="24"/>
              </w:rPr>
              <w:t>7</w:t>
            </w:r>
          </w:p>
        </w:tc>
        <w:tc>
          <w:tcPr>
            <w:tcW w:w="2300" w:type="dxa"/>
            <w:tcBorders>
              <w:top w:val="single" w:sz="4" w:space="0" w:color="000000"/>
              <w:left w:val="single" w:sz="4" w:space="0" w:color="000000"/>
              <w:bottom w:val="single" w:sz="4" w:space="0" w:color="000000"/>
              <w:right w:val="nil"/>
            </w:tcBorders>
          </w:tcPr>
          <w:p w14:paraId="0B96914C"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2A50D6E5" w14:textId="77777777" w:rsidR="009F0E06" w:rsidRDefault="009F0E06" w:rsidP="003017A3">
            <w:pPr>
              <w:suppressAutoHyphens/>
              <w:spacing w:after="0" w:line="240" w:lineRule="auto"/>
              <w:jc w:val="center"/>
              <w:rPr>
                <w:rFonts w:ascii="Calibri" w:eastAsia="Calibri" w:hAnsi="Calibri"/>
                <w:lang w:eastAsia="ar-SA"/>
              </w:rPr>
            </w:pPr>
            <w:r>
              <w:rPr>
                <w:rFonts w:ascii="Times New Roman" w:hAnsi="Times New Roman"/>
                <w:sz w:val="24"/>
                <w:szCs w:val="24"/>
              </w:rPr>
              <w:t>2</w:t>
            </w:r>
          </w:p>
        </w:tc>
        <w:tc>
          <w:tcPr>
            <w:tcW w:w="249" w:type="dxa"/>
            <w:tcBorders>
              <w:top w:val="nil"/>
              <w:left w:val="single" w:sz="4" w:space="0" w:color="000000"/>
              <w:bottom w:val="nil"/>
              <w:right w:val="nil"/>
            </w:tcBorders>
          </w:tcPr>
          <w:p w14:paraId="7A50D133" w14:textId="77777777" w:rsidR="009F0E06" w:rsidRDefault="009F0E06" w:rsidP="003017A3">
            <w:pPr>
              <w:suppressAutoHyphens/>
              <w:snapToGrid w:val="0"/>
              <w:rPr>
                <w:rFonts w:ascii="Calibri" w:eastAsia="Calibri" w:hAnsi="Calibri"/>
                <w:lang w:eastAsia="ar-SA"/>
              </w:rPr>
            </w:pPr>
          </w:p>
        </w:tc>
      </w:tr>
      <w:tr w:rsidR="009F0E06" w14:paraId="57EEB5BF" w14:textId="77777777" w:rsidTr="003017A3">
        <w:tc>
          <w:tcPr>
            <w:tcW w:w="1851" w:type="dxa"/>
            <w:tcBorders>
              <w:top w:val="single" w:sz="4" w:space="0" w:color="000000"/>
              <w:left w:val="single" w:sz="4" w:space="0" w:color="000000"/>
              <w:bottom w:val="single" w:sz="4" w:space="0" w:color="000000"/>
              <w:right w:val="nil"/>
            </w:tcBorders>
            <w:shd w:val="clear" w:color="auto" w:fill="FFFFFF"/>
            <w:hideMark/>
          </w:tcPr>
          <w:p w14:paraId="24E6E2ED" w14:textId="77777777" w:rsidR="009F0E06" w:rsidRDefault="009F0E06" w:rsidP="003017A3">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2</w:t>
            </w:r>
          </w:p>
        </w:tc>
        <w:tc>
          <w:tcPr>
            <w:tcW w:w="6150" w:type="dxa"/>
            <w:tcBorders>
              <w:top w:val="single" w:sz="4" w:space="0" w:color="000000"/>
              <w:left w:val="single" w:sz="4" w:space="0" w:color="000000"/>
              <w:bottom w:val="single" w:sz="4" w:space="0" w:color="000000"/>
              <w:right w:val="nil"/>
            </w:tcBorders>
            <w:shd w:val="clear" w:color="auto" w:fill="FFFFFF"/>
            <w:hideMark/>
          </w:tcPr>
          <w:p w14:paraId="489C6847" w14:textId="77777777" w:rsidR="009F0E06" w:rsidRPr="00154E12" w:rsidRDefault="009F0E06" w:rsidP="003017A3">
            <w:pPr>
              <w:suppressAutoHyphens/>
              <w:spacing w:after="0" w:line="240" w:lineRule="auto"/>
              <w:rPr>
                <w:rFonts w:ascii="Times New Roman" w:eastAsia="Calibri" w:hAnsi="Times New Roman" w:cs="Times New Roman"/>
                <w:kern w:val="2"/>
                <w:sz w:val="24"/>
                <w:szCs w:val="24"/>
                <w:lang w:eastAsia="ar-SA"/>
              </w:rPr>
            </w:pPr>
            <w:r w:rsidRPr="00154E12">
              <w:rPr>
                <w:rFonts w:ascii="Times New Roman" w:hAnsi="Times New Roman" w:cs="Times New Roman"/>
                <w:sz w:val="24"/>
                <w:szCs w:val="24"/>
              </w:rPr>
              <w:t xml:space="preserve">Раздел 2. </w:t>
            </w:r>
            <w:r w:rsidR="00154E12" w:rsidRPr="00154E12">
              <w:rPr>
                <w:rFonts w:ascii="Times New Roman" w:hAnsi="Times New Roman" w:cs="Times New Roman"/>
                <w:sz w:val="24"/>
                <w:szCs w:val="24"/>
              </w:rPr>
              <w:t>Моя семья. Мои друзья. Семейные праздники (день рождения, Новый год)</w:t>
            </w:r>
          </w:p>
        </w:tc>
        <w:tc>
          <w:tcPr>
            <w:tcW w:w="2255" w:type="dxa"/>
            <w:tcBorders>
              <w:top w:val="single" w:sz="4" w:space="0" w:color="000000"/>
              <w:left w:val="single" w:sz="4" w:space="0" w:color="000000"/>
              <w:bottom w:val="single" w:sz="4" w:space="0" w:color="000000"/>
              <w:right w:val="nil"/>
            </w:tcBorders>
            <w:shd w:val="clear" w:color="auto" w:fill="FFFFFF"/>
            <w:hideMark/>
          </w:tcPr>
          <w:p w14:paraId="33593EE4" w14:textId="77777777" w:rsidR="009F0E06" w:rsidRDefault="009F0E06" w:rsidP="00255BBF">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1</w:t>
            </w:r>
            <w:r w:rsidR="00255BBF">
              <w:rPr>
                <w:rFonts w:ascii="Times New Roman" w:hAnsi="Times New Roman"/>
                <w:kern w:val="2"/>
                <w:sz w:val="24"/>
                <w:szCs w:val="24"/>
              </w:rPr>
              <w:t>6</w:t>
            </w:r>
          </w:p>
        </w:tc>
        <w:tc>
          <w:tcPr>
            <w:tcW w:w="2300" w:type="dxa"/>
            <w:tcBorders>
              <w:top w:val="single" w:sz="4" w:space="0" w:color="000000"/>
              <w:left w:val="single" w:sz="4" w:space="0" w:color="000000"/>
              <w:bottom w:val="single" w:sz="4" w:space="0" w:color="000000"/>
              <w:right w:val="nil"/>
            </w:tcBorders>
          </w:tcPr>
          <w:p w14:paraId="01CE752B"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687198E8" w14:textId="77777777" w:rsidR="009F0E06" w:rsidRDefault="009F0E06" w:rsidP="003017A3">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tcBorders>
              <w:top w:val="nil"/>
              <w:left w:val="single" w:sz="4" w:space="0" w:color="000000"/>
              <w:bottom w:val="nil"/>
              <w:right w:val="nil"/>
            </w:tcBorders>
          </w:tcPr>
          <w:p w14:paraId="6903F584" w14:textId="77777777" w:rsidR="009F0E06" w:rsidRDefault="009F0E06" w:rsidP="003017A3">
            <w:pPr>
              <w:suppressAutoHyphens/>
              <w:snapToGrid w:val="0"/>
              <w:rPr>
                <w:rFonts w:ascii="Calibri" w:eastAsia="Calibri" w:hAnsi="Calibri"/>
                <w:lang w:eastAsia="ar-SA"/>
              </w:rPr>
            </w:pPr>
          </w:p>
        </w:tc>
      </w:tr>
      <w:tr w:rsidR="009F0E06" w14:paraId="4A927B6F" w14:textId="77777777" w:rsidTr="003017A3">
        <w:tc>
          <w:tcPr>
            <w:tcW w:w="1851" w:type="dxa"/>
            <w:tcBorders>
              <w:top w:val="single" w:sz="4" w:space="0" w:color="000000"/>
              <w:left w:val="single" w:sz="4" w:space="0" w:color="000000"/>
              <w:bottom w:val="single" w:sz="4" w:space="0" w:color="000000"/>
              <w:right w:val="nil"/>
            </w:tcBorders>
            <w:shd w:val="clear" w:color="auto" w:fill="FFFFFF"/>
            <w:hideMark/>
          </w:tcPr>
          <w:p w14:paraId="7BBF56B2" w14:textId="77777777" w:rsidR="009F0E06" w:rsidRDefault="009F0E06" w:rsidP="003017A3">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3</w:t>
            </w:r>
          </w:p>
        </w:tc>
        <w:tc>
          <w:tcPr>
            <w:tcW w:w="6150" w:type="dxa"/>
            <w:tcBorders>
              <w:top w:val="single" w:sz="4" w:space="0" w:color="000000"/>
              <w:left w:val="single" w:sz="4" w:space="0" w:color="000000"/>
              <w:bottom w:val="single" w:sz="4" w:space="0" w:color="000000"/>
              <w:right w:val="nil"/>
            </w:tcBorders>
            <w:shd w:val="clear" w:color="auto" w:fill="FFFFFF"/>
            <w:hideMark/>
          </w:tcPr>
          <w:p w14:paraId="766DE398" w14:textId="77777777" w:rsidR="009F0E06" w:rsidRPr="00154E12" w:rsidRDefault="009F0E06" w:rsidP="003017A3">
            <w:pPr>
              <w:suppressAutoHyphens/>
              <w:spacing w:after="0" w:line="240" w:lineRule="auto"/>
              <w:rPr>
                <w:rFonts w:ascii="Times New Roman" w:eastAsia="Calibri" w:hAnsi="Times New Roman" w:cs="Times New Roman"/>
                <w:kern w:val="2"/>
                <w:sz w:val="24"/>
                <w:szCs w:val="24"/>
                <w:lang w:eastAsia="ar-SA"/>
              </w:rPr>
            </w:pPr>
            <w:r w:rsidRPr="00154E12">
              <w:rPr>
                <w:rFonts w:ascii="Times New Roman" w:hAnsi="Times New Roman" w:cs="Times New Roman"/>
                <w:sz w:val="24"/>
                <w:szCs w:val="24"/>
              </w:rPr>
              <w:t xml:space="preserve">Раздел 3. </w:t>
            </w:r>
            <w:r w:rsidR="00154E12" w:rsidRPr="00154E12">
              <w:rPr>
                <w:rFonts w:ascii="Times New Roman" w:hAnsi="Times New Roman" w:cs="Times New Roman"/>
                <w:sz w:val="24"/>
                <w:szCs w:val="24"/>
              </w:rPr>
              <w:t>Здоровый образ жизни: режим труда и отдыха. Здоровое питание</w:t>
            </w:r>
          </w:p>
        </w:tc>
        <w:tc>
          <w:tcPr>
            <w:tcW w:w="2255" w:type="dxa"/>
            <w:tcBorders>
              <w:top w:val="single" w:sz="4" w:space="0" w:color="000000"/>
              <w:left w:val="single" w:sz="4" w:space="0" w:color="000000"/>
              <w:bottom w:val="single" w:sz="4" w:space="0" w:color="000000"/>
              <w:right w:val="nil"/>
            </w:tcBorders>
            <w:shd w:val="clear" w:color="auto" w:fill="FFFFFF"/>
            <w:hideMark/>
          </w:tcPr>
          <w:p w14:paraId="70C14503" w14:textId="77777777" w:rsidR="009F0E06" w:rsidRDefault="00154E12" w:rsidP="00255BBF">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2</w:t>
            </w:r>
            <w:r w:rsidR="00255BBF">
              <w:rPr>
                <w:rFonts w:ascii="Times New Roman" w:hAnsi="Times New Roman"/>
                <w:kern w:val="2"/>
                <w:sz w:val="24"/>
                <w:szCs w:val="24"/>
              </w:rPr>
              <w:t>2</w:t>
            </w:r>
          </w:p>
        </w:tc>
        <w:tc>
          <w:tcPr>
            <w:tcW w:w="2300" w:type="dxa"/>
            <w:tcBorders>
              <w:top w:val="single" w:sz="4" w:space="0" w:color="000000"/>
              <w:left w:val="single" w:sz="4" w:space="0" w:color="000000"/>
              <w:bottom w:val="single" w:sz="4" w:space="0" w:color="000000"/>
              <w:right w:val="nil"/>
            </w:tcBorders>
          </w:tcPr>
          <w:p w14:paraId="41817B9A"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1F6F91FF" w14:textId="77777777" w:rsidR="009F0E06" w:rsidRDefault="009F0E06" w:rsidP="003017A3">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tcBorders>
              <w:top w:val="nil"/>
              <w:left w:val="single" w:sz="4" w:space="0" w:color="000000"/>
              <w:bottom w:val="nil"/>
              <w:right w:val="nil"/>
            </w:tcBorders>
          </w:tcPr>
          <w:p w14:paraId="1640AF51" w14:textId="77777777" w:rsidR="009F0E06" w:rsidRDefault="009F0E06" w:rsidP="003017A3">
            <w:pPr>
              <w:suppressAutoHyphens/>
              <w:snapToGrid w:val="0"/>
              <w:rPr>
                <w:rFonts w:ascii="Calibri" w:eastAsia="Calibri" w:hAnsi="Calibri"/>
                <w:lang w:eastAsia="ar-SA"/>
              </w:rPr>
            </w:pPr>
          </w:p>
        </w:tc>
      </w:tr>
      <w:tr w:rsidR="009F0E06" w14:paraId="3C160DBB" w14:textId="77777777" w:rsidTr="003017A3">
        <w:tc>
          <w:tcPr>
            <w:tcW w:w="1851" w:type="dxa"/>
            <w:tcBorders>
              <w:top w:val="single" w:sz="4" w:space="0" w:color="000000"/>
              <w:left w:val="single" w:sz="4" w:space="0" w:color="000000"/>
              <w:bottom w:val="single" w:sz="4" w:space="0" w:color="000000"/>
              <w:right w:val="nil"/>
            </w:tcBorders>
            <w:shd w:val="clear" w:color="auto" w:fill="FFFFFF"/>
            <w:hideMark/>
          </w:tcPr>
          <w:p w14:paraId="70963653" w14:textId="77777777" w:rsidR="009F0E06" w:rsidRDefault="009F0E06" w:rsidP="003017A3">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4</w:t>
            </w:r>
          </w:p>
        </w:tc>
        <w:tc>
          <w:tcPr>
            <w:tcW w:w="6150" w:type="dxa"/>
            <w:tcBorders>
              <w:top w:val="single" w:sz="4" w:space="0" w:color="000000"/>
              <w:left w:val="single" w:sz="4" w:space="0" w:color="000000"/>
              <w:bottom w:val="single" w:sz="4" w:space="0" w:color="000000"/>
              <w:right w:val="nil"/>
            </w:tcBorders>
            <w:shd w:val="clear" w:color="auto" w:fill="FFFFFF"/>
            <w:hideMark/>
          </w:tcPr>
          <w:p w14:paraId="4DAF08A9" w14:textId="77777777" w:rsidR="009F0E06" w:rsidRPr="00154E12" w:rsidRDefault="009F0E06" w:rsidP="003017A3">
            <w:pPr>
              <w:suppressAutoHyphens/>
              <w:spacing w:after="0" w:line="240" w:lineRule="auto"/>
              <w:rPr>
                <w:rFonts w:ascii="Times New Roman" w:eastAsia="Calibri" w:hAnsi="Times New Roman" w:cs="Times New Roman"/>
                <w:kern w:val="2"/>
                <w:sz w:val="24"/>
                <w:szCs w:val="24"/>
                <w:lang w:eastAsia="ar-SA"/>
              </w:rPr>
            </w:pPr>
            <w:r w:rsidRPr="00154E12">
              <w:rPr>
                <w:rFonts w:ascii="Times New Roman" w:hAnsi="Times New Roman" w:cs="Times New Roman"/>
                <w:sz w:val="24"/>
                <w:szCs w:val="24"/>
              </w:rPr>
              <w:t xml:space="preserve">Раздел 4. </w:t>
            </w:r>
            <w:r w:rsidR="00154E12" w:rsidRPr="00154E12">
              <w:rPr>
                <w:rFonts w:ascii="Times New Roman" w:hAnsi="Times New Roman" w:cs="Times New Roman"/>
                <w:sz w:val="24"/>
                <w:szCs w:val="24"/>
              </w:rPr>
              <w:t>Досуг и увлечения/хобби современного подростка (чтение, кино, спорт)</w:t>
            </w:r>
          </w:p>
        </w:tc>
        <w:tc>
          <w:tcPr>
            <w:tcW w:w="2255" w:type="dxa"/>
            <w:tcBorders>
              <w:top w:val="single" w:sz="4" w:space="0" w:color="000000"/>
              <w:left w:val="single" w:sz="4" w:space="0" w:color="000000"/>
              <w:bottom w:val="single" w:sz="4" w:space="0" w:color="000000"/>
              <w:right w:val="nil"/>
            </w:tcBorders>
            <w:shd w:val="clear" w:color="auto" w:fill="FFFFFF"/>
            <w:hideMark/>
          </w:tcPr>
          <w:p w14:paraId="4EEC14A2" w14:textId="77777777" w:rsidR="009F0E06" w:rsidRDefault="009F0E06" w:rsidP="00255BBF">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1</w:t>
            </w:r>
            <w:r w:rsidR="00255BBF">
              <w:rPr>
                <w:rFonts w:ascii="Times New Roman" w:hAnsi="Times New Roman"/>
                <w:kern w:val="2"/>
                <w:sz w:val="24"/>
                <w:szCs w:val="24"/>
              </w:rPr>
              <w:t>7</w:t>
            </w:r>
          </w:p>
        </w:tc>
        <w:tc>
          <w:tcPr>
            <w:tcW w:w="2300" w:type="dxa"/>
            <w:tcBorders>
              <w:top w:val="single" w:sz="4" w:space="0" w:color="000000"/>
              <w:left w:val="single" w:sz="4" w:space="0" w:color="000000"/>
              <w:bottom w:val="single" w:sz="4" w:space="0" w:color="000000"/>
              <w:right w:val="nil"/>
            </w:tcBorders>
          </w:tcPr>
          <w:p w14:paraId="51E07181"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2A6F35DC" w14:textId="77777777" w:rsidR="009F0E06" w:rsidRDefault="009F0E06" w:rsidP="003017A3">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tcBorders>
              <w:top w:val="nil"/>
              <w:left w:val="single" w:sz="4" w:space="0" w:color="000000"/>
              <w:bottom w:val="nil"/>
              <w:right w:val="nil"/>
            </w:tcBorders>
          </w:tcPr>
          <w:p w14:paraId="07720427" w14:textId="77777777" w:rsidR="009F0E06" w:rsidRDefault="009F0E06" w:rsidP="003017A3">
            <w:pPr>
              <w:suppressAutoHyphens/>
              <w:snapToGrid w:val="0"/>
              <w:rPr>
                <w:rFonts w:ascii="Calibri" w:eastAsia="Calibri" w:hAnsi="Calibri"/>
                <w:lang w:eastAsia="ar-SA"/>
              </w:rPr>
            </w:pPr>
          </w:p>
        </w:tc>
      </w:tr>
      <w:tr w:rsidR="009F0E06" w14:paraId="072C650F" w14:textId="77777777" w:rsidTr="003017A3">
        <w:tc>
          <w:tcPr>
            <w:tcW w:w="1851" w:type="dxa"/>
            <w:tcBorders>
              <w:top w:val="single" w:sz="4" w:space="0" w:color="000000"/>
              <w:left w:val="single" w:sz="4" w:space="0" w:color="000000"/>
              <w:bottom w:val="single" w:sz="4" w:space="0" w:color="000000"/>
              <w:right w:val="nil"/>
            </w:tcBorders>
            <w:shd w:val="clear" w:color="auto" w:fill="FFFFFF"/>
            <w:hideMark/>
          </w:tcPr>
          <w:p w14:paraId="3519964D" w14:textId="77777777" w:rsidR="009F0E06" w:rsidRDefault="009F0E06" w:rsidP="003017A3">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5</w:t>
            </w:r>
          </w:p>
        </w:tc>
        <w:tc>
          <w:tcPr>
            <w:tcW w:w="6150" w:type="dxa"/>
            <w:tcBorders>
              <w:top w:val="single" w:sz="4" w:space="0" w:color="000000"/>
              <w:left w:val="single" w:sz="4" w:space="0" w:color="000000"/>
              <w:bottom w:val="single" w:sz="4" w:space="0" w:color="000000"/>
              <w:right w:val="nil"/>
            </w:tcBorders>
            <w:shd w:val="clear" w:color="auto" w:fill="FFFFFF"/>
            <w:hideMark/>
          </w:tcPr>
          <w:p w14:paraId="31A7D9DF" w14:textId="77777777" w:rsidR="003017A3" w:rsidRPr="00255BBF" w:rsidRDefault="009F0E06" w:rsidP="003017A3">
            <w:pPr>
              <w:autoSpaceDE w:val="0"/>
              <w:autoSpaceDN w:val="0"/>
              <w:adjustRightInd w:val="0"/>
              <w:spacing w:after="0" w:line="240" w:lineRule="auto"/>
              <w:rPr>
                <w:rFonts w:ascii="Times New Roman" w:hAnsi="Times New Roman" w:cs="Times New Roman"/>
                <w:sz w:val="24"/>
                <w:szCs w:val="24"/>
              </w:rPr>
            </w:pPr>
            <w:r w:rsidRPr="00255BBF">
              <w:rPr>
                <w:rFonts w:ascii="Times New Roman" w:hAnsi="Times New Roman" w:cs="Times New Roman"/>
                <w:sz w:val="24"/>
                <w:szCs w:val="24"/>
              </w:rPr>
              <w:t xml:space="preserve">Раздел 5. </w:t>
            </w:r>
            <w:r w:rsidR="003017A3" w:rsidRPr="00255BBF">
              <w:rPr>
                <w:rFonts w:ascii="Times New Roman" w:hAnsi="Times New Roman" w:cs="Times New Roman"/>
                <w:sz w:val="24"/>
                <w:szCs w:val="24"/>
              </w:rPr>
              <w:t>Родная страна и страна/страны изучаемого языка. Их географическое положение, столицы,</w:t>
            </w:r>
          </w:p>
          <w:p w14:paraId="0F5E07F2" w14:textId="77777777" w:rsidR="009F0E06" w:rsidRPr="00255BBF" w:rsidRDefault="003017A3" w:rsidP="003017A3">
            <w:pPr>
              <w:suppressAutoHyphens/>
              <w:spacing w:after="0" w:line="240" w:lineRule="auto"/>
              <w:rPr>
                <w:rFonts w:ascii="Times New Roman" w:eastAsia="Calibri" w:hAnsi="Times New Roman" w:cs="Times New Roman"/>
                <w:kern w:val="2"/>
                <w:sz w:val="24"/>
                <w:szCs w:val="24"/>
                <w:lang w:eastAsia="ar-SA"/>
              </w:rPr>
            </w:pPr>
            <w:r w:rsidRPr="00255BBF">
              <w:rPr>
                <w:rFonts w:ascii="Times New Roman" w:hAnsi="Times New Roman" w:cs="Times New Roman"/>
                <w:sz w:val="24"/>
                <w:szCs w:val="24"/>
              </w:rPr>
              <w:t>достопримечательности, культурные особенности (национальные праздники, традиции, обычаи)</w:t>
            </w:r>
          </w:p>
        </w:tc>
        <w:tc>
          <w:tcPr>
            <w:tcW w:w="2255" w:type="dxa"/>
            <w:tcBorders>
              <w:top w:val="single" w:sz="4" w:space="0" w:color="000000"/>
              <w:left w:val="single" w:sz="4" w:space="0" w:color="000000"/>
              <w:bottom w:val="single" w:sz="4" w:space="0" w:color="000000"/>
              <w:right w:val="nil"/>
            </w:tcBorders>
            <w:shd w:val="clear" w:color="auto" w:fill="FFFFFF"/>
            <w:hideMark/>
          </w:tcPr>
          <w:p w14:paraId="256390C7" w14:textId="77777777" w:rsidR="009F0E06" w:rsidRDefault="003017A3" w:rsidP="00255BBF">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w:t>
            </w:r>
            <w:r w:rsidR="00255BBF">
              <w:rPr>
                <w:rFonts w:ascii="Times New Roman" w:hAnsi="Times New Roman"/>
                <w:kern w:val="2"/>
                <w:sz w:val="24"/>
                <w:szCs w:val="24"/>
              </w:rPr>
              <w:t>4</w:t>
            </w:r>
          </w:p>
        </w:tc>
        <w:tc>
          <w:tcPr>
            <w:tcW w:w="2300" w:type="dxa"/>
            <w:tcBorders>
              <w:top w:val="single" w:sz="4" w:space="0" w:color="000000"/>
              <w:left w:val="single" w:sz="4" w:space="0" w:color="000000"/>
              <w:bottom w:val="single" w:sz="4" w:space="0" w:color="000000"/>
              <w:right w:val="nil"/>
            </w:tcBorders>
          </w:tcPr>
          <w:p w14:paraId="77B5EF2B"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19A52C66" w14:textId="77777777" w:rsidR="009F0E06" w:rsidRDefault="009F0E06" w:rsidP="003017A3">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tcBorders>
              <w:top w:val="nil"/>
              <w:left w:val="single" w:sz="4" w:space="0" w:color="000000"/>
              <w:bottom w:val="nil"/>
              <w:right w:val="nil"/>
            </w:tcBorders>
          </w:tcPr>
          <w:p w14:paraId="70A50E8F" w14:textId="77777777" w:rsidR="009F0E06" w:rsidRDefault="009F0E06" w:rsidP="003017A3">
            <w:pPr>
              <w:suppressAutoHyphens/>
              <w:snapToGrid w:val="0"/>
              <w:rPr>
                <w:rFonts w:ascii="Calibri" w:eastAsia="Calibri" w:hAnsi="Calibri"/>
                <w:lang w:eastAsia="ar-SA"/>
              </w:rPr>
            </w:pPr>
          </w:p>
        </w:tc>
      </w:tr>
      <w:tr w:rsidR="009F0E06" w14:paraId="54C20AB8" w14:textId="77777777" w:rsidTr="003017A3">
        <w:tc>
          <w:tcPr>
            <w:tcW w:w="1851" w:type="dxa"/>
            <w:tcBorders>
              <w:top w:val="single" w:sz="4" w:space="0" w:color="000000"/>
              <w:left w:val="single" w:sz="4" w:space="0" w:color="000000"/>
              <w:bottom w:val="single" w:sz="4" w:space="0" w:color="000000"/>
              <w:right w:val="nil"/>
            </w:tcBorders>
            <w:shd w:val="clear" w:color="auto" w:fill="FFFFFF"/>
            <w:hideMark/>
          </w:tcPr>
          <w:p w14:paraId="4D2DB382" w14:textId="77777777" w:rsidR="009F0E06" w:rsidRDefault="009F0E06" w:rsidP="003017A3">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6</w:t>
            </w:r>
          </w:p>
        </w:tc>
        <w:tc>
          <w:tcPr>
            <w:tcW w:w="6150" w:type="dxa"/>
            <w:tcBorders>
              <w:top w:val="single" w:sz="4" w:space="0" w:color="000000"/>
              <w:left w:val="single" w:sz="4" w:space="0" w:color="000000"/>
              <w:bottom w:val="single" w:sz="4" w:space="0" w:color="000000"/>
              <w:right w:val="nil"/>
            </w:tcBorders>
            <w:shd w:val="clear" w:color="auto" w:fill="FFFFFF"/>
            <w:hideMark/>
          </w:tcPr>
          <w:p w14:paraId="6D4C71DE" w14:textId="77777777" w:rsidR="009F0E06" w:rsidRPr="00255BBF" w:rsidRDefault="009F0E06" w:rsidP="003017A3">
            <w:pPr>
              <w:suppressAutoHyphens/>
              <w:spacing w:after="0" w:line="240" w:lineRule="auto"/>
              <w:rPr>
                <w:rFonts w:ascii="Times New Roman" w:eastAsia="Calibri" w:hAnsi="Times New Roman" w:cs="Times New Roman"/>
                <w:kern w:val="2"/>
                <w:sz w:val="24"/>
                <w:szCs w:val="24"/>
                <w:lang w:eastAsia="ar-SA"/>
              </w:rPr>
            </w:pPr>
            <w:r w:rsidRPr="00255BBF">
              <w:rPr>
                <w:rFonts w:ascii="Times New Roman" w:hAnsi="Times New Roman" w:cs="Times New Roman"/>
                <w:sz w:val="24"/>
                <w:szCs w:val="24"/>
              </w:rPr>
              <w:t xml:space="preserve">Раздел 6. </w:t>
            </w:r>
            <w:r w:rsidR="003017A3" w:rsidRPr="00255BBF">
              <w:rPr>
                <w:rFonts w:ascii="Times New Roman" w:hAnsi="Times New Roman" w:cs="Times New Roman"/>
                <w:sz w:val="24"/>
                <w:szCs w:val="24"/>
              </w:rPr>
              <w:t>Родной город/село. Транспорт</w:t>
            </w:r>
          </w:p>
        </w:tc>
        <w:tc>
          <w:tcPr>
            <w:tcW w:w="2255" w:type="dxa"/>
            <w:tcBorders>
              <w:top w:val="single" w:sz="4" w:space="0" w:color="000000"/>
              <w:left w:val="single" w:sz="4" w:space="0" w:color="000000"/>
              <w:bottom w:val="single" w:sz="4" w:space="0" w:color="000000"/>
              <w:right w:val="nil"/>
            </w:tcBorders>
            <w:shd w:val="clear" w:color="auto" w:fill="FFFFFF"/>
            <w:hideMark/>
          </w:tcPr>
          <w:p w14:paraId="28B94437" w14:textId="77777777" w:rsidR="009F0E06" w:rsidRDefault="009F0E06" w:rsidP="00255BBF">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1</w:t>
            </w:r>
            <w:r w:rsidR="00255BBF">
              <w:rPr>
                <w:rFonts w:ascii="Times New Roman" w:hAnsi="Times New Roman"/>
                <w:kern w:val="2"/>
                <w:sz w:val="24"/>
                <w:szCs w:val="24"/>
              </w:rPr>
              <w:t>6</w:t>
            </w:r>
          </w:p>
        </w:tc>
        <w:tc>
          <w:tcPr>
            <w:tcW w:w="2300" w:type="dxa"/>
            <w:tcBorders>
              <w:top w:val="single" w:sz="4" w:space="0" w:color="000000"/>
              <w:left w:val="single" w:sz="4" w:space="0" w:color="000000"/>
              <w:bottom w:val="single" w:sz="4" w:space="0" w:color="000000"/>
              <w:right w:val="nil"/>
            </w:tcBorders>
          </w:tcPr>
          <w:p w14:paraId="667AC17A"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0E5D5AD0" w14:textId="77777777" w:rsidR="009F0E06" w:rsidRDefault="009F0E06" w:rsidP="003017A3">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tcBorders>
              <w:top w:val="nil"/>
              <w:left w:val="single" w:sz="4" w:space="0" w:color="000000"/>
              <w:bottom w:val="nil"/>
              <w:right w:val="nil"/>
            </w:tcBorders>
          </w:tcPr>
          <w:p w14:paraId="2E7189D9" w14:textId="77777777" w:rsidR="009F0E06" w:rsidRDefault="009F0E06" w:rsidP="003017A3">
            <w:pPr>
              <w:suppressAutoHyphens/>
              <w:snapToGrid w:val="0"/>
              <w:rPr>
                <w:rFonts w:ascii="Calibri" w:eastAsia="Calibri" w:hAnsi="Calibri"/>
                <w:lang w:eastAsia="ar-SA"/>
              </w:rPr>
            </w:pPr>
          </w:p>
        </w:tc>
      </w:tr>
      <w:tr w:rsidR="009F0E06" w14:paraId="757B3F1E" w14:textId="77777777" w:rsidTr="003017A3">
        <w:trPr>
          <w:trHeight w:val="747"/>
        </w:trPr>
        <w:tc>
          <w:tcPr>
            <w:tcW w:w="1851" w:type="dxa"/>
            <w:tcBorders>
              <w:top w:val="single" w:sz="4" w:space="0" w:color="000000"/>
              <w:left w:val="single" w:sz="4" w:space="0" w:color="000000"/>
              <w:bottom w:val="single" w:sz="4" w:space="0" w:color="000000"/>
              <w:right w:val="nil"/>
            </w:tcBorders>
            <w:shd w:val="clear" w:color="auto" w:fill="FFFFFF"/>
            <w:hideMark/>
          </w:tcPr>
          <w:p w14:paraId="33221A39" w14:textId="77777777" w:rsidR="009F0E06" w:rsidRDefault="009F0E06" w:rsidP="003017A3">
            <w:pPr>
              <w:suppressAutoHyphens/>
              <w:spacing w:after="0" w:line="240" w:lineRule="auto"/>
              <w:jc w:val="center"/>
              <w:rPr>
                <w:rFonts w:ascii="Times New Roman" w:eastAsia="Calibri" w:hAnsi="Times New Roman"/>
                <w:kern w:val="2"/>
                <w:sz w:val="24"/>
                <w:szCs w:val="24"/>
                <w:lang w:eastAsia="ar-SA"/>
              </w:rPr>
            </w:pPr>
            <w:r>
              <w:rPr>
                <w:rFonts w:ascii="Times New Roman" w:hAnsi="Times New Roman"/>
                <w:kern w:val="2"/>
                <w:sz w:val="24"/>
                <w:szCs w:val="24"/>
              </w:rPr>
              <w:t>7</w:t>
            </w:r>
          </w:p>
        </w:tc>
        <w:tc>
          <w:tcPr>
            <w:tcW w:w="6150" w:type="dxa"/>
            <w:tcBorders>
              <w:top w:val="single" w:sz="4" w:space="0" w:color="000000"/>
              <w:left w:val="single" w:sz="4" w:space="0" w:color="000000"/>
              <w:bottom w:val="single" w:sz="4" w:space="0" w:color="000000"/>
              <w:right w:val="nil"/>
            </w:tcBorders>
            <w:shd w:val="clear" w:color="auto" w:fill="FFFFFF"/>
            <w:hideMark/>
          </w:tcPr>
          <w:p w14:paraId="3E54CD55" w14:textId="77777777" w:rsidR="009F0E06" w:rsidRDefault="009F0E06" w:rsidP="003017A3">
            <w:pPr>
              <w:suppressAutoHyphens/>
              <w:spacing w:after="0" w:line="240" w:lineRule="auto"/>
              <w:rPr>
                <w:rFonts w:ascii="Times New Roman" w:eastAsia="Calibri" w:hAnsi="Times New Roman"/>
                <w:kern w:val="2"/>
                <w:sz w:val="24"/>
                <w:szCs w:val="24"/>
                <w:lang w:eastAsia="ar-SA"/>
              </w:rPr>
            </w:pPr>
            <w:r>
              <w:rPr>
                <w:rFonts w:ascii="Times New Roman" w:hAnsi="Times New Roman"/>
                <w:kern w:val="2"/>
                <w:sz w:val="24"/>
                <w:szCs w:val="24"/>
              </w:rPr>
              <w:t>Промежуточная аттестация по курсу английского языка 6 класса (тестирование)</w:t>
            </w:r>
          </w:p>
        </w:tc>
        <w:tc>
          <w:tcPr>
            <w:tcW w:w="2255" w:type="dxa"/>
            <w:tcBorders>
              <w:top w:val="single" w:sz="4" w:space="0" w:color="000000"/>
              <w:left w:val="single" w:sz="4" w:space="0" w:color="000000"/>
              <w:bottom w:val="single" w:sz="4" w:space="0" w:color="000000"/>
              <w:right w:val="nil"/>
            </w:tcBorders>
            <w:shd w:val="clear" w:color="auto" w:fill="FFFFFF"/>
            <w:hideMark/>
          </w:tcPr>
          <w:p w14:paraId="5655FA70" w14:textId="77777777" w:rsidR="009F0E06" w:rsidRDefault="009F0E06" w:rsidP="003017A3">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w:t>
            </w:r>
          </w:p>
        </w:tc>
        <w:tc>
          <w:tcPr>
            <w:tcW w:w="2300" w:type="dxa"/>
            <w:tcBorders>
              <w:top w:val="single" w:sz="4" w:space="0" w:color="000000"/>
              <w:left w:val="single" w:sz="4" w:space="0" w:color="000000"/>
              <w:bottom w:val="single" w:sz="4" w:space="0" w:color="000000"/>
              <w:right w:val="nil"/>
            </w:tcBorders>
          </w:tcPr>
          <w:p w14:paraId="3B757C3F"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252C4365" w14:textId="77777777" w:rsidR="009F0E06" w:rsidRDefault="009F0E06" w:rsidP="003017A3">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tcBorders>
              <w:top w:val="nil"/>
              <w:left w:val="single" w:sz="4" w:space="0" w:color="000000"/>
              <w:bottom w:val="nil"/>
              <w:right w:val="nil"/>
            </w:tcBorders>
          </w:tcPr>
          <w:p w14:paraId="2E22509C" w14:textId="77777777" w:rsidR="009F0E06" w:rsidRDefault="009F0E06" w:rsidP="003017A3">
            <w:pPr>
              <w:suppressAutoHyphens/>
              <w:snapToGrid w:val="0"/>
              <w:rPr>
                <w:rFonts w:ascii="Calibri" w:eastAsia="Calibri" w:hAnsi="Calibri"/>
                <w:lang w:eastAsia="ar-SA"/>
              </w:rPr>
            </w:pPr>
          </w:p>
        </w:tc>
      </w:tr>
      <w:tr w:rsidR="009F0E06" w14:paraId="450990A7" w14:textId="77777777" w:rsidTr="003017A3">
        <w:trPr>
          <w:trHeight w:val="675"/>
        </w:trPr>
        <w:tc>
          <w:tcPr>
            <w:tcW w:w="1851" w:type="dxa"/>
            <w:tcBorders>
              <w:top w:val="single" w:sz="4" w:space="0" w:color="000000"/>
              <w:left w:val="single" w:sz="4" w:space="0" w:color="000000"/>
              <w:bottom w:val="single" w:sz="4" w:space="0" w:color="000000"/>
              <w:right w:val="nil"/>
            </w:tcBorders>
            <w:shd w:val="clear" w:color="auto" w:fill="FFFFFF"/>
          </w:tcPr>
          <w:p w14:paraId="143168EC" w14:textId="77777777" w:rsidR="009F0E06" w:rsidRDefault="009F0E06" w:rsidP="003017A3">
            <w:pPr>
              <w:suppressAutoHyphens/>
              <w:snapToGrid w:val="0"/>
              <w:jc w:val="center"/>
              <w:rPr>
                <w:rFonts w:ascii="Times New Roman" w:eastAsia="Calibri" w:hAnsi="Times New Roman"/>
                <w:kern w:val="2"/>
                <w:sz w:val="24"/>
                <w:szCs w:val="24"/>
                <w:lang w:eastAsia="ar-SA"/>
              </w:rPr>
            </w:pPr>
          </w:p>
        </w:tc>
        <w:tc>
          <w:tcPr>
            <w:tcW w:w="6150" w:type="dxa"/>
            <w:tcBorders>
              <w:top w:val="single" w:sz="4" w:space="0" w:color="000000"/>
              <w:left w:val="single" w:sz="4" w:space="0" w:color="000000"/>
              <w:bottom w:val="single" w:sz="4" w:space="0" w:color="000000"/>
              <w:right w:val="nil"/>
            </w:tcBorders>
            <w:shd w:val="clear" w:color="auto" w:fill="FFFFFF"/>
            <w:hideMark/>
          </w:tcPr>
          <w:p w14:paraId="4692E580" w14:textId="77777777" w:rsidR="009F0E06" w:rsidRDefault="009F0E06" w:rsidP="003017A3">
            <w:pPr>
              <w:suppressAutoHyphens/>
              <w:spacing w:after="0" w:line="240" w:lineRule="auto"/>
              <w:jc w:val="center"/>
              <w:rPr>
                <w:rFonts w:ascii="Times New Roman" w:eastAsia="Calibri" w:hAnsi="Times New Roman"/>
                <w:kern w:val="2"/>
                <w:sz w:val="24"/>
                <w:szCs w:val="24"/>
                <w:lang w:eastAsia="ar-SA"/>
              </w:rPr>
            </w:pPr>
            <w:r>
              <w:rPr>
                <w:rFonts w:ascii="Times New Roman" w:hAnsi="Times New Roman"/>
                <w:kern w:val="2"/>
                <w:sz w:val="24"/>
                <w:szCs w:val="24"/>
              </w:rPr>
              <w:t>Итого:</w:t>
            </w:r>
          </w:p>
        </w:tc>
        <w:tc>
          <w:tcPr>
            <w:tcW w:w="2255" w:type="dxa"/>
            <w:tcBorders>
              <w:top w:val="single" w:sz="4" w:space="0" w:color="000000"/>
              <w:left w:val="single" w:sz="4" w:space="0" w:color="000000"/>
              <w:bottom w:val="single" w:sz="4" w:space="0" w:color="000000"/>
              <w:right w:val="nil"/>
            </w:tcBorders>
            <w:shd w:val="clear" w:color="auto" w:fill="FFFFFF"/>
            <w:hideMark/>
          </w:tcPr>
          <w:p w14:paraId="0C7B2915" w14:textId="77777777" w:rsidR="009F0E06" w:rsidRDefault="009F0E06" w:rsidP="00255BBF">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10</w:t>
            </w:r>
            <w:r w:rsidR="00255BBF">
              <w:rPr>
                <w:rFonts w:ascii="Times New Roman" w:hAnsi="Times New Roman"/>
                <w:kern w:val="2"/>
                <w:sz w:val="24"/>
                <w:szCs w:val="24"/>
              </w:rPr>
              <w:t>2</w:t>
            </w:r>
          </w:p>
        </w:tc>
        <w:tc>
          <w:tcPr>
            <w:tcW w:w="2300" w:type="dxa"/>
            <w:tcBorders>
              <w:top w:val="single" w:sz="4" w:space="0" w:color="000000"/>
              <w:left w:val="single" w:sz="4" w:space="0" w:color="000000"/>
              <w:bottom w:val="single" w:sz="4" w:space="0" w:color="000000"/>
              <w:right w:val="nil"/>
            </w:tcBorders>
          </w:tcPr>
          <w:p w14:paraId="6BE3CC57" w14:textId="77777777" w:rsidR="009F0E06" w:rsidRDefault="009F0E06" w:rsidP="003017A3">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nil"/>
              <w:right w:val="nil"/>
            </w:tcBorders>
            <w:hideMark/>
          </w:tcPr>
          <w:p w14:paraId="1D230AE9" w14:textId="77777777" w:rsidR="009F0E06" w:rsidRDefault="009F0E06" w:rsidP="003017A3">
            <w:pPr>
              <w:suppressAutoHyphens/>
              <w:jc w:val="center"/>
              <w:rPr>
                <w:rFonts w:ascii="Calibri" w:eastAsia="Calibri" w:hAnsi="Calibri"/>
                <w:lang w:eastAsia="ar-SA"/>
              </w:rPr>
            </w:pPr>
            <w:r>
              <w:rPr>
                <w:rFonts w:ascii="Times New Roman" w:hAnsi="Times New Roman"/>
                <w:sz w:val="24"/>
                <w:szCs w:val="24"/>
              </w:rPr>
              <w:t>8</w:t>
            </w:r>
          </w:p>
        </w:tc>
        <w:tc>
          <w:tcPr>
            <w:tcW w:w="249" w:type="dxa"/>
            <w:tcBorders>
              <w:top w:val="nil"/>
              <w:left w:val="single" w:sz="4" w:space="0" w:color="000000"/>
              <w:bottom w:val="nil"/>
              <w:right w:val="nil"/>
            </w:tcBorders>
          </w:tcPr>
          <w:p w14:paraId="6466564C" w14:textId="77777777" w:rsidR="009F0E06" w:rsidRDefault="009F0E06" w:rsidP="003017A3">
            <w:pPr>
              <w:suppressAutoHyphens/>
              <w:snapToGrid w:val="0"/>
              <w:rPr>
                <w:rFonts w:ascii="Calibri" w:eastAsia="Calibri" w:hAnsi="Calibri"/>
                <w:lang w:eastAsia="ar-SA"/>
              </w:rPr>
            </w:pPr>
          </w:p>
        </w:tc>
      </w:tr>
    </w:tbl>
    <w:p w14:paraId="1AFF37DA" w14:textId="77777777" w:rsidR="007206B0" w:rsidRDefault="007206B0" w:rsidP="007206B0">
      <w:pPr>
        <w:spacing w:line="240" w:lineRule="auto"/>
        <w:jc w:val="center"/>
        <w:rPr>
          <w:rFonts w:ascii="Times New Roman" w:hAnsi="Times New Roman"/>
          <w:sz w:val="24"/>
          <w:szCs w:val="24"/>
        </w:rPr>
      </w:pPr>
      <w:r>
        <w:rPr>
          <w:rFonts w:ascii="Times New Roman" w:hAnsi="Times New Roman"/>
          <w:sz w:val="28"/>
          <w:szCs w:val="28"/>
        </w:rPr>
        <w:t>УЧЕБНО – ТЕМАТИЧЕСКИЙ ПЛАН 6 класс</w:t>
      </w:r>
    </w:p>
    <w:tbl>
      <w:tblPr>
        <w:tblW w:w="15045" w:type="dxa"/>
        <w:tblInd w:w="-108" w:type="dxa"/>
        <w:tblLayout w:type="fixed"/>
        <w:tblCellMar>
          <w:left w:w="0" w:type="dxa"/>
          <w:right w:w="0" w:type="dxa"/>
        </w:tblCellMar>
        <w:tblLook w:val="04A0" w:firstRow="1" w:lastRow="0" w:firstColumn="1" w:lastColumn="0" w:noHBand="0" w:noVBand="1"/>
      </w:tblPr>
      <w:tblGrid>
        <w:gridCol w:w="1852"/>
        <w:gridCol w:w="239"/>
        <w:gridCol w:w="5911"/>
        <w:gridCol w:w="2255"/>
        <w:gridCol w:w="2300"/>
        <w:gridCol w:w="2239"/>
        <w:gridCol w:w="239"/>
        <w:gridCol w:w="10"/>
      </w:tblGrid>
      <w:tr w:rsidR="007206B0" w14:paraId="1FD7789C" w14:textId="77777777" w:rsidTr="007206B0">
        <w:tc>
          <w:tcPr>
            <w:tcW w:w="1851" w:type="dxa"/>
            <w:tcBorders>
              <w:top w:val="single" w:sz="4" w:space="0" w:color="000000"/>
              <w:left w:val="single" w:sz="4" w:space="0" w:color="000000"/>
              <w:bottom w:val="single" w:sz="4" w:space="0" w:color="000000"/>
              <w:right w:val="nil"/>
            </w:tcBorders>
          </w:tcPr>
          <w:p w14:paraId="4C0E7039"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6150" w:type="dxa"/>
            <w:gridSpan w:val="2"/>
            <w:tcBorders>
              <w:top w:val="single" w:sz="4" w:space="0" w:color="000000"/>
              <w:left w:val="single" w:sz="4" w:space="0" w:color="000000"/>
              <w:bottom w:val="single" w:sz="4" w:space="0" w:color="000000"/>
              <w:right w:val="nil"/>
            </w:tcBorders>
            <w:hideMark/>
          </w:tcPr>
          <w:p w14:paraId="60F4263A"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sz w:val="24"/>
                <w:szCs w:val="24"/>
              </w:rPr>
              <w:t>Разделы, темы, промежуточная аттестация</w:t>
            </w:r>
          </w:p>
        </w:tc>
        <w:tc>
          <w:tcPr>
            <w:tcW w:w="2255" w:type="dxa"/>
            <w:tcBorders>
              <w:top w:val="single" w:sz="4" w:space="0" w:color="000000"/>
              <w:left w:val="single" w:sz="4" w:space="0" w:color="000000"/>
              <w:bottom w:val="single" w:sz="4" w:space="0" w:color="000000"/>
              <w:right w:val="nil"/>
            </w:tcBorders>
            <w:hideMark/>
          </w:tcPr>
          <w:p w14:paraId="116B7203"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sz w:val="24"/>
                <w:szCs w:val="24"/>
              </w:rPr>
              <w:t>Количество часов (всего)</w:t>
            </w:r>
          </w:p>
        </w:tc>
        <w:tc>
          <w:tcPr>
            <w:tcW w:w="2300" w:type="dxa"/>
            <w:tcBorders>
              <w:top w:val="single" w:sz="4" w:space="0" w:color="000000"/>
              <w:left w:val="single" w:sz="4" w:space="0" w:color="000000"/>
              <w:bottom w:val="single" w:sz="4" w:space="0" w:color="000000"/>
              <w:right w:val="nil"/>
            </w:tcBorders>
            <w:hideMark/>
          </w:tcPr>
          <w:p w14:paraId="6201A8FE"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sz w:val="24"/>
                <w:szCs w:val="24"/>
              </w:rPr>
              <w:t>Лабораторные и практические работы</w:t>
            </w:r>
          </w:p>
        </w:tc>
        <w:tc>
          <w:tcPr>
            <w:tcW w:w="2239" w:type="dxa"/>
            <w:tcBorders>
              <w:top w:val="single" w:sz="4" w:space="0" w:color="000000"/>
              <w:left w:val="single" w:sz="4" w:space="0" w:color="000000"/>
              <w:bottom w:val="single" w:sz="4" w:space="0" w:color="000000"/>
              <w:right w:val="nil"/>
            </w:tcBorders>
            <w:hideMark/>
          </w:tcPr>
          <w:p w14:paraId="74BCF22F" w14:textId="77777777" w:rsidR="007206B0" w:rsidRDefault="007206B0">
            <w:pPr>
              <w:suppressAutoHyphens/>
              <w:spacing w:after="0" w:line="240" w:lineRule="auto"/>
              <w:jc w:val="center"/>
              <w:rPr>
                <w:rFonts w:ascii="Calibri" w:eastAsia="Calibri" w:hAnsi="Calibri"/>
                <w:lang w:eastAsia="ar-SA"/>
              </w:rPr>
            </w:pPr>
            <w:r>
              <w:rPr>
                <w:rFonts w:ascii="Times New Roman" w:hAnsi="Times New Roman"/>
                <w:sz w:val="24"/>
                <w:szCs w:val="24"/>
              </w:rPr>
              <w:t>Контрольно-обобщающие уроки</w:t>
            </w:r>
          </w:p>
        </w:tc>
        <w:tc>
          <w:tcPr>
            <w:tcW w:w="249" w:type="dxa"/>
            <w:gridSpan w:val="2"/>
            <w:tcBorders>
              <w:top w:val="nil"/>
              <w:left w:val="single" w:sz="4" w:space="0" w:color="000000"/>
              <w:bottom w:val="nil"/>
              <w:right w:val="nil"/>
            </w:tcBorders>
          </w:tcPr>
          <w:p w14:paraId="0FA3F415" w14:textId="77777777" w:rsidR="007206B0" w:rsidRDefault="007206B0">
            <w:pPr>
              <w:suppressAutoHyphens/>
              <w:snapToGrid w:val="0"/>
              <w:rPr>
                <w:rFonts w:ascii="Calibri" w:eastAsia="Calibri" w:hAnsi="Calibri"/>
                <w:lang w:eastAsia="ar-SA"/>
              </w:rPr>
            </w:pPr>
          </w:p>
        </w:tc>
      </w:tr>
      <w:tr w:rsidR="007206B0" w14:paraId="3F11FDFB" w14:textId="77777777" w:rsidTr="007206B0">
        <w:tc>
          <w:tcPr>
            <w:tcW w:w="1851" w:type="dxa"/>
            <w:tcBorders>
              <w:top w:val="single" w:sz="4" w:space="0" w:color="000000"/>
              <w:left w:val="single" w:sz="4" w:space="0" w:color="000000"/>
              <w:bottom w:val="single" w:sz="4" w:space="0" w:color="000000"/>
              <w:right w:val="nil"/>
            </w:tcBorders>
            <w:shd w:val="clear" w:color="auto" w:fill="FFFFFF"/>
            <w:hideMark/>
          </w:tcPr>
          <w:p w14:paraId="283ACE3E"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w:t>
            </w:r>
          </w:p>
        </w:tc>
        <w:tc>
          <w:tcPr>
            <w:tcW w:w="6150" w:type="dxa"/>
            <w:gridSpan w:val="2"/>
            <w:tcBorders>
              <w:top w:val="single" w:sz="4" w:space="0" w:color="000000"/>
              <w:left w:val="single" w:sz="4" w:space="0" w:color="000000"/>
              <w:bottom w:val="single" w:sz="4" w:space="0" w:color="000000"/>
              <w:right w:val="nil"/>
            </w:tcBorders>
            <w:shd w:val="clear" w:color="auto" w:fill="FFFFFF"/>
            <w:hideMark/>
          </w:tcPr>
          <w:p w14:paraId="7306E4A1" w14:textId="77777777" w:rsidR="007206B0" w:rsidRDefault="007206B0">
            <w:pPr>
              <w:suppressAutoHyphens/>
              <w:spacing w:after="0" w:line="240" w:lineRule="auto"/>
              <w:rPr>
                <w:rFonts w:ascii="Times New Roman" w:eastAsia="Calibri" w:hAnsi="Times New Roman"/>
                <w:kern w:val="2"/>
                <w:sz w:val="24"/>
                <w:szCs w:val="24"/>
                <w:lang w:eastAsia="ar-SA"/>
              </w:rPr>
            </w:pPr>
            <w:r>
              <w:rPr>
                <w:rFonts w:ascii="Times New Roman" w:hAnsi="Times New Roman"/>
                <w:sz w:val="24"/>
                <w:szCs w:val="24"/>
              </w:rPr>
              <w:t xml:space="preserve">Раздел 1. «Две столицы» </w:t>
            </w:r>
          </w:p>
        </w:tc>
        <w:tc>
          <w:tcPr>
            <w:tcW w:w="2255" w:type="dxa"/>
            <w:tcBorders>
              <w:top w:val="single" w:sz="4" w:space="0" w:color="000000"/>
              <w:left w:val="single" w:sz="4" w:space="0" w:color="000000"/>
              <w:bottom w:val="single" w:sz="4" w:space="0" w:color="000000"/>
              <w:right w:val="nil"/>
            </w:tcBorders>
            <w:shd w:val="clear" w:color="auto" w:fill="FFFFFF"/>
            <w:hideMark/>
          </w:tcPr>
          <w:p w14:paraId="6A7DF8F6"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17</w:t>
            </w:r>
          </w:p>
        </w:tc>
        <w:tc>
          <w:tcPr>
            <w:tcW w:w="2300" w:type="dxa"/>
            <w:tcBorders>
              <w:top w:val="single" w:sz="4" w:space="0" w:color="000000"/>
              <w:left w:val="single" w:sz="4" w:space="0" w:color="000000"/>
              <w:bottom w:val="single" w:sz="4" w:space="0" w:color="000000"/>
              <w:right w:val="nil"/>
            </w:tcBorders>
          </w:tcPr>
          <w:p w14:paraId="7DC4D499"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031CEC9E" w14:textId="77777777" w:rsidR="007206B0" w:rsidRDefault="007206B0">
            <w:pPr>
              <w:suppressAutoHyphens/>
              <w:spacing w:after="0" w:line="240" w:lineRule="auto"/>
              <w:jc w:val="center"/>
              <w:rPr>
                <w:rFonts w:ascii="Calibri" w:eastAsia="Calibri" w:hAnsi="Calibri"/>
                <w:lang w:eastAsia="ar-SA"/>
              </w:rPr>
            </w:pPr>
            <w:r>
              <w:rPr>
                <w:rFonts w:ascii="Times New Roman" w:hAnsi="Times New Roman"/>
                <w:sz w:val="24"/>
                <w:szCs w:val="24"/>
              </w:rPr>
              <w:t>2</w:t>
            </w:r>
          </w:p>
        </w:tc>
        <w:tc>
          <w:tcPr>
            <w:tcW w:w="249" w:type="dxa"/>
            <w:gridSpan w:val="2"/>
            <w:tcBorders>
              <w:top w:val="nil"/>
              <w:left w:val="single" w:sz="4" w:space="0" w:color="000000"/>
              <w:bottom w:val="nil"/>
              <w:right w:val="nil"/>
            </w:tcBorders>
          </w:tcPr>
          <w:p w14:paraId="07AE26C5" w14:textId="77777777" w:rsidR="007206B0" w:rsidRDefault="007206B0">
            <w:pPr>
              <w:suppressAutoHyphens/>
              <w:snapToGrid w:val="0"/>
              <w:rPr>
                <w:rFonts w:ascii="Calibri" w:eastAsia="Calibri" w:hAnsi="Calibri"/>
                <w:lang w:eastAsia="ar-SA"/>
              </w:rPr>
            </w:pPr>
          </w:p>
        </w:tc>
      </w:tr>
      <w:tr w:rsidR="007206B0" w14:paraId="3407E8FF" w14:textId="77777777" w:rsidTr="007206B0">
        <w:tc>
          <w:tcPr>
            <w:tcW w:w="1851" w:type="dxa"/>
            <w:tcBorders>
              <w:top w:val="single" w:sz="4" w:space="0" w:color="000000"/>
              <w:left w:val="single" w:sz="4" w:space="0" w:color="000000"/>
              <w:bottom w:val="single" w:sz="4" w:space="0" w:color="000000"/>
              <w:right w:val="nil"/>
            </w:tcBorders>
            <w:shd w:val="clear" w:color="auto" w:fill="FFFFFF"/>
            <w:hideMark/>
          </w:tcPr>
          <w:p w14:paraId="30494950" w14:textId="77777777" w:rsidR="007206B0" w:rsidRDefault="007206B0">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2</w:t>
            </w:r>
          </w:p>
        </w:tc>
        <w:tc>
          <w:tcPr>
            <w:tcW w:w="6150" w:type="dxa"/>
            <w:gridSpan w:val="2"/>
            <w:tcBorders>
              <w:top w:val="single" w:sz="4" w:space="0" w:color="000000"/>
              <w:left w:val="single" w:sz="4" w:space="0" w:color="000000"/>
              <w:bottom w:val="single" w:sz="4" w:space="0" w:color="000000"/>
              <w:right w:val="nil"/>
            </w:tcBorders>
            <w:shd w:val="clear" w:color="auto" w:fill="FFFFFF"/>
            <w:hideMark/>
          </w:tcPr>
          <w:p w14:paraId="068E4307" w14:textId="77777777" w:rsidR="007206B0" w:rsidRDefault="007206B0">
            <w:pPr>
              <w:suppressAutoHyphens/>
              <w:spacing w:after="0" w:line="240" w:lineRule="auto"/>
              <w:rPr>
                <w:rFonts w:ascii="Times New Roman" w:eastAsia="Calibri" w:hAnsi="Times New Roman"/>
                <w:kern w:val="2"/>
                <w:sz w:val="24"/>
                <w:szCs w:val="24"/>
                <w:lang w:eastAsia="ar-SA"/>
              </w:rPr>
            </w:pPr>
            <w:r>
              <w:rPr>
                <w:rFonts w:ascii="Times New Roman" w:hAnsi="Times New Roman"/>
                <w:sz w:val="24"/>
                <w:szCs w:val="24"/>
              </w:rPr>
              <w:t xml:space="preserve">Раздел 2. «Посещение Британии» </w:t>
            </w:r>
          </w:p>
        </w:tc>
        <w:tc>
          <w:tcPr>
            <w:tcW w:w="2255" w:type="dxa"/>
            <w:tcBorders>
              <w:top w:val="single" w:sz="4" w:space="0" w:color="000000"/>
              <w:left w:val="single" w:sz="4" w:space="0" w:color="000000"/>
              <w:bottom w:val="single" w:sz="4" w:space="0" w:color="000000"/>
              <w:right w:val="nil"/>
            </w:tcBorders>
            <w:shd w:val="clear" w:color="auto" w:fill="FFFFFF"/>
            <w:hideMark/>
          </w:tcPr>
          <w:p w14:paraId="1AAE2987" w14:textId="77777777" w:rsidR="007206B0" w:rsidRDefault="007206B0" w:rsidP="003E01E0">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1</w:t>
            </w:r>
            <w:r w:rsidR="003E01E0">
              <w:rPr>
                <w:rFonts w:ascii="Times New Roman" w:hAnsi="Times New Roman"/>
                <w:kern w:val="2"/>
                <w:sz w:val="24"/>
                <w:szCs w:val="24"/>
              </w:rPr>
              <w:t>6</w:t>
            </w:r>
          </w:p>
        </w:tc>
        <w:tc>
          <w:tcPr>
            <w:tcW w:w="2300" w:type="dxa"/>
            <w:tcBorders>
              <w:top w:val="single" w:sz="4" w:space="0" w:color="000000"/>
              <w:left w:val="single" w:sz="4" w:space="0" w:color="000000"/>
              <w:bottom w:val="single" w:sz="4" w:space="0" w:color="000000"/>
              <w:right w:val="nil"/>
            </w:tcBorders>
          </w:tcPr>
          <w:p w14:paraId="267BEC8C"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7B2E7BCA" w14:textId="77777777" w:rsidR="007206B0" w:rsidRDefault="007206B0">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gridSpan w:val="2"/>
            <w:tcBorders>
              <w:top w:val="nil"/>
              <w:left w:val="single" w:sz="4" w:space="0" w:color="000000"/>
              <w:bottom w:val="nil"/>
              <w:right w:val="nil"/>
            </w:tcBorders>
          </w:tcPr>
          <w:p w14:paraId="414FF8C8" w14:textId="77777777" w:rsidR="007206B0" w:rsidRDefault="007206B0">
            <w:pPr>
              <w:suppressAutoHyphens/>
              <w:snapToGrid w:val="0"/>
              <w:rPr>
                <w:rFonts w:ascii="Calibri" w:eastAsia="Calibri" w:hAnsi="Calibri"/>
                <w:lang w:eastAsia="ar-SA"/>
              </w:rPr>
            </w:pPr>
          </w:p>
        </w:tc>
      </w:tr>
      <w:tr w:rsidR="007206B0" w14:paraId="4CAC90A9" w14:textId="77777777" w:rsidTr="007206B0">
        <w:tc>
          <w:tcPr>
            <w:tcW w:w="1851" w:type="dxa"/>
            <w:tcBorders>
              <w:top w:val="single" w:sz="4" w:space="0" w:color="000000"/>
              <w:left w:val="single" w:sz="4" w:space="0" w:color="000000"/>
              <w:bottom w:val="single" w:sz="4" w:space="0" w:color="000000"/>
              <w:right w:val="nil"/>
            </w:tcBorders>
            <w:shd w:val="clear" w:color="auto" w:fill="FFFFFF"/>
            <w:hideMark/>
          </w:tcPr>
          <w:p w14:paraId="2E825E65"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3</w:t>
            </w:r>
          </w:p>
        </w:tc>
        <w:tc>
          <w:tcPr>
            <w:tcW w:w="6150" w:type="dxa"/>
            <w:gridSpan w:val="2"/>
            <w:tcBorders>
              <w:top w:val="single" w:sz="4" w:space="0" w:color="000000"/>
              <w:left w:val="single" w:sz="4" w:space="0" w:color="000000"/>
              <w:bottom w:val="single" w:sz="4" w:space="0" w:color="000000"/>
              <w:right w:val="nil"/>
            </w:tcBorders>
            <w:shd w:val="clear" w:color="auto" w:fill="FFFFFF"/>
            <w:hideMark/>
          </w:tcPr>
          <w:p w14:paraId="5A6C27C6" w14:textId="77777777" w:rsidR="007206B0" w:rsidRDefault="007206B0">
            <w:pPr>
              <w:suppressAutoHyphens/>
              <w:spacing w:after="0" w:line="240" w:lineRule="auto"/>
              <w:rPr>
                <w:rFonts w:ascii="Times New Roman" w:eastAsia="Calibri" w:hAnsi="Times New Roman"/>
                <w:kern w:val="2"/>
                <w:sz w:val="24"/>
                <w:szCs w:val="24"/>
                <w:lang w:eastAsia="ar-SA"/>
              </w:rPr>
            </w:pPr>
            <w:r>
              <w:rPr>
                <w:rFonts w:ascii="Times New Roman" w:hAnsi="Times New Roman"/>
                <w:sz w:val="24"/>
                <w:szCs w:val="24"/>
              </w:rPr>
              <w:t xml:space="preserve">Раздел 3. «Традиции, праздники, фестивали» </w:t>
            </w:r>
          </w:p>
        </w:tc>
        <w:tc>
          <w:tcPr>
            <w:tcW w:w="2255" w:type="dxa"/>
            <w:tcBorders>
              <w:top w:val="single" w:sz="4" w:space="0" w:color="000000"/>
              <w:left w:val="single" w:sz="4" w:space="0" w:color="000000"/>
              <w:bottom w:val="single" w:sz="4" w:space="0" w:color="000000"/>
              <w:right w:val="nil"/>
            </w:tcBorders>
            <w:shd w:val="clear" w:color="auto" w:fill="FFFFFF"/>
            <w:hideMark/>
          </w:tcPr>
          <w:p w14:paraId="023EC408"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17</w:t>
            </w:r>
          </w:p>
        </w:tc>
        <w:tc>
          <w:tcPr>
            <w:tcW w:w="2300" w:type="dxa"/>
            <w:tcBorders>
              <w:top w:val="single" w:sz="4" w:space="0" w:color="000000"/>
              <w:left w:val="single" w:sz="4" w:space="0" w:color="000000"/>
              <w:bottom w:val="single" w:sz="4" w:space="0" w:color="000000"/>
              <w:right w:val="nil"/>
            </w:tcBorders>
          </w:tcPr>
          <w:p w14:paraId="3CF30601"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523A1674" w14:textId="77777777" w:rsidR="007206B0" w:rsidRDefault="007206B0">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gridSpan w:val="2"/>
            <w:tcBorders>
              <w:top w:val="nil"/>
              <w:left w:val="single" w:sz="4" w:space="0" w:color="000000"/>
              <w:bottom w:val="nil"/>
              <w:right w:val="nil"/>
            </w:tcBorders>
          </w:tcPr>
          <w:p w14:paraId="197C3290" w14:textId="77777777" w:rsidR="007206B0" w:rsidRDefault="007206B0">
            <w:pPr>
              <w:suppressAutoHyphens/>
              <w:snapToGrid w:val="0"/>
              <w:rPr>
                <w:rFonts w:ascii="Calibri" w:eastAsia="Calibri" w:hAnsi="Calibri"/>
                <w:lang w:eastAsia="ar-SA"/>
              </w:rPr>
            </w:pPr>
          </w:p>
        </w:tc>
      </w:tr>
      <w:tr w:rsidR="007206B0" w14:paraId="676D254B" w14:textId="77777777" w:rsidTr="007206B0">
        <w:tc>
          <w:tcPr>
            <w:tcW w:w="1851" w:type="dxa"/>
            <w:tcBorders>
              <w:top w:val="single" w:sz="4" w:space="0" w:color="000000"/>
              <w:left w:val="single" w:sz="4" w:space="0" w:color="000000"/>
              <w:bottom w:val="single" w:sz="4" w:space="0" w:color="000000"/>
              <w:right w:val="nil"/>
            </w:tcBorders>
            <w:shd w:val="clear" w:color="auto" w:fill="FFFFFF"/>
            <w:hideMark/>
          </w:tcPr>
          <w:p w14:paraId="13366EC7" w14:textId="77777777" w:rsidR="007206B0" w:rsidRDefault="007206B0">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4</w:t>
            </w:r>
          </w:p>
        </w:tc>
        <w:tc>
          <w:tcPr>
            <w:tcW w:w="6150" w:type="dxa"/>
            <w:gridSpan w:val="2"/>
            <w:tcBorders>
              <w:top w:val="single" w:sz="4" w:space="0" w:color="000000"/>
              <w:left w:val="single" w:sz="4" w:space="0" w:color="000000"/>
              <w:bottom w:val="single" w:sz="4" w:space="0" w:color="000000"/>
              <w:right w:val="nil"/>
            </w:tcBorders>
            <w:shd w:val="clear" w:color="auto" w:fill="FFFFFF"/>
            <w:hideMark/>
          </w:tcPr>
          <w:p w14:paraId="2A44716E" w14:textId="77777777" w:rsidR="007206B0" w:rsidRDefault="007206B0">
            <w:pPr>
              <w:suppressAutoHyphens/>
              <w:spacing w:after="0" w:line="240" w:lineRule="auto"/>
              <w:rPr>
                <w:rFonts w:ascii="Times New Roman" w:eastAsia="Calibri" w:hAnsi="Times New Roman"/>
                <w:kern w:val="2"/>
                <w:sz w:val="24"/>
                <w:szCs w:val="24"/>
                <w:lang w:eastAsia="ar-SA"/>
              </w:rPr>
            </w:pPr>
            <w:r>
              <w:rPr>
                <w:rFonts w:ascii="Times New Roman" w:hAnsi="Times New Roman"/>
                <w:sz w:val="24"/>
                <w:szCs w:val="24"/>
              </w:rPr>
              <w:t xml:space="preserve">Раздел 4. «Страна за океаном» </w:t>
            </w:r>
          </w:p>
        </w:tc>
        <w:tc>
          <w:tcPr>
            <w:tcW w:w="2255" w:type="dxa"/>
            <w:tcBorders>
              <w:top w:val="single" w:sz="4" w:space="0" w:color="000000"/>
              <w:left w:val="single" w:sz="4" w:space="0" w:color="000000"/>
              <w:bottom w:val="single" w:sz="4" w:space="0" w:color="000000"/>
              <w:right w:val="nil"/>
            </w:tcBorders>
            <w:shd w:val="clear" w:color="auto" w:fill="FFFFFF"/>
            <w:hideMark/>
          </w:tcPr>
          <w:p w14:paraId="1EC05816" w14:textId="77777777" w:rsidR="007206B0" w:rsidRDefault="007206B0">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17</w:t>
            </w:r>
          </w:p>
        </w:tc>
        <w:tc>
          <w:tcPr>
            <w:tcW w:w="2300" w:type="dxa"/>
            <w:tcBorders>
              <w:top w:val="single" w:sz="4" w:space="0" w:color="000000"/>
              <w:left w:val="single" w:sz="4" w:space="0" w:color="000000"/>
              <w:bottom w:val="single" w:sz="4" w:space="0" w:color="000000"/>
              <w:right w:val="nil"/>
            </w:tcBorders>
          </w:tcPr>
          <w:p w14:paraId="540016A3"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22715278" w14:textId="77777777" w:rsidR="007206B0" w:rsidRDefault="007206B0">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gridSpan w:val="2"/>
            <w:tcBorders>
              <w:top w:val="nil"/>
              <w:left w:val="single" w:sz="4" w:space="0" w:color="000000"/>
              <w:bottom w:val="nil"/>
              <w:right w:val="nil"/>
            </w:tcBorders>
          </w:tcPr>
          <w:p w14:paraId="7075849B" w14:textId="77777777" w:rsidR="007206B0" w:rsidRDefault="007206B0">
            <w:pPr>
              <w:suppressAutoHyphens/>
              <w:snapToGrid w:val="0"/>
              <w:rPr>
                <w:rFonts w:ascii="Calibri" w:eastAsia="Calibri" w:hAnsi="Calibri"/>
                <w:lang w:eastAsia="ar-SA"/>
              </w:rPr>
            </w:pPr>
          </w:p>
        </w:tc>
      </w:tr>
      <w:tr w:rsidR="007206B0" w14:paraId="3683A5D0" w14:textId="77777777" w:rsidTr="007206B0">
        <w:tc>
          <w:tcPr>
            <w:tcW w:w="1851" w:type="dxa"/>
            <w:tcBorders>
              <w:top w:val="single" w:sz="4" w:space="0" w:color="000000"/>
              <w:left w:val="single" w:sz="4" w:space="0" w:color="000000"/>
              <w:bottom w:val="single" w:sz="4" w:space="0" w:color="000000"/>
              <w:right w:val="nil"/>
            </w:tcBorders>
            <w:shd w:val="clear" w:color="auto" w:fill="FFFFFF"/>
            <w:hideMark/>
          </w:tcPr>
          <w:p w14:paraId="613C992B"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lastRenderedPageBreak/>
              <w:t>5</w:t>
            </w:r>
          </w:p>
        </w:tc>
        <w:tc>
          <w:tcPr>
            <w:tcW w:w="6150" w:type="dxa"/>
            <w:gridSpan w:val="2"/>
            <w:tcBorders>
              <w:top w:val="single" w:sz="4" w:space="0" w:color="000000"/>
              <w:left w:val="single" w:sz="4" w:space="0" w:color="000000"/>
              <w:bottom w:val="single" w:sz="4" w:space="0" w:color="000000"/>
              <w:right w:val="nil"/>
            </w:tcBorders>
            <w:shd w:val="clear" w:color="auto" w:fill="FFFFFF"/>
            <w:hideMark/>
          </w:tcPr>
          <w:p w14:paraId="6CCCE82D" w14:textId="77777777" w:rsidR="007206B0" w:rsidRDefault="007206B0">
            <w:pPr>
              <w:suppressAutoHyphens/>
              <w:spacing w:after="0" w:line="240" w:lineRule="auto"/>
              <w:rPr>
                <w:rFonts w:ascii="Times New Roman" w:eastAsia="Calibri" w:hAnsi="Times New Roman"/>
                <w:kern w:val="2"/>
                <w:sz w:val="24"/>
                <w:szCs w:val="24"/>
                <w:lang w:eastAsia="ar-SA"/>
              </w:rPr>
            </w:pPr>
            <w:r>
              <w:rPr>
                <w:rFonts w:ascii="Times New Roman" w:hAnsi="Times New Roman"/>
                <w:sz w:val="24"/>
                <w:szCs w:val="24"/>
              </w:rPr>
              <w:t xml:space="preserve">Раздел 5. «Любимые занятия» </w:t>
            </w:r>
          </w:p>
        </w:tc>
        <w:tc>
          <w:tcPr>
            <w:tcW w:w="2255" w:type="dxa"/>
            <w:tcBorders>
              <w:top w:val="single" w:sz="4" w:space="0" w:color="000000"/>
              <w:left w:val="single" w:sz="4" w:space="0" w:color="000000"/>
              <w:bottom w:val="single" w:sz="4" w:space="0" w:color="000000"/>
              <w:right w:val="nil"/>
            </w:tcBorders>
            <w:shd w:val="clear" w:color="auto" w:fill="FFFFFF"/>
            <w:hideMark/>
          </w:tcPr>
          <w:p w14:paraId="0BF3F339"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17</w:t>
            </w:r>
          </w:p>
        </w:tc>
        <w:tc>
          <w:tcPr>
            <w:tcW w:w="2300" w:type="dxa"/>
            <w:tcBorders>
              <w:top w:val="single" w:sz="4" w:space="0" w:color="000000"/>
              <w:left w:val="single" w:sz="4" w:space="0" w:color="000000"/>
              <w:bottom w:val="single" w:sz="4" w:space="0" w:color="000000"/>
              <w:right w:val="nil"/>
            </w:tcBorders>
          </w:tcPr>
          <w:p w14:paraId="28C68256"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6282F2A9" w14:textId="77777777" w:rsidR="007206B0" w:rsidRDefault="007206B0">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gridSpan w:val="2"/>
            <w:tcBorders>
              <w:top w:val="nil"/>
              <w:left w:val="single" w:sz="4" w:space="0" w:color="000000"/>
              <w:bottom w:val="nil"/>
              <w:right w:val="nil"/>
            </w:tcBorders>
          </w:tcPr>
          <w:p w14:paraId="54A419EE" w14:textId="77777777" w:rsidR="007206B0" w:rsidRDefault="007206B0">
            <w:pPr>
              <w:suppressAutoHyphens/>
              <w:snapToGrid w:val="0"/>
              <w:rPr>
                <w:rFonts w:ascii="Calibri" w:eastAsia="Calibri" w:hAnsi="Calibri"/>
                <w:lang w:eastAsia="ar-SA"/>
              </w:rPr>
            </w:pPr>
          </w:p>
        </w:tc>
      </w:tr>
      <w:tr w:rsidR="007206B0" w14:paraId="61C731D3" w14:textId="77777777" w:rsidTr="007206B0">
        <w:tc>
          <w:tcPr>
            <w:tcW w:w="1851" w:type="dxa"/>
            <w:tcBorders>
              <w:top w:val="single" w:sz="4" w:space="0" w:color="000000"/>
              <w:left w:val="single" w:sz="4" w:space="0" w:color="000000"/>
              <w:bottom w:val="single" w:sz="4" w:space="0" w:color="000000"/>
              <w:right w:val="nil"/>
            </w:tcBorders>
            <w:shd w:val="clear" w:color="auto" w:fill="FFFFFF"/>
            <w:hideMark/>
          </w:tcPr>
          <w:p w14:paraId="737CFB0B" w14:textId="77777777" w:rsidR="007206B0" w:rsidRDefault="007206B0">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6</w:t>
            </w:r>
          </w:p>
        </w:tc>
        <w:tc>
          <w:tcPr>
            <w:tcW w:w="6150" w:type="dxa"/>
            <w:gridSpan w:val="2"/>
            <w:tcBorders>
              <w:top w:val="single" w:sz="4" w:space="0" w:color="000000"/>
              <w:left w:val="single" w:sz="4" w:space="0" w:color="000000"/>
              <w:bottom w:val="single" w:sz="4" w:space="0" w:color="000000"/>
              <w:right w:val="nil"/>
            </w:tcBorders>
            <w:shd w:val="clear" w:color="auto" w:fill="FFFFFF"/>
            <w:hideMark/>
          </w:tcPr>
          <w:p w14:paraId="1CB7D713" w14:textId="77777777" w:rsidR="007206B0" w:rsidRDefault="007206B0">
            <w:pPr>
              <w:suppressAutoHyphens/>
              <w:spacing w:after="0" w:line="240" w:lineRule="auto"/>
              <w:rPr>
                <w:rFonts w:ascii="Times New Roman" w:eastAsia="Calibri" w:hAnsi="Times New Roman"/>
                <w:kern w:val="2"/>
                <w:sz w:val="24"/>
                <w:szCs w:val="24"/>
                <w:lang w:eastAsia="ar-SA"/>
              </w:rPr>
            </w:pPr>
            <w:r>
              <w:rPr>
                <w:rFonts w:ascii="Times New Roman" w:hAnsi="Times New Roman"/>
                <w:sz w:val="24"/>
                <w:szCs w:val="24"/>
              </w:rPr>
              <w:t xml:space="preserve">Раздел 6. «Какие мы?» </w:t>
            </w:r>
          </w:p>
        </w:tc>
        <w:tc>
          <w:tcPr>
            <w:tcW w:w="2255" w:type="dxa"/>
            <w:tcBorders>
              <w:top w:val="single" w:sz="4" w:space="0" w:color="000000"/>
              <w:left w:val="single" w:sz="4" w:space="0" w:color="000000"/>
              <w:bottom w:val="single" w:sz="4" w:space="0" w:color="000000"/>
              <w:right w:val="nil"/>
            </w:tcBorders>
            <w:shd w:val="clear" w:color="auto" w:fill="FFFFFF"/>
            <w:hideMark/>
          </w:tcPr>
          <w:p w14:paraId="53C2B3F7" w14:textId="77777777" w:rsidR="007206B0" w:rsidRDefault="007206B0" w:rsidP="003E01E0">
            <w:pPr>
              <w:shd w:val="clear" w:color="auto" w:fill="FFFFFF"/>
              <w:suppressAutoHyphens/>
              <w:spacing w:after="0" w:line="0" w:lineRule="atLeast"/>
              <w:jc w:val="center"/>
              <w:rPr>
                <w:rFonts w:ascii="Times New Roman" w:eastAsia="Calibri" w:hAnsi="Times New Roman"/>
                <w:sz w:val="24"/>
                <w:szCs w:val="24"/>
                <w:lang w:eastAsia="ar-SA"/>
              </w:rPr>
            </w:pPr>
            <w:r>
              <w:rPr>
                <w:rFonts w:ascii="Times New Roman" w:hAnsi="Times New Roman"/>
                <w:kern w:val="2"/>
                <w:sz w:val="24"/>
                <w:szCs w:val="24"/>
              </w:rPr>
              <w:t>1</w:t>
            </w:r>
            <w:r w:rsidR="003E01E0">
              <w:rPr>
                <w:rFonts w:ascii="Times New Roman" w:hAnsi="Times New Roman"/>
                <w:kern w:val="2"/>
                <w:sz w:val="24"/>
                <w:szCs w:val="24"/>
              </w:rPr>
              <w:t>2</w:t>
            </w:r>
          </w:p>
        </w:tc>
        <w:tc>
          <w:tcPr>
            <w:tcW w:w="2300" w:type="dxa"/>
            <w:tcBorders>
              <w:top w:val="single" w:sz="4" w:space="0" w:color="000000"/>
              <w:left w:val="single" w:sz="4" w:space="0" w:color="000000"/>
              <w:bottom w:val="single" w:sz="4" w:space="0" w:color="000000"/>
              <w:right w:val="nil"/>
            </w:tcBorders>
          </w:tcPr>
          <w:p w14:paraId="6F7EF02E"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73D112AA" w14:textId="77777777" w:rsidR="007206B0" w:rsidRDefault="007206B0">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gridSpan w:val="2"/>
            <w:tcBorders>
              <w:top w:val="nil"/>
              <w:left w:val="single" w:sz="4" w:space="0" w:color="000000"/>
              <w:bottom w:val="nil"/>
              <w:right w:val="nil"/>
            </w:tcBorders>
          </w:tcPr>
          <w:p w14:paraId="36C5EAA3" w14:textId="77777777" w:rsidR="007206B0" w:rsidRDefault="007206B0">
            <w:pPr>
              <w:suppressAutoHyphens/>
              <w:snapToGrid w:val="0"/>
              <w:rPr>
                <w:rFonts w:ascii="Calibri" w:eastAsia="Calibri" w:hAnsi="Calibri"/>
                <w:lang w:eastAsia="ar-SA"/>
              </w:rPr>
            </w:pPr>
          </w:p>
        </w:tc>
      </w:tr>
      <w:tr w:rsidR="007206B0" w14:paraId="4571B7CC" w14:textId="77777777" w:rsidTr="007206B0">
        <w:trPr>
          <w:trHeight w:val="747"/>
        </w:trPr>
        <w:tc>
          <w:tcPr>
            <w:tcW w:w="1851" w:type="dxa"/>
            <w:tcBorders>
              <w:top w:val="single" w:sz="4" w:space="0" w:color="000000"/>
              <w:left w:val="single" w:sz="4" w:space="0" w:color="000000"/>
              <w:bottom w:val="single" w:sz="4" w:space="0" w:color="000000"/>
              <w:right w:val="nil"/>
            </w:tcBorders>
            <w:shd w:val="clear" w:color="auto" w:fill="FFFFFF"/>
            <w:hideMark/>
          </w:tcPr>
          <w:p w14:paraId="31CF57DA" w14:textId="77777777" w:rsidR="007206B0" w:rsidRDefault="007206B0">
            <w:pPr>
              <w:suppressAutoHyphens/>
              <w:spacing w:after="0" w:line="240" w:lineRule="auto"/>
              <w:jc w:val="center"/>
              <w:rPr>
                <w:rFonts w:ascii="Times New Roman" w:eastAsia="Calibri" w:hAnsi="Times New Roman"/>
                <w:kern w:val="2"/>
                <w:sz w:val="24"/>
                <w:szCs w:val="24"/>
                <w:lang w:eastAsia="ar-SA"/>
              </w:rPr>
            </w:pPr>
            <w:r>
              <w:rPr>
                <w:rFonts w:ascii="Times New Roman" w:hAnsi="Times New Roman"/>
                <w:kern w:val="2"/>
                <w:sz w:val="24"/>
                <w:szCs w:val="24"/>
              </w:rPr>
              <w:t>7</w:t>
            </w:r>
          </w:p>
        </w:tc>
        <w:tc>
          <w:tcPr>
            <w:tcW w:w="6150" w:type="dxa"/>
            <w:gridSpan w:val="2"/>
            <w:tcBorders>
              <w:top w:val="single" w:sz="4" w:space="0" w:color="000000"/>
              <w:left w:val="single" w:sz="4" w:space="0" w:color="000000"/>
              <w:bottom w:val="single" w:sz="4" w:space="0" w:color="000000"/>
              <w:right w:val="nil"/>
            </w:tcBorders>
            <w:shd w:val="clear" w:color="auto" w:fill="FFFFFF"/>
            <w:hideMark/>
          </w:tcPr>
          <w:p w14:paraId="7A6A04C2" w14:textId="77777777" w:rsidR="007206B0" w:rsidRDefault="007206B0">
            <w:pPr>
              <w:suppressAutoHyphens/>
              <w:spacing w:after="0" w:line="240" w:lineRule="auto"/>
              <w:rPr>
                <w:rFonts w:ascii="Times New Roman" w:eastAsia="Calibri" w:hAnsi="Times New Roman"/>
                <w:kern w:val="2"/>
                <w:sz w:val="24"/>
                <w:szCs w:val="24"/>
                <w:lang w:eastAsia="ar-SA"/>
              </w:rPr>
            </w:pPr>
            <w:r>
              <w:rPr>
                <w:rFonts w:ascii="Times New Roman" w:hAnsi="Times New Roman"/>
                <w:kern w:val="2"/>
                <w:sz w:val="24"/>
                <w:szCs w:val="24"/>
              </w:rPr>
              <w:t>Промежуточная аттестация по курсу английского языка 6 класса (тестирование)</w:t>
            </w:r>
          </w:p>
        </w:tc>
        <w:tc>
          <w:tcPr>
            <w:tcW w:w="2255" w:type="dxa"/>
            <w:tcBorders>
              <w:top w:val="single" w:sz="4" w:space="0" w:color="000000"/>
              <w:left w:val="single" w:sz="4" w:space="0" w:color="000000"/>
              <w:bottom w:val="single" w:sz="4" w:space="0" w:color="000000"/>
              <w:right w:val="nil"/>
            </w:tcBorders>
            <w:shd w:val="clear" w:color="auto" w:fill="FFFFFF"/>
            <w:hideMark/>
          </w:tcPr>
          <w:p w14:paraId="50457A04" w14:textId="77777777" w:rsidR="007206B0" w:rsidRDefault="007206B0">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w:t>
            </w:r>
          </w:p>
        </w:tc>
        <w:tc>
          <w:tcPr>
            <w:tcW w:w="2300" w:type="dxa"/>
            <w:tcBorders>
              <w:top w:val="single" w:sz="4" w:space="0" w:color="000000"/>
              <w:left w:val="single" w:sz="4" w:space="0" w:color="000000"/>
              <w:bottom w:val="single" w:sz="4" w:space="0" w:color="000000"/>
              <w:right w:val="nil"/>
            </w:tcBorders>
          </w:tcPr>
          <w:p w14:paraId="1466C8E4"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single" w:sz="4" w:space="0" w:color="000000"/>
              <w:right w:val="nil"/>
            </w:tcBorders>
            <w:hideMark/>
          </w:tcPr>
          <w:p w14:paraId="463599B6" w14:textId="77777777" w:rsidR="007206B0" w:rsidRDefault="007206B0">
            <w:pPr>
              <w:suppressAutoHyphens/>
              <w:spacing w:after="0" w:line="240" w:lineRule="auto"/>
              <w:jc w:val="center"/>
              <w:rPr>
                <w:rFonts w:ascii="Calibri" w:eastAsia="Calibri" w:hAnsi="Calibri"/>
                <w:lang w:eastAsia="ar-SA"/>
              </w:rPr>
            </w:pPr>
            <w:r>
              <w:rPr>
                <w:rFonts w:ascii="Times New Roman" w:hAnsi="Times New Roman"/>
                <w:sz w:val="24"/>
                <w:szCs w:val="24"/>
              </w:rPr>
              <w:t>1</w:t>
            </w:r>
          </w:p>
        </w:tc>
        <w:tc>
          <w:tcPr>
            <w:tcW w:w="249" w:type="dxa"/>
            <w:gridSpan w:val="2"/>
            <w:tcBorders>
              <w:top w:val="nil"/>
              <w:left w:val="single" w:sz="4" w:space="0" w:color="000000"/>
              <w:bottom w:val="nil"/>
              <w:right w:val="nil"/>
            </w:tcBorders>
          </w:tcPr>
          <w:p w14:paraId="1156AE84" w14:textId="77777777" w:rsidR="007206B0" w:rsidRDefault="007206B0">
            <w:pPr>
              <w:suppressAutoHyphens/>
              <w:snapToGrid w:val="0"/>
              <w:rPr>
                <w:rFonts w:ascii="Calibri" w:eastAsia="Calibri" w:hAnsi="Calibri"/>
                <w:lang w:eastAsia="ar-SA"/>
              </w:rPr>
            </w:pPr>
          </w:p>
        </w:tc>
      </w:tr>
      <w:tr w:rsidR="007206B0" w14:paraId="69FAC043" w14:textId="77777777" w:rsidTr="007206B0">
        <w:trPr>
          <w:trHeight w:val="675"/>
        </w:trPr>
        <w:tc>
          <w:tcPr>
            <w:tcW w:w="1851" w:type="dxa"/>
            <w:tcBorders>
              <w:top w:val="single" w:sz="4" w:space="0" w:color="000000"/>
              <w:left w:val="single" w:sz="4" w:space="0" w:color="000000"/>
              <w:bottom w:val="single" w:sz="4" w:space="0" w:color="000000"/>
              <w:right w:val="nil"/>
            </w:tcBorders>
            <w:shd w:val="clear" w:color="auto" w:fill="FFFFFF"/>
          </w:tcPr>
          <w:p w14:paraId="36A4EFA4" w14:textId="77777777" w:rsidR="007206B0" w:rsidRDefault="007206B0">
            <w:pPr>
              <w:suppressAutoHyphens/>
              <w:snapToGrid w:val="0"/>
              <w:jc w:val="center"/>
              <w:rPr>
                <w:rFonts w:ascii="Times New Roman" w:eastAsia="Calibri" w:hAnsi="Times New Roman"/>
                <w:kern w:val="2"/>
                <w:sz w:val="24"/>
                <w:szCs w:val="24"/>
                <w:lang w:eastAsia="ar-SA"/>
              </w:rPr>
            </w:pPr>
          </w:p>
        </w:tc>
        <w:tc>
          <w:tcPr>
            <w:tcW w:w="6150" w:type="dxa"/>
            <w:gridSpan w:val="2"/>
            <w:tcBorders>
              <w:top w:val="single" w:sz="4" w:space="0" w:color="000000"/>
              <w:left w:val="single" w:sz="4" w:space="0" w:color="000000"/>
              <w:bottom w:val="single" w:sz="4" w:space="0" w:color="000000"/>
              <w:right w:val="nil"/>
            </w:tcBorders>
            <w:shd w:val="clear" w:color="auto" w:fill="FFFFFF"/>
            <w:hideMark/>
          </w:tcPr>
          <w:p w14:paraId="708A3AF2" w14:textId="77777777" w:rsidR="007206B0" w:rsidRDefault="007206B0">
            <w:pPr>
              <w:suppressAutoHyphens/>
              <w:spacing w:after="0" w:line="240" w:lineRule="auto"/>
              <w:jc w:val="center"/>
              <w:rPr>
                <w:rFonts w:ascii="Times New Roman" w:eastAsia="Calibri" w:hAnsi="Times New Roman"/>
                <w:kern w:val="2"/>
                <w:sz w:val="24"/>
                <w:szCs w:val="24"/>
                <w:lang w:eastAsia="ar-SA"/>
              </w:rPr>
            </w:pPr>
            <w:r>
              <w:rPr>
                <w:rFonts w:ascii="Times New Roman" w:hAnsi="Times New Roman"/>
                <w:kern w:val="2"/>
                <w:sz w:val="24"/>
                <w:szCs w:val="24"/>
              </w:rPr>
              <w:t>Итого:</w:t>
            </w:r>
          </w:p>
        </w:tc>
        <w:tc>
          <w:tcPr>
            <w:tcW w:w="2255" w:type="dxa"/>
            <w:tcBorders>
              <w:top w:val="single" w:sz="4" w:space="0" w:color="000000"/>
              <w:left w:val="single" w:sz="4" w:space="0" w:color="000000"/>
              <w:bottom w:val="single" w:sz="4" w:space="0" w:color="000000"/>
              <w:right w:val="nil"/>
            </w:tcBorders>
            <w:shd w:val="clear" w:color="auto" w:fill="FFFFFF"/>
            <w:hideMark/>
          </w:tcPr>
          <w:p w14:paraId="020443FD" w14:textId="77777777" w:rsidR="007206B0" w:rsidRDefault="007206B0" w:rsidP="003E01E0">
            <w:pPr>
              <w:suppressAutoHyphens/>
              <w:spacing w:after="0" w:line="240" w:lineRule="auto"/>
              <w:jc w:val="center"/>
              <w:rPr>
                <w:rFonts w:ascii="Times New Roman" w:eastAsia="Calibri" w:hAnsi="Times New Roman"/>
                <w:sz w:val="24"/>
                <w:szCs w:val="24"/>
                <w:lang w:eastAsia="ar-SA"/>
              </w:rPr>
            </w:pPr>
            <w:r>
              <w:rPr>
                <w:rFonts w:ascii="Times New Roman" w:hAnsi="Times New Roman"/>
                <w:kern w:val="2"/>
                <w:sz w:val="24"/>
                <w:szCs w:val="24"/>
              </w:rPr>
              <w:t>10</w:t>
            </w:r>
            <w:r w:rsidR="003E01E0">
              <w:rPr>
                <w:rFonts w:ascii="Times New Roman" w:hAnsi="Times New Roman"/>
                <w:kern w:val="2"/>
                <w:sz w:val="24"/>
                <w:szCs w:val="24"/>
              </w:rPr>
              <w:t>2</w:t>
            </w:r>
          </w:p>
        </w:tc>
        <w:tc>
          <w:tcPr>
            <w:tcW w:w="2300" w:type="dxa"/>
            <w:tcBorders>
              <w:top w:val="single" w:sz="4" w:space="0" w:color="000000"/>
              <w:left w:val="single" w:sz="4" w:space="0" w:color="000000"/>
              <w:bottom w:val="single" w:sz="4" w:space="0" w:color="000000"/>
              <w:right w:val="nil"/>
            </w:tcBorders>
          </w:tcPr>
          <w:p w14:paraId="78B0EDF0"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239" w:type="dxa"/>
            <w:tcBorders>
              <w:top w:val="single" w:sz="4" w:space="0" w:color="000000"/>
              <w:left w:val="single" w:sz="4" w:space="0" w:color="000000"/>
              <w:bottom w:val="nil"/>
              <w:right w:val="nil"/>
            </w:tcBorders>
            <w:hideMark/>
          </w:tcPr>
          <w:p w14:paraId="36A516C3" w14:textId="77777777" w:rsidR="007206B0" w:rsidRDefault="007206B0">
            <w:pPr>
              <w:suppressAutoHyphens/>
              <w:jc w:val="center"/>
              <w:rPr>
                <w:rFonts w:ascii="Calibri" w:eastAsia="Calibri" w:hAnsi="Calibri"/>
                <w:lang w:eastAsia="ar-SA"/>
              </w:rPr>
            </w:pPr>
            <w:r>
              <w:rPr>
                <w:rFonts w:ascii="Times New Roman" w:hAnsi="Times New Roman"/>
                <w:sz w:val="24"/>
                <w:szCs w:val="24"/>
              </w:rPr>
              <w:t>8</w:t>
            </w:r>
          </w:p>
        </w:tc>
        <w:tc>
          <w:tcPr>
            <w:tcW w:w="249" w:type="dxa"/>
            <w:gridSpan w:val="2"/>
            <w:tcBorders>
              <w:top w:val="nil"/>
              <w:left w:val="single" w:sz="4" w:space="0" w:color="000000"/>
              <w:bottom w:val="nil"/>
              <w:right w:val="nil"/>
            </w:tcBorders>
          </w:tcPr>
          <w:p w14:paraId="76670A15" w14:textId="77777777" w:rsidR="007206B0" w:rsidRDefault="007206B0">
            <w:pPr>
              <w:suppressAutoHyphens/>
              <w:snapToGrid w:val="0"/>
              <w:rPr>
                <w:rFonts w:ascii="Calibri" w:eastAsia="Calibri" w:hAnsi="Calibri"/>
                <w:lang w:eastAsia="ar-SA"/>
              </w:rPr>
            </w:pPr>
          </w:p>
        </w:tc>
      </w:tr>
      <w:tr w:rsidR="007206B0" w14:paraId="09F98A42" w14:textId="77777777" w:rsidTr="007206B0">
        <w:trPr>
          <w:gridAfter w:val="1"/>
          <w:wAfter w:w="10" w:type="dxa"/>
          <w:trHeight w:val="165"/>
        </w:trPr>
        <w:tc>
          <w:tcPr>
            <w:tcW w:w="1851" w:type="dxa"/>
            <w:tcBorders>
              <w:top w:val="single" w:sz="4" w:space="0" w:color="000000"/>
              <w:left w:val="nil"/>
              <w:bottom w:val="nil"/>
              <w:right w:val="nil"/>
            </w:tcBorders>
            <w:shd w:val="clear" w:color="auto" w:fill="FFFFFF"/>
            <w:tcMar>
              <w:top w:w="0" w:type="dxa"/>
              <w:left w:w="108" w:type="dxa"/>
              <w:bottom w:w="0" w:type="dxa"/>
              <w:right w:w="108" w:type="dxa"/>
            </w:tcMar>
          </w:tcPr>
          <w:p w14:paraId="53AEB543" w14:textId="77777777" w:rsidR="007206B0" w:rsidRDefault="007206B0">
            <w:pPr>
              <w:shd w:val="clear" w:color="auto" w:fill="FFFFFF"/>
              <w:suppressAutoHyphens/>
              <w:snapToGrid w:val="0"/>
              <w:spacing w:after="0" w:line="0" w:lineRule="atLeast"/>
              <w:jc w:val="center"/>
              <w:rPr>
                <w:rFonts w:ascii="Times New Roman" w:eastAsia="Calibri" w:hAnsi="Times New Roman"/>
                <w:kern w:val="2"/>
                <w:sz w:val="24"/>
                <w:szCs w:val="24"/>
                <w:lang w:eastAsia="ar-SA"/>
              </w:rPr>
            </w:pPr>
          </w:p>
        </w:tc>
        <w:tc>
          <w:tcPr>
            <w:tcW w:w="239" w:type="dxa"/>
            <w:tcBorders>
              <w:top w:val="single" w:sz="4" w:space="0" w:color="000000"/>
              <w:left w:val="nil"/>
              <w:bottom w:val="nil"/>
              <w:right w:val="nil"/>
            </w:tcBorders>
            <w:shd w:val="clear" w:color="auto" w:fill="FFFFFF"/>
            <w:tcMar>
              <w:top w:w="0" w:type="dxa"/>
              <w:left w:w="108" w:type="dxa"/>
              <w:bottom w:w="0" w:type="dxa"/>
              <w:right w:w="108" w:type="dxa"/>
            </w:tcMar>
          </w:tcPr>
          <w:p w14:paraId="706CACE5" w14:textId="77777777" w:rsidR="007206B0" w:rsidRDefault="007206B0">
            <w:pPr>
              <w:suppressAutoHyphens/>
              <w:snapToGrid w:val="0"/>
              <w:spacing w:after="0" w:line="240" w:lineRule="auto"/>
              <w:rPr>
                <w:rFonts w:ascii="Times New Roman" w:eastAsia="Calibri" w:hAnsi="Times New Roman"/>
                <w:kern w:val="2"/>
                <w:sz w:val="24"/>
                <w:szCs w:val="24"/>
                <w:lang w:eastAsia="ar-SA"/>
              </w:rPr>
            </w:pPr>
          </w:p>
        </w:tc>
        <w:tc>
          <w:tcPr>
            <w:tcW w:w="12705" w:type="dxa"/>
            <w:gridSpan w:val="4"/>
            <w:tcBorders>
              <w:top w:val="single" w:sz="4" w:space="0" w:color="000000"/>
              <w:left w:val="nil"/>
              <w:bottom w:val="nil"/>
              <w:right w:val="nil"/>
            </w:tcBorders>
            <w:shd w:val="clear" w:color="auto" w:fill="FFFFFF"/>
            <w:tcMar>
              <w:top w:w="0" w:type="dxa"/>
              <w:left w:w="108" w:type="dxa"/>
              <w:bottom w:w="0" w:type="dxa"/>
              <w:right w:w="108" w:type="dxa"/>
            </w:tcMar>
          </w:tcPr>
          <w:p w14:paraId="1431BA11"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c>
          <w:tcPr>
            <w:tcW w:w="239" w:type="dxa"/>
            <w:shd w:val="clear" w:color="auto" w:fill="FFFFFF"/>
            <w:tcMar>
              <w:top w:w="0" w:type="dxa"/>
              <w:left w:w="108" w:type="dxa"/>
              <w:bottom w:w="0" w:type="dxa"/>
              <w:right w:w="108" w:type="dxa"/>
            </w:tcMar>
          </w:tcPr>
          <w:p w14:paraId="52BBCECE" w14:textId="77777777" w:rsidR="007206B0" w:rsidRDefault="007206B0">
            <w:pPr>
              <w:suppressAutoHyphens/>
              <w:snapToGrid w:val="0"/>
              <w:spacing w:after="0" w:line="240" w:lineRule="auto"/>
              <w:jc w:val="center"/>
              <w:rPr>
                <w:rFonts w:ascii="Times New Roman" w:eastAsia="Calibri" w:hAnsi="Times New Roman"/>
                <w:sz w:val="24"/>
                <w:szCs w:val="24"/>
                <w:lang w:eastAsia="ar-SA"/>
              </w:rPr>
            </w:pPr>
          </w:p>
        </w:tc>
      </w:tr>
    </w:tbl>
    <w:p w14:paraId="4539BC26" w14:textId="77777777" w:rsidR="001B1214" w:rsidRPr="004E4DE3" w:rsidRDefault="001B1214" w:rsidP="001B1214">
      <w:pPr>
        <w:spacing w:line="240" w:lineRule="auto"/>
        <w:jc w:val="center"/>
        <w:rPr>
          <w:rFonts w:ascii="Times New Roman" w:hAnsi="Times New Roman"/>
          <w:sz w:val="24"/>
          <w:szCs w:val="24"/>
        </w:rPr>
      </w:pPr>
      <w:r w:rsidRPr="004E4DE3">
        <w:rPr>
          <w:rFonts w:ascii="Times New Roman" w:hAnsi="Times New Roman"/>
          <w:sz w:val="24"/>
          <w:szCs w:val="24"/>
        </w:rPr>
        <w:t>УЧЕБНО – ТЕМАТИЧЕСКИЙ ПЛАН</w:t>
      </w:r>
      <w:r>
        <w:rPr>
          <w:rFonts w:ascii="Times New Roman" w:hAnsi="Times New Roman"/>
          <w:sz w:val="24"/>
          <w:szCs w:val="24"/>
        </w:rPr>
        <w:t xml:space="preserve"> 7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6875"/>
        <w:gridCol w:w="2396"/>
        <w:gridCol w:w="2400"/>
        <w:gridCol w:w="2335"/>
      </w:tblGrid>
      <w:tr w:rsidR="001B1214" w:rsidRPr="004E4DE3" w14:paraId="6D536A22" w14:textId="77777777" w:rsidTr="00BC5859">
        <w:tc>
          <w:tcPr>
            <w:tcW w:w="672" w:type="dxa"/>
            <w:tcBorders>
              <w:top w:val="single" w:sz="4" w:space="0" w:color="auto"/>
              <w:left w:val="single" w:sz="4" w:space="0" w:color="auto"/>
              <w:bottom w:val="single" w:sz="4" w:space="0" w:color="auto"/>
              <w:right w:val="single" w:sz="4" w:space="0" w:color="auto"/>
            </w:tcBorders>
          </w:tcPr>
          <w:p w14:paraId="52F3E428"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w:t>
            </w:r>
          </w:p>
        </w:tc>
        <w:tc>
          <w:tcPr>
            <w:tcW w:w="6875" w:type="dxa"/>
            <w:tcBorders>
              <w:top w:val="single" w:sz="4" w:space="0" w:color="auto"/>
              <w:left w:val="single" w:sz="4" w:space="0" w:color="auto"/>
              <w:bottom w:val="single" w:sz="4" w:space="0" w:color="auto"/>
              <w:right w:val="single" w:sz="4" w:space="0" w:color="auto"/>
            </w:tcBorders>
          </w:tcPr>
          <w:p w14:paraId="7184B103"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Разделы, темы, промежуточная аттестация</w:t>
            </w:r>
          </w:p>
        </w:tc>
        <w:tc>
          <w:tcPr>
            <w:tcW w:w="2396" w:type="dxa"/>
            <w:tcBorders>
              <w:top w:val="single" w:sz="4" w:space="0" w:color="auto"/>
              <w:left w:val="single" w:sz="4" w:space="0" w:color="auto"/>
              <w:bottom w:val="single" w:sz="4" w:space="0" w:color="auto"/>
              <w:right w:val="single" w:sz="4" w:space="0" w:color="auto"/>
            </w:tcBorders>
          </w:tcPr>
          <w:p w14:paraId="0A87C22B"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Количество часов (всего)</w:t>
            </w:r>
          </w:p>
        </w:tc>
        <w:tc>
          <w:tcPr>
            <w:tcW w:w="2400" w:type="dxa"/>
            <w:tcBorders>
              <w:top w:val="single" w:sz="4" w:space="0" w:color="auto"/>
              <w:left w:val="single" w:sz="4" w:space="0" w:color="auto"/>
              <w:bottom w:val="single" w:sz="4" w:space="0" w:color="auto"/>
              <w:right w:val="single" w:sz="4" w:space="0" w:color="auto"/>
            </w:tcBorders>
          </w:tcPr>
          <w:p w14:paraId="1530ABB0"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Лабораторные и практические работы</w:t>
            </w:r>
          </w:p>
        </w:tc>
        <w:tc>
          <w:tcPr>
            <w:tcW w:w="2335" w:type="dxa"/>
            <w:tcBorders>
              <w:top w:val="single" w:sz="4" w:space="0" w:color="auto"/>
              <w:left w:val="single" w:sz="4" w:space="0" w:color="auto"/>
              <w:bottom w:val="single" w:sz="4" w:space="0" w:color="auto"/>
              <w:right w:val="single" w:sz="4" w:space="0" w:color="auto"/>
            </w:tcBorders>
          </w:tcPr>
          <w:p w14:paraId="07373E08"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Контрольно-обобщающие уроки</w:t>
            </w:r>
          </w:p>
        </w:tc>
      </w:tr>
      <w:tr w:rsidR="001B1214" w:rsidRPr="004E4DE3" w14:paraId="1B83B92F" w14:textId="77777777" w:rsidTr="00BC5859">
        <w:tc>
          <w:tcPr>
            <w:tcW w:w="672" w:type="dxa"/>
            <w:tcBorders>
              <w:top w:val="single" w:sz="4" w:space="0" w:color="000000"/>
              <w:left w:val="single" w:sz="4" w:space="0" w:color="000000"/>
              <w:bottom w:val="single" w:sz="4" w:space="0" w:color="000000"/>
              <w:right w:val="single" w:sz="4" w:space="0" w:color="auto"/>
            </w:tcBorders>
            <w:shd w:val="clear" w:color="auto" w:fill="FFFFFF"/>
          </w:tcPr>
          <w:p w14:paraId="341B8127" w14:textId="77777777" w:rsidR="001B1214" w:rsidRPr="004E4DE3" w:rsidRDefault="001B1214" w:rsidP="00BC5859">
            <w:pPr>
              <w:shd w:val="clear" w:color="auto" w:fill="FFFFFF"/>
              <w:suppressAutoHyphens/>
              <w:spacing w:after="0" w:line="240" w:lineRule="atLeast"/>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6875" w:type="dxa"/>
            <w:tcBorders>
              <w:top w:val="single" w:sz="4" w:space="0" w:color="000000"/>
              <w:left w:val="single" w:sz="4" w:space="0" w:color="000000"/>
              <w:bottom w:val="single" w:sz="4" w:space="0" w:color="000000"/>
              <w:right w:val="single" w:sz="4" w:space="0" w:color="auto"/>
            </w:tcBorders>
            <w:shd w:val="clear" w:color="auto" w:fill="FFFFFF"/>
          </w:tcPr>
          <w:p w14:paraId="1E36971A" w14:textId="77777777" w:rsidR="001B1214" w:rsidRPr="004E4DE3" w:rsidRDefault="001B1214" w:rsidP="00BC5859">
            <w:pPr>
              <w:suppressAutoHyphens/>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t>Раздел 1. Школа и обучение в школе</w:t>
            </w:r>
            <w:r w:rsidRPr="004E4DE3">
              <w:rPr>
                <w:rFonts w:ascii="Times New Roman" w:hAnsi="Times New Roman"/>
                <w:kern w:val="1"/>
                <w:sz w:val="24"/>
                <w:szCs w:val="24"/>
                <w:lang w:eastAsia="ar-SA"/>
              </w:rPr>
              <w:t>.</w:t>
            </w:r>
          </w:p>
        </w:tc>
        <w:tc>
          <w:tcPr>
            <w:tcW w:w="2396" w:type="dxa"/>
            <w:tcBorders>
              <w:top w:val="single" w:sz="4" w:space="0" w:color="000000"/>
              <w:left w:val="single" w:sz="4" w:space="0" w:color="000000"/>
              <w:bottom w:val="single" w:sz="4" w:space="0" w:color="000000"/>
              <w:right w:val="single" w:sz="4" w:space="0" w:color="auto"/>
            </w:tcBorders>
            <w:shd w:val="clear" w:color="auto" w:fill="FFFFFF"/>
          </w:tcPr>
          <w:p w14:paraId="2F4F836F"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13</w:t>
            </w:r>
          </w:p>
        </w:tc>
        <w:tc>
          <w:tcPr>
            <w:tcW w:w="2400" w:type="dxa"/>
            <w:tcBorders>
              <w:top w:val="single" w:sz="4" w:space="0" w:color="auto"/>
              <w:left w:val="single" w:sz="4" w:space="0" w:color="auto"/>
              <w:bottom w:val="single" w:sz="4" w:space="0" w:color="auto"/>
              <w:right w:val="single" w:sz="4" w:space="0" w:color="auto"/>
            </w:tcBorders>
          </w:tcPr>
          <w:p w14:paraId="1871FBA3" w14:textId="77777777" w:rsidR="001B1214" w:rsidRPr="004E4DE3" w:rsidRDefault="001B1214" w:rsidP="00BC5859">
            <w:pPr>
              <w:spacing w:after="0" w:line="24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67CF6C89"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1</w:t>
            </w:r>
          </w:p>
        </w:tc>
      </w:tr>
      <w:tr w:rsidR="001B1214" w:rsidRPr="004E4DE3" w14:paraId="6B9C6551" w14:textId="77777777" w:rsidTr="00BC5859">
        <w:tc>
          <w:tcPr>
            <w:tcW w:w="672" w:type="dxa"/>
            <w:tcBorders>
              <w:top w:val="single" w:sz="4" w:space="0" w:color="000000"/>
              <w:left w:val="single" w:sz="4" w:space="0" w:color="000000"/>
              <w:bottom w:val="single" w:sz="4" w:space="0" w:color="000000"/>
              <w:right w:val="single" w:sz="4" w:space="0" w:color="auto"/>
            </w:tcBorders>
            <w:shd w:val="clear" w:color="auto" w:fill="FFFFFF"/>
          </w:tcPr>
          <w:p w14:paraId="27640BC1"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6875" w:type="dxa"/>
            <w:tcBorders>
              <w:top w:val="single" w:sz="4" w:space="0" w:color="000000"/>
              <w:left w:val="single" w:sz="4" w:space="0" w:color="000000"/>
              <w:bottom w:val="single" w:sz="4" w:space="0" w:color="000000"/>
              <w:right w:val="single" w:sz="4" w:space="0" w:color="auto"/>
            </w:tcBorders>
            <w:shd w:val="clear" w:color="auto" w:fill="FFFFFF"/>
          </w:tcPr>
          <w:p w14:paraId="4423B01F" w14:textId="77777777" w:rsidR="001B1214" w:rsidRPr="004E4DE3" w:rsidRDefault="001B1214" w:rsidP="00BC5859">
            <w:pPr>
              <w:suppressAutoHyphens/>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t>Раздел 2. Язык мира</w:t>
            </w:r>
            <w:r w:rsidRPr="004E4DE3">
              <w:rPr>
                <w:rFonts w:ascii="Times New Roman" w:hAnsi="Times New Roman"/>
                <w:kern w:val="1"/>
                <w:sz w:val="24"/>
                <w:szCs w:val="24"/>
                <w:lang w:eastAsia="ar-SA"/>
              </w:rPr>
              <w:t>.</w:t>
            </w:r>
          </w:p>
        </w:tc>
        <w:tc>
          <w:tcPr>
            <w:tcW w:w="2396" w:type="dxa"/>
            <w:tcBorders>
              <w:top w:val="single" w:sz="4" w:space="0" w:color="000000"/>
              <w:left w:val="single" w:sz="4" w:space="0" w:color="000000"/>
              <w:bottom w:val="single" w:sz="4" w:space="0" w:color="000000"/>
              <w:right w:val="single" w:sz="4" w:space="0" w:color="auto"/>
            </w:tcBorders>
            <w:shd w:val="clear" w:color="auto" w:fill="FFFFFF"/>
          </w:tcPr>
          <w:p w14:paraId="28287A44" w14:textId="77777777" w:rsidR="001B1214" w:rsidRPr="004E4DE3" w:rsidRDefault="001B1214" w:rsidP="00BC5859">
            <w:pPr>
              <w:shd w:val="clear" w:color="auto" w:fill="FFFFFF"/>
              <w:suppressAutoHyphens/>
              <w:spacing w:after="0" w:line="240" w:lineRule="atLeast"/>
              <w:jc w:val="center"/>
              <w:rPr>
                <w:rFonts w:ascii="Times New Roman" w:hAnsi="Times New Roman"/>
                <w:kern w:val="1"/>
                <w:sz w:val="24"/>
                <w:szCs w:val="24"/>
                <w:lang w:eastAsia="ar-SA"/>
              </w:rPr>
            </w:pPr>
            <w:r>
              <w:rPr>
                <w:rFonts w:ascii="Times New Roman" w:hAnsi="Times New Roman"/>
                <w:kern w:val="1"/>
                <w:sz w:val="24"/>
                <w:szCs w:val="24"/>
                <w:lang w:eastAsia="ar-SA"/>
              </w:rPr>
              <w:t>16</w:t>
            </w:r>
          </w:p>
        </w:tc>
        <w:tc>
          <w:tcPr>
            <w:tcW w:w="2400" w:type="dxa"/>
            <w:tcBorders>
              <w:top w:val="single" w:sz="4" w:space="0" w:color="auto"/>
              <w:left w:val="single" w:sz="4" w:space="0" w:color="auto"/>
              <w:bottom w:val="single" w:sz="4" w:space="0" w:color="auto"/>
              <w:right w:val="single" w:sz="4" w:space="0" w:color="auto"/>
            </w:tcBorders>
          </w:tcPr>
          <w:p w14:paraId="33E756D9" w14:textId="77777777" w:rsidR="001B1214" w:rsidRPr="004E4DE3" w:rsidRDefault="001B1214" w:rsidP="00BC5859">
            <w:pPr>
              <w:spacing w:after="0" w:line="24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4CFB9BFF"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1</w:t>
            </w:r>
          </w:p>
        </w:tc>
      </w:tr>
      <w:tr w:rsidR="001B1214" w:rsidRPr="004E4DE3" w14:paraId="6AECDAFC" w14:textId="77777777" w:rsidTr="00BC5859">
        <w:tc>
          <w:tcPr>
            <w:tcW w:w="672" w:type="dxa"/>
            <w:tcBorders>
              <w:top w:val="single" w:sz="4" w:space="0" w:color="000000"/>
              <w:left w:val="single" w:sz="4" w:space="0" w:color="000000"/>
              <w:bottom w:val="single" w:sz="4" w:space="0" w:color="000000"/>
              <w:right w:val="single" w:sz="4" w:space="0" w:color="auto"/>
            </w:tcBorders>
            <w:shd w:val="clear" w:color="auto" w:fill="FFFFFF"/>
          </w:tcPr>
          <w:p w14:paraId="69E7D2E7"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6875" w:type="dxa"/>
            <w:tcBorders>
              <w:top w:val="single" w:sz="4" w:space="0" w:color="000000"/>
              <w:left w:val="single" w:sz="4" w:space="0" w:color="000000"/>
              <w:bottom w:val="single" w:sz="4" w:space="0" w:color="000000"/>
              <w:right w:val="single" w:sz="4" w:space="0" w:color="auto"/>
            </w:tcBorders>
            <w:shd w:val="clear" w:color="auto" w:fill="FFFFFF"/>
          </w:tcPr>
          <w:p w14:paraId="7D92D922" w14:textId="77777777" w:rsidR="001B1214" w:rsidRPr="004E4DE3" w:rsidRDefault="001B1214" w:rsidP="00BC5859">
            <w:pPr>
              <w:suppressAutoHyphens/>
              <w:spacing w:after="0" w:line="240" w:lineRule="auto"/>
              <w:rPr>
                <w:rFonts w:ascii="Times New Roman" w:hAnsi="Times New Roman"/>
                <w:kern w:val="1"/>
                <w:sz w:val="24"/>
                <w:szCs w:val="24"/>
                <w:lang w:eastAsia="ar-SA"/>
              </w:rPr>
            </w:pPr>
            <w:r w:rsidRPr="004E4DE3">
              <w:rPr>
                <w:rFonts w:ascii="Times New Roman" w:hAnsi="Times New Roman"/>
                <w:kern w:val="1"/>
                <w:sz w:val="24"/>
                <w:szCs w:val="24"/>
                <w:lang w:eastAsia="ar-SA"/>
              </w:rPr>
              <w:t xml:space="preserve">Раздел 3. </w:t>
            </w:r>
            <w:r w:rsidRPr="00F626F7">
              <w:rPr>
                <w:rFonts w:ascii="Times New Roman" w:hAnsi="Times New Roman"/>
              </w:rPr>
              <w:t>Некоторые факты об англоговорящем мире</w:t>
            </w:r>
          </w:p>
        </w:tc>
        <w:tc>
          <w:tcPr>
            <w:tcW w:w="2396" w:type="dxa"/>
            <w:tcBorders>
              <w:top w:val="single" w:sz="4" w:space="0" w:color="000000"/>
              <w:left w:val="single" w:sz="4" w:space="0" w:color="000000"/>
              <w:bottom w:val="single" w:sz="4" w:space="0" w:color="000000"/>
              <w:right w:val="single" w:sz="4" w:space="0" w:color="auto"/>
            </w:tcBorders>
            <w:shd w:val="clear" w:color="auto" w:fill="FFFFFF"/>
          </w:tcPr>
          <w:p w14:paraId="05A0D8CD"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16</w:t>
            </w:r>
          </w:p>
        </w:tc>
        <w:tc>
          <w:tcPr>
            <w:tcW w:w="2400" w:type="dxa"/>
            <w:tcBorders>
              <w:top w:val="single" w:sz="4" w:space="0" w:color="auto"/>
              <w:left w:val="single" w:sz="4" w:space="0" w:color="auto"/>
              <w:bottom w:val="single" w:sz="4" w:space="0" w:color="auto"/>
              <w:right w:val="single" w:sz="4" w:space="0" w:color="auto"/>
            </w:tcBorders>
          </w:tcPr>
          <w:p w14:paraId="06A9F63C" w14:textId="77777777" w:rsidR="001B1214" w:rsidRPr="004E4DE3" w:rsidRDefault="001B1214" w:rsidP="00BC5859">
            <w:pPr>
              <w:spacing w:after="0" w:line="24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41581365"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1</w:t>
            </w:r>
          </w:p>
        </w:tc>
      </w:tr>
      <w:tr w:rsidR="001B1214" w:rsidRPr="004E4DE3" w14:paraId="38CDE292" w14:textId="77777777" w:rsidTr="00BC5859">
        <w:tc>
          <w:tcPr>
            <w:tcW w:w="672" w:type="dxa"/>
            <w:tcBorders>
              <w:top w:val="single" w:sz="4" w:space="0" w:color="000000"/>
              <w:left w:val="single" w:sz="4" w:space="0" w:color="000000"/>
              <w:bottom w:val="single" w:sz="4" w:space="0" w:color="000000"/>
              <w:right w:val="single" w:sz="4" w:space="0" w:color="auto"/>
            </w:tcBorders>
            <w:shd w:val="clear" w:color="auto" w:fill="FFFFFF"/>
          </w:tcPr>
          <w:p w14:paraId="1B99F8D3"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w:t>
            </w:r>
          </w:p>
        </w:tc>
        <w:tc>
          <w:tcPr>
            <w:tcW w:w="6875" w:type="dxa"/>
            <w:tcBorders>
              <w:top w:val="single" w:sz="4" w:space="0" w:color="000000"/>
              <w:left w:val="single" w:sz="4" w:space="0" w:color="000000"/>
              <w:bottom w:val="single" w:sz="4" w:space="0" w:color="000000"/>
              <w:right w:val="single" w:sz="4" w:space="0" w:color="auto"/>
            </w:tcBorders>
            <w:shd w:val="clear" w:color="auto" w:fill="FFFFFF"/>
          </w:tcPr>
          <w:p w14:paraId="7CEB731E" w14:textId="77777777" w:rsidR="001B1214" w:rsidRPr="004E4DE3" w:rsidRDefault="001B1214" w:rsidP="00BC5859">
            <w:pPr>
              <w:suppressAutoHyphens/>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t xml:space="preserve">Раздел 4. </w:t>
            </w:r>
            <w:r w:rsidRPr="003B3288">
              <w:rPr>
                <w:rFonts w:ascii="Times New Roman" w:hAnsi="Times New Roman"/>
              </w:rPr>
              <w:t>Живые существа вокруг нас</w:t>
            </w:r>
            <w:r w:rsidRPr="003B3288">
              <w:rPr>
                <w:rFonts w:ascii="Times New Roman" w:hAnsi="Times New Roman"/>
                <w:kern w:val="1"/>
                <w:sz w:val="24"/>
                <w:szCs w:val="24"/>
                <w:lang w:eastAsia="ar-SA"/>
              </w:rPr>
              <w:t>.</w:t>
            </w:r>
          </w:p>
        </w:tc>
        <w:tc>
          <w:tcPr>
            <w:tcW w:w="2396" w:type="dxa"/>
            <w:tcBorders>
              <w:top w:val="single" w:sz="4" w:space="0" w:color="000000"/>
              <w:left w:val="single" w:sz="4" w:space="0" w:color="000000"/>
              <w:bottom w:val="single" w:sz="4" w:space="0" w:color="000000"/>
              <w:right w:val="single" w:sz="4" w:space="0" w:color="auto"/>
            </w:tcBorders>
            <w:shd w:val="clear" w:color="auto" w:fill="FFFFFF"/>
          </w:tcPr>
          <w:p w14:paraId="6FAC3623"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18</w:t>
            </w:r>
          </w:p>
        </w:tc>
        <w:tc>
          <w:tcPr>
            <w:tcW w:w="2400" w:type="dxa"/>
            <w:tcBorders>
              <w:top w:val="single" w:sz="4" w:space="0" w:color="auto"/>
              <w:left w:val="single" w:sz="4" w:space="0" w:color="auto"/>
              <w:bottom w:val="single" w:sz="4" w:space="0" w:color="auto"/>
              <w:right w:val="single" w:sz="4" w:space="0" w:color="auto"/>
            </w:tcBorders>
          </w:tcPr>
          <w:p w14:paraId="3CA5E0D0" w14:textId="77777777" w:rsidR="001B1214" w:rsidRPr="004E4DE3" w:rsidRDefault="001B1214" w:rsidP="00BC5859">
            <w:pPr>
              <w:spacing w:after="0" w:line="24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42AE6E65" w14:textId="77777777" w:rsidR="001B1214" w:rsidRPr="004E4DE3" w:rsidRDefault="001B1214"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1B1214" w:rsidRPr="004E4DE3" w14:paraId="056256A2" w14:textId="77777777" w:rsidTr="00BC5859">
        <w:tc>
          <w:tcPr>
            <w:tcW w:w="672" w:type="dxa"/>
            <w:tcBorders>
              <w:top w:val="single" w:sz="4" w:space="0" w:color="000000"/>
              <w:left w:val="single" w:sz="4" w:space="0" w:color="000000"/>
              <w:bottom w:val="single" w:sz="4" w:space="0" w:color="000000"/>
              <w:right w:val="single" w:sz="4" w:space="0" w:color="auto"/>
            </w:tcBorders>
            <w:shd w:val="clear" w:color="auto" w:fill="FFFFFF"/>
          </w:tcPr>
          <w:p w14:paraId="4D79D8A0"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5</w:t>
            </w:r>
          </w:p>
        </w:tc>
        <w:tc>
          <w:tcPr>
            <w:tcW w:w="6875" w:type="dxa"/>
            <w:tcBorders>
              <w:top w:val="single" w:sz="4" w:space="0" w:color="000000"/>
              <w:left w:val="single" w:sz="4" w:space="0" w:color="000000"/>
              <w:bottom w:val="single" w:sz="4" w:space="0" w:color="000000"/>
              <w:right w:val="single" w:sz="4" w:space="0" w:color="auto"/>
            </w:tcBorders>
            <w:shd w:val="clear" w:color="auto" w:fill="FFFFFF"/>
          </w:tcPr>
          <w:p w14:paraId="567846F1" w14:textId="77777777" w:rsidR="001B1214" w:rsidRPr="004E4DE3" w:rsidRDefault="001B1214" w:rsidP="00BC5859">
            <w:pPr>
              <w:suppressAutoHyphens/>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t>Раздел 5. Экология.</w:t>
            </w:r>
          </w:p>
        </w:tc>
        <w:tc>
          <w:tcPr>
            <w:tcW w:w="2396" w:type="dxa"/>
            <w:tcBorders>
              <w:top w:val="single" w:sz="4" w:space="0" w:color="000000"/>
              <w:left w:val="single" w:sz="4" w:space="0" w:color="000000"/>
              <w:bottom w:val="single" w:sz="4" w:space="0" w:color="000000"/>
              <w:right w:val="single" w:sz="4" w:space="0" w:color="auto"/>
            </w:tcBorders>
            <w:shd w:val="clear" w:color="auto" w:fill="FFFFFF"/>
          </w:tcPr>
          <w:p w14:paraId="5F467D11"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20</w:t>
            </w:r>
          </w:p>
        </w:tc>
        <w:tc>
          <w:tcPr>
            <w:tcW w:w="2400" w:type="dxa"/>
            <w:tcBorders>
              <w:top w:val="single" w:sz="4" w:space="0" w:color="auto"/>
              <w:left w:val="single" w:sz="4" w:space="0" w:color="auto"/>
              <w:bottom w:val="single" w:sz="4" w:space="0" w:color="auto"/>
              <w:right w:val="single" w:sz="4" w:space="0" w:color="auto"/>
            </w:tcBorders>
          </w:tcPr>
          <w:p w14:paraId="2E38D622" w14:textId="77777777" w:rsidR="001B1214" w:rsidRPr="004E4DE3" w:rsidRDefault="001B1214" w:rsidP="00BC5859">
            <w:pPr>
              <w:spacing w:after="0" w:line="24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557BB1D7" w14:textId="77777777" w:rsidR="001B1214" w:rsidRPr="004E4DE3" w:rsidRDefault="001B1214"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1B1214" w:rsidRPr="004E4DE3" w14:paraId="5B96E67E" w14:textId="77777777" w:rsidTr="00BC5859">
        <w:tc>
          <w:tcPr>
            <w:tcW w:w="672" w:type="dxa"/>
            <w:tcBorders>
              <w:top w:val="single" w:sz="4" w:space="0" w:color="000000"/>
              <w:left w:val="single" w:sz="4" w:space="0" w:color="000000"/>
              <w:bottom w:val="single" w:sz="4" w:space="0" w:color="000000"/>
              <w:right w:val="single" w:sz="4" w:space="0" w:color="auto"/>
            </w:tcBorders>
            <w:shd w:val="clear" w:color="auto" w:fill="FFFFFF"/>
          </w:tcPr>
          <w:p w14:paraId="28A229F1"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6</w:t>
            </w:r>
          </w:p>
        </w:tc>
        <w:tc>
          <w:tcPr>
            <w:tcW w:w="6875" w:type="dxa"/>
            <w:tcBorders>
              <w:top w:val="single" w:sz="4" w:space="0" w:color="000000"/>
              <w:left w:val="single" w:sz="4" w:space="0" w:color="000000"/>
              <w:bottom w:val="single" w:sz="4" w:space="0" w:color="000000"/>
              <w:right w:val="single" w:sz="4" w:space="0" w:color="auto"/>
            </w:tcBorders>
            <w:shd w:val="clear" w:color="auto" w:fill="FFFFFF"/>
          </w:tcPr>
          <w:p w14:paraId="702FD904" w14:textId="77777777" w:rsidR="001B1214" w:rsidRPr="004E4DE3" w:rsidRDefault="001B1214" w:rsidP="00BC5859">
            <w:pPr>
              <w:suppressAutoHyphens/>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t>Раздел 6.Здоровье.</w:t>
            </w:r>
          </w:p>
        </w:tc>
        <w:tc>
          <w:tcPr>
            <w:tcW w:w="2396" w:type="dxa"/>
            <w:tcBorders>
              <w:top w:val="single" w:sz="4" w:space="0" w:color="000000"/>
              <w:left w:val="single" w:sz="4" w:space="0" w:color="000000"/>
              <w:bottom w:val="single" w:sz="4" w:space="0" w:color="000000"/>
              <w:right w:val="single" w:sz="4" w:space="0" w:color="auto"/>
            </w:tcBorders>
            <w:shd w:val="clear" w:color="auto" w:fill="FFFFFF"/>
          </w:tcPr>
          <w:p w14:paraId="76A55FD1" w14:textId="77777777" w:rsidR="001B1214" w:rsidRPr="004E4DE3" w:rsidRDefault="001B1214"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19</w:t>
            </w:r>
          </w:p>
        </w:tc>
        <w:tc>
          <w:tcPr>
            <w:tcW w:w="2400" w:type="dxa"/>
            <w:tcBorders>
              <w:top w:val="single" w:sz="4" w:space="0" w:color="auto"/>
              <w:left w:val="single" w:sz="4" w:space="0" w:color="auto"/>
              <w:bottom w:val="single" w:sz="4" w:space="0" w:color="auto"/>
              <w:right w:val="single" w:sz="4" w:space="0" w:color="auto"/>
            </w:tcBorders>
          </w:tcPr>
          <w:p w14:paraId="4159CE63" w14:textId="77777777" w:rsidR="001B1214" w:rsidRPr="004E4DE3" w:rsidRDefault="001B1214" w:rsidP="00BC5859">
            <w:pPr>
              <w:spacing w:after="0" w:line="24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2D4F7060" w14:textId="77777777" w:rsidR="001B1214" w:rsidRPr="004E4DE3" w:rsidRDefault="001B1214"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1B1214" w:rsidRPr="004E4DE3" w14:paraId="253D894C" w14:textId="77777777" w:rsidTr="00BC5859">
        <w:tc>
          <w:tcPr>
            <w:tcW w:w="672" w:type="dxa"/>
            <w:tcBorders>
              <w:top w:val="single" w:sz="4" w:space="0" w:color="000000"/>
              <w:left w:val="single" w:sz="4" w:space="0" w:color="000000"/>
              <w:bottom w:val="single" w:sz="4" w:space="0" w:color="000000"/>
              <w:right w:val="single" w:sz="4" w:space="0" w:color="auto"/>
            </w:tcBorders>
            <w:shd w:val="clear" w:color="auto" w:fill="FFFFFF"/>
          </w:tcPr>
          <w:p w14:paraId="471564E3" w14:textId="77777777" w:rsidR="001B1214" w:rsidRPr="004E4DE3" w:rsidRDefault="001B1214" w:rsidP="00BC5859">
            <w:pPr>
              <w:shd w:val="clear" w:color="auto" w:fill="FFFFFF"/>
              <w:suppressAutoHyphens/>
              <w:spacing w:after="0" w:line="240" w:lineRule="atLeast"/>
              <w:jc w:val="center"/>
              <w:rPr>
                <w:rFonts w:ascii="Times New Roman" w:hAnsi="Times New Roman"/>
                <w:kern w:val="1"/>
                <w:sz w:val="24"/>
                <w:szCs w:val="24"/>
                <w:lang w:eastAsia="ar-SA"/>
              </w:rPr>
            </w:pPr>
          </w:p>
        </w:tc>
        <w:tc>
          <w:tcPr>
            <w:tcW w:w="6875" w:type="dxa"/>
            <w:tcBorders>
              <w:top w:val="single" w:sz="4" w:space="0" w:color="000000"/>
              <w:left w:val="single" w:sz="4" w:space="0" w:color="000000"/>
              <w:bottom w:val="single" w:sz="4" w:space="0" w:color="000000"/>
              <w:right w:val="single" w:sz="4" w:space="0" w:color="auto"/>
            </w:tcBorders>
            <w:shd w:val="clear" w:color="auto" w:fill="FFFFFF"/>
          </w:tcPr>
          <w:p w14:paraId="1ACC2EA3" w14:textId="77777777" w:rsidR="001B1214" w:rsidRPr="004E4DE3" w:rsidRDefault="001B1214" w:rsidP="00BC5859">
            <w:pPr>
              <w:suppressAutoHyphens/>
              <w:spacing w:after="0" w:line="346" w:lineRule="exact"/>
              <w:rPr>
                <w:rFonts w:ascii="Times New Roman" w:hAnsi="Times New Roman"/>
                <w:kern w:val="1"/>
                <w:sz w:val="24"/>
                <w:szCs w:val="24"/>
                <w:lang w:eastAsia="ar-SA"/>
              </w:rPr>
            </w:pPr>
            <w:r w:rsidRPr="004E4DE3">
              <w:rPr>
                <w:rFonts w:ascii="Times New Roman" w:hAnsi="Times New Roman"/>
                <w:kern w:val="1"/>
                <w:sz w:val="24"/>
                <w:szCs w:val="24"/>
                <w:lang w:eastAsia="ar-SA"/>
              </w:rPr>
              <w:t xml:space="preserve">Промежуточная аттестация за курс «Английский язык. </w:t>
            </w:r>
            <w:r>
              <w:rPr>
                <w:rFonts w:ascii="Times New Roman" w:hAnsi="Times New Roman"/>
                <w:kern w:val="1"/>
                <w:sz w:val="24"/>
                <w:szCs w:val="24"/>
                <w:lang w:eastAsia="ar-SA"/>
              </w:rPr>
              <w:t>7</w:t>
            </w:r>
            <w:r w:rsidRPr="004E4DE3">
              <w:rPr>
                <w:rFonts w:ascii="Times New Roman" w:hAnsi="Times New Roman"/>
                <w:kern w:val="1"/>
                <w:sz w:val="24"/>
                <w:szCs w:val="24"/>
                <w:lang w:eastAsia="ar-SA"/>
              </w:rPr>
              <w:t xml:space="preserve"> класс »</w:t>
            </w:r>
          </w:p>
        </w:tc>
        <w:tc>
          <w:tcPr>
            <w:tcW w:w="2396" w:type="dxa"/>
            <w:tcBorders>
              <w:top w:val="single" w:sz="4" w:space="0" w:color="000000"/>
              <w:left w:val="single" w:sz="4" w:space="0" w:color="000000"/>
              <w:bottom w:val="single" w:sz="4" w:space="0" w:color="000000"/>
              <w:right w:val="single" w:sz="4" w:space="0" w:color="auto"/>
            </w:tcBorders>
            <w:shd w:val="clear" w:color="auto" w:fill="FFFFFF"/>
          </w:tcPr>
          <w:p w14:paraId="2625D259" w14:textId="77777777" w:rsidR="001B1214" w:rsidRPr="004E4DE3" w:rsidRDefault="001B1214" w:rsidP="00BC5859">
            <w:pPr>
              <w:shd w:val="clear" w:color="auto" w:fill="FFFFFF"/>
              <w:suppressAutoHyphens/>
              <w:spacing w:after="0" w:line="240" w:lineRule="atLeast"/>
              <w:jc w:val="center"/>
              <w:rPr>
                <w:rFonts w:ascii="Times New Roman" w:hAnsi="Times New Roman"/>
                <w:kern w:val="1"/>
                <w:sz w:val="24"/>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14:paraId="14035D7A" w14:textId="77777777" w:rsidR="001B1214" w:rsidRPr="004E4DE3" w:rsidRDefault="001B1214" w:rsidP="00BC5859">
            <w:pPr>
              <w:spacing w:after="0" w:line="24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6025CD30" w14:textId="77777777" w:rsidR="001B1214" w:rsidRPr="004E4DE3" w:rsidRDefault="001B1214" w:rsidP="00BC5859">
            <w:pPr>
              <w:spacing w:after="0" w:line="240" w:lineRule="auto"/>
              <w:jc w:val="center"/>
              <w:rPr>
                <w:rFonts w:ascii="Times New Roman" w:hAnsi="Times New Roman"/>
                <w:sz w:val="24"/>
                <w:szCs w:val="24"/>
              </w:rPr>
            </w:pPr>
            <w:r w:rsidRPr="004E4DE3">
              <w:rPr>
                <w:rFonts w:ascii="Times New Roman" w:hAnsi="Times New Roman"/>
                <w:sz w:val="24"/>
                <w:szCs w:val="24"/>
              </w:rPr>
              <w:t>1</w:t>
            </w:r>
          </w:p>
        </w:tc>
      </w:tr>
      <w:tr w:rsidR="001B1214" w:rsidRPr="004E4DE3" w14:paraId="3BE6576B" w14:textId="77777777" w:rsidTr="00BC5859">
        <w:tc>
          <w:tcPr>
            <w:tcW w:w="672" w:type="dxa"/>
            <w:tcBorders>
              <w:top w:val="single" w:sz="4" w:space="0" w:color="000000"/>
              <w:left w:val="single" w:sz="4" w:space="0" w:color="000000"/>
              <w:bottom w:val="single" w:sz="4" w:space="0" w:color="000000"/>
              <w:right w:val="single" w:sz="4" w:space="0" w:color="auto"/>
            </w:tcBorders>
            <w:shd w:val="clear" w:color="auto" w:fill="FFFFFF"/>
          </w:tcPr>
          <w:p w14:paraId="44C900CD" w14:textId="77777777" w:rsidR="001B1214" w:rsidRPr="004E4DE3" w:rsidRDefault="001B1214" w:rsidP="00BC5859">
            <w:pPr>
              <w:suppressAutoHyphens/>
              <w:snapToGrid w:val="0"/>
              <w:spacing w:after="0" w:line="240" w:lineRule="auto"/>
              <w:rPr>
                <w:rFonts w:ascii="Times New Roman" w:hAnsi="Times New Roman"/>
                <w:kern w:val="1"/>
                <w:sz w:val="24"/>
                <w:szCs w:val="24"/>
                <w:lang w:eastAsia="ar-SA"/>
              </w:rPr>
            </w:pPr>
          </w:p>
        </w:tc>
        <w:tc>
          <w:tcPr>
            <w:tcW w:w="6875" w:type="dxa"/>
            <w:tcBorders>
              <w:top w:val="single" w:sz="4" w:space="0" w:color="000000"/>
              <w:left w:val="single" w:sz="4" w:space="0" w:color="000000"/>
              <w:bottom w:val="single" w:sz="4" w:space="0" w:color="000000"/>
              <w:right w:val="single" w:sz="4" w:space="0" w:color="auto"/>
            </w:tcBorders>
            <w:shd w:val="clear" w:color="auto" w:fill="FFFFFF"/>
          </w:tcPr>
          <w:p w14:paraId="6E308A4B" w14:textId="77777777" w:rsidR="001B1214" w:rsidRPr="004E4DE3" w:rsidRDefault="001B1214" w:rsidP="00BC5859">
            <w:pPr>
              <w:suppressAutoHyphens/>
              <w:spacing w:after="0" w:line="346" w:lineRule="exact"/>
              <w:jc w:val="right"/>
              <w:rPr>
                <w:rFonts w:ascii="Times New Roman" w:hAnsi="Times New Roman"/>
                <w:kern w:val="1"/>
                <w:sz w:val="24"/>
                <w:szCs w:val="24"/>
                <w:lang w:eastAsia="ar-SA"/>
              </w:rPr>
            </w:pPr>
            <w:r w:rsidRPr="004E4DE3">
              <w:rPr>
                <w:rFonts w:ascii="Times New Roman" w:hAnsi="Times New Roman"/>
                <w:kern w:val="1"/>
                <w:sz w:val="24"/>
                <w:szCs w:val="24"/>
                <w:lang w:eastAsia="ar-SA"/>
              </w:rPr>
              <w:t>Итого:</w:t>
            </w:r>
          </w:p>
        </w:tc>
        <w:tc>
          <w:tcPr>
            <w:tcW w:w="2396" w:type="dxa"/>
            <w:tcBorders>
              <w:top w:val="single" w:sz="4" w:space="0" w:color="000000"/>
              <w:left w:val="single" w:sz="4" w:space="0" w:color="000000"/>
              <w:bottom w:val="single" w:sz="4" w:space="0" w:color="000000"/>
              <w:right w:val="single" w:sz="4" w:space="0" w:color="auto"/>
            </w:tcBorders>
            <w:shd w:val="clear" w:color="auto" w:fill="FFFFFF"/>
          </w:tcPr>
          <w:p w14:paraId="57364692" w14:textId="77777777" w:rsidR="001B1214" w:rsidRPr="004E4DE3" w:rsidRDefault="001B1214" w:rsidP="001B1214">
            <w:pPr>
              <w:suppressAutoHyphens/>
              <w:spacing w:after="0" w:line="240" w:lineRule="auto"/>
              <w:jc w:val="center"/>
              <w:rPr>
                <w:rFonts w:ascii="Times New Roman" w:hAnsi="Times New Roman"/>
                <w:kern w:val="1"/>
                <w:sz w:val="24"/>
                <w:szCs w:val="24"/>
                <w:lang w:eastAsia="ar-SA"/>
              </w:rPr>
            </w:pPr>
            <w:r w:rsidRPr="004E4DE3">
              <w:rPr>
                <w:rFonts w:ascii="Times New Roman" w:hAnsi="Times New Roman"/>
                <w:kern w:val="1"/>
                <w:sz w:val="24"/>
                <w:szCs w:val="24"/>
                <w:lang w:eastAsia="ar-SA"/>
              </w:rPr>
              <w:t>10</w:t>
            </w:r>
            <w:r>
              <w:rPr>
                <w:rFonts w:ascii="Times New Roman" w:hAnsi="Times New Roman"/>
                <w:kern w:val="1"/>
                <w:sz w:val="24"/>
                <w:szCs w:val="24"/>
                <w:lang w:eastAsia="ar-SA"/>
              </w:rPr>
              <w:t>2</w:t>
            </w:r>
          </w:p>
        </w:tc>
        <w:tc>
          <w:tcPr>
            <w:tcW w:w="2400" w:type="dxa"/>
            <w:tcBorders>
              <w:top w:val="single" w:sz="4" w:space="0" w:color="auto"/>
              <w:left w:val="single" w:sz="4" w:space="0" w:color="auto"/>
              <w:bottom w:val="single" w:sz="4" w:space="0" w:color="auto"/>
              <w:right w:val="single" w:sz="4" w:space="0" w:color="auto"/>
            </w:tcBorders>
          </w:tcPr>
          <w:p w14:paraId="583E3B76" w14:textId="77777777" w:rsidR="001B1214" w:rsidRPr="004E4DE3" w:rsidRDefault="001B1214" w:rsidP="00BC5859">
            <w:pPr>
              <w:spacing w:after="0" w:line="240" w:lineRule="auto"/>
              <w:jc w:val="center"/>
              <w:rPr>
                <w:rFonts w:ascii="Times New Roman" w:hAnsi="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14:paraId="667BF156" w14:textId="77777777" w:rsidR="001B1214" w:rsidRPr="004E4DE3" w:rsidRDefault="001B1214" w:rsidP="00BC5859">
            <w:pPr>
              <w:spacing w:after="0" w:line="240" w:lineRule="auto"/>
              <w:jc w:val="center"/>
              <w:rPr>
                <w:rFonts w:ascii="Times New Roman" w:hAnsi="Times New Roman"/>
                <w:sz w:val="24"/>
                <w:szCs w:val="24"/>
              </w:rPr>
            </w:pPr>
            <w:r>
              <w:rPr>
                <w:rFonts w:ascii="Times New Roman" w:hAnsi="Times New Roman"/>
                <w:sz w:val="24"/>
                <w:szCs w:val="24"/>
              </w:rPr>
              <w:t>7</w:t>
            </w:r>
          </w:p>
        </w:tc>
      </w:tr>
    </w:tbl>
    <w:p w14:paraId="0EB48249" w14:textId="77777777" w:rsidR="00B81B0C" w:rsidRPr="00570BC7" w:rsidRDefault="00B81B0C" w:rsidP="00B14469">
      <w:pPr>
        <w:pStyle w:val="a6"/>
        <w:jc w:val="center"/>
        <w:rPr>
          <w:rFonts w:ascii="Times New Roman" w:hAnsi="Times New Roman"/>
          <w:sz w:val="28"/>
          <w:szCs w:val="28"/>
        </w:rPr>
      </w:pPr>
      <w:r w:rsidRPr="00570BC7">
        <w:rPr>
          <w:rFonts w:ascii="Times New Roman" w:hAnsi="Times New Roman"/>
          <w:sz w:val="28"/>
          <w:szCs w:val="28"/>
        </w:rPr>
        <w:t>УЧЕБНО – ТЕМАТИЧЕСКИЙ ПЛАН</w:t>
      </w:r>
      <w:r>
        <w:rPr>
          <w:rFonts w:ascii="Times New Roman" w:hAnsi="Times New Roman"/>
          <w:sz w:val="28"/>
          <w:szCs w:val="28"/>
        </w:rPr>
        <w:t xml:space="preserve"> 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75"/>
        <w:gridCol w:w="6946"/>
        <w:gridCol w:w="2410"/>
        <w:gridCol w:w="2410"/>
        <w:gridCol w:w="2345"/>
      </w:tblGrid>
      <w:tr w:rsidR="00B81B0C" w:rsidRPr="00E44DB6" w14:paraId="6D16F883" w14:textId="77777777" w:rsidTr="00BC5859">
        <w:tc>
          <w:tcPr>
            <w:tcW w:w="675" w:type="dxa"/>
            <w:shd w:val="clear" w:color="auto" w:fill="auto"/>
          </w:tcPr>
          <w:p w14:paraId="3DF6D8E7" w14:textId="77777777" w:rsidR="00B81B0C" w:rsidRPr="00E44DB6" w:rsidRDefault="00B81B0C" w:rsidP="00BC5859">
            <w:pPr>
              <w:spacing w:after="0" w:line="240" w:lineRule="auto"/>
              <w:jc w:val="center"/>
              <w:rPr>
                <w:rFonts w:ascii="Times New Roman" w:hAnsi="Times New Roman"/>
                <w:sz w:val="24"/>
                <w:szCs w:val="24"/>
              </w:rPr>
            </w:pPr>
            <w:r w:rsidRPr="00E44DB6">
              <w:rPr>
                <w:rFonts w:ascii="Times New Roman" w:hAnsi="Times New Roman"/>
                <w:sz w:val="24"/>
                <w:szCs w:val="24"/>
              </w:rPr>
              <w:t>№</w:t>
            </w:r>
          </w:p>
        </w:tc>
        <w:tc>
          <w:tcPr>
            <w:tcW w:w="6946" w:type="dxa"/>
            <w:shd w:val="clear" w:color="auto" w:fill="auto"/>
          </w:tcPr>
          <w:p w14:paraId="41EBDA1A" w14:textId="77777777" w:rsidR="00B81B0C" w:rsidRPr="00E44DB6" w:rsidRDefault="00B81B0C" w:rsidP="00BC5859">
            <w:pPr>
              <w:spacing w:after="0" w:line="240" w:lineRule="auto"/>
              <w:jc w:val="center"/>
              <w:rPr>
                <w:rFonts w:ascii="Times New Roman" w:hAnsi="Times New Roman"/>
                <w:sz w:val="24"/>
                <w:szCs w:val="24"/>
              </w:rPr>
            </w:pPr>
            <w:r w:rsidRPr="00E44DB6">
              <w:rPr>
                <w:rFonts w:ascii="Times New Roman" w:hAnsi="Times New Roman"/>
                <w:sz w:val="24"/>
                <w:szCs w:val="24"/>
              </w:rPr>
              <w:t>Разделы, темы, промежуточная аттестация</w:t>
            </w:r>
          </w:p>
        </w:tc>
        <w:tc>
          <w:tcPr>
            <w:tcW w:w="2410" w:type="dxa"/>
            <w:shd w:val="clear" w:color="auto" w:fill="auto"/>
          </w:tcPr>
          <w:p w14:paraId="101AFC87" w14:textId="77777777" w:rsidR="00B81B0C" w:rsidRPr="00E44DB6" w:rsidRDefault="00B81B0C" w:rsidP="00BC5859">
            <w:pPr>
              <w:spacing w:after="0" w:line="240" w:lineRule="auto"/>
              <w:jc w:val="center"/>
              <w:rPr>
                <w:rFonts w:ascii="Times New Roman" w:hAnsi="Times New Roman"/>
                <w:sz w:val="24"/>
                <w:szCs w:val="24"/>
              </w:rPr>
            </w:pPr>
            <w:r w:rsidRPr="00E44DB6">
              <w:rPr>
                <w:rFonts w:ascii="Times New Roman" w:hAnsi="Times New Roman"/>
                <w:sz w:val="24"/>
                <w:szCs w:val="24"/>
              </w:rPr>
              <w:t>Количество часов (всего)</w:t>
            </w:r>
          </w:p>
        </w:tc>
        <w:tc>
          <w:tcPr>
            <w:tcW w:w="2410" w:type="dxa"/>
            <w:shd w:val="clear" w:color="auto" w:fill="auto"/>
          </w:tcPr>
          <w:p w14:paraId="76567BCA" w14:textId="77777777" w:rsidR="00B81B0C" w:rsidRPr="00E44DB6" w:rsidRDefault="00B81B0C" w:rsidP="00BC5859">
            <w:pPr>
              <w:spacing w:after="0" w:line="240" w:lineRule="auto"/>
              <w:jc w:val="center"/>
              <w:rPr>
                <w:rFonts w:ascii="Times New Roman" w:hAnsi="Times New Roman"/>
                <w:sz w:val="24"/>
                <w:szCs w:val="24"/>
              </w:rPr>
            </w:pPr>
            <w:r w:rsidRPr="00E44DB6">
              <w:rPr>
                <w:rFonts w:ascii="Times New Roman" w:hAnsi="Times New Roman"/>
                <w:sz w:val="24"/>
                <w:szCs w:val="24"/>
              </w:rPr>
              <w:t>Лабораторные и практические работы</w:t>
            </w:r>
          </w:p>
        </w:tc>
        <w:tc>
          <w:tcPr>
            <w:tcW w:w="2345" w:type="dxa"/>
            <w:shd w:val="clear" w:color="auto" w:fill="auto"/>
          </w:tcPr>
          <w:p w14:paraId="6ED7EFCA" w14:textId="77777777" w:rsidR="00B81B0C" w:rsidRPr="00E44DB6" w:rsidRDefault="00B81B0C" w:rsidP="00BC5859">
            <w:pPr>
              <w:spacing w:after="0" w:line="240" w:lineRule="auto"/>
              <w:jc w:val="center"/>
              <w:rPr>
                <w:rFonts w:ascii="Times New Roman" w:hAnsi="Times New Roman"/>
                <w:sz w:val="24"/>
                <w:szCs w:val="24"/>
              </w:rPr>
            </w:pPr>
            <w:r w:rsidRPr="00E44DB6">
              <w:rPr>
                <w:rFonts w:ascii="Times New Roman" w:hAnsi="Times New Roman"/>
                <w:sz w:val="24"/>
                <w:szCs w:val="24"/>
              </w:rPr>
              <w:t>Контрольно-обобщающие уроки</w:t>
            </w:r>
          </w:p>
        </w:tc>
      </w:tr>
      <w:tr w:rsidR="00B81B0C" w:rsidRPr="00E44DB6" w14:paraId="49DEFAD8" w14:textId="77777777" w:rsidTr="00BC5859">
        <w:tc>
          <w:tcPr>
            <w:tcW w:w="675" w:type="dxa"/>
            <w:tcBorders>
              <w:top w:val="single" w:sz="4" w:space="0" w:color="000000"/>
              <w:left w:val="single" w:sz="4" w:space="0" w:color="000000"/>
              <w:bottom w:val="single" w:sz="4" w:space="0" w:color="000000"/>
            </w:tcBorders>
            <w:shd w:val="clear" w:color="auto" w:fill="FFFFFF"/>
          </w:tcPr>
          <w:p w14:paraId="2548BB98" w14:textId="77777777" w:rsidR="00B81B0C" w:rsidRPr="00E44DB6" w:rsidRDefault="00B81B0C" w:rsidP="00BC5859">
            <w:pPr>
              <w:suppressAutoHyphens/>
              <w:spacing w:after="0" w:line="240" w:lineRule="auto"/>
              <w:jc w:val="center"/>
              <w:rPr>
                <w:rFonts w:ascii="Times New Roman" w:hAnsi="Times New Roman"/>
                <w:kern w:val="1"/>
                <w:sz w:val="24"/>
                <w:szCs w:val="24"/>
                <w:lang w:eastAsia="ar-SA"/>
              </w:rPr>
            </w:pPr>
            <w:r w:rsidRPr="00E44DB6">
              <w:rPr>
                <w:rFonts w:ascii="Times New Roman" w:hAnsi="Times New Roman"/>
                <w:kern w:val="1"/>
                <w:sz w:val="24"/>
                <w:szCs w:val="24"/>
                <w:lang w:eastAsia="ar-SA"/>
              </w:rPr>
              <w:t>1</w:t>
            </w:r>
          </w:p>
        </w:tc>
        <w:tc>
          <w:tcPr>
            <w:tcW w:w="6946" w:type="dxa"/>
            <w:tcBorders>
              <w:top w:val="single" w:sz="4" w:space="0" w:color="000000"/>
              <w:left w:val="single" w:sz="4" w:space="0" w:color="000000"/>
              <w:bottom w:val="single" w:sz="4" w:space="0" w:color="000000"/>
            </w:tcBorders>
            <w:shd w:val="clear" w:color="auto" w:fill="FFFFFF"/>
          </w:tcPr>
          <w:p w14:paraId="72516F63" w14:textId="77777777" w:rsidR="00B81B0C" w:rsidRPr="00817BB8" w:rsidRDefault="00B81B0C" w:rsidP="00BC5859">
            <w:pPr>
              <w:suppressAutoHyphens/>
              <w:spacing w:after="0" w:line="240" w:lineRule="auto"/>
              <w:rPr>
                <w:rFonts w:ascii="Times New Roman" w:hAnsi="Times New Roman"/>
                <w:kern w:val="1"/>
                <w:sz w:val="24"/>
                <w:szCs w:val="24"/>
                <w:lang w:eastAsia="ar-SA"/>
              </w:rPr>
            </w:pPr>
            <w:r>
              <w:rPr>
                <w:rFonts w:ascii="Times New Roman" w:eastAsia="Times New Roman" w:hAnsi="Times New Roman"/>
                <w:sz w:val="24"/>
                <w:szCs w:val="24"/>
              </w:rPr>
              <w:t>Спорт и занятия на воздухе</w:t>
            </w:r>
            <w:r w:rsidRPr="00817BB8">
              <w:rPr>
                <w:rFonts w:ascii="Times New Roman" w:hAnsi="Times New Roman"/>
                <w:kern w:val="1"/>
                <w:sz w:val="24"/>
                <w:szCs w:val="24"/>
                <w:lang w:eastAsia="ar-SA"/>
              </w:rPr>
              <w:t xml:space="preserve"> </w:t>
            </w:r>
          </w:p>
        </w:tc>
        <w:tc>
          <w:tcPr>
            <w:tcW w:w="2410" w:type="dxa"/>
            <w:tcBorders>
              <w:top w:val="single" w:sz="4" w:space="0" w:color="000000"/>
              <w:left w:val="single" w:sz="4" w:space="0" w:color="000000"/>
              <w:bottom w:val="single" w:sz="4" w:space="0" w:color="000000"/>
            </w:tcBorders>
            <w:shd w:val="clear" w:color="auto" w:fill="FFFFFF"/>
          </w:tcPr>
          <w:p w14:paraId="392B1982" w14:textId="77777777" w:rsidR="00B81B0C" w:rsidRPr="00E44DB6" w:rsidRDefault="00B81B0C"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23</w:t>
            </w:r>
          </w:p>
        </w:tc>
        <w:tc>
          <w:tcPr>
            <w:tcW w:w="2410" w:type="dxa"/>
            <w:shd w:val="clear" w:color="auto" w:fill="auto"/>
          </w:tcPr>
          <w:p w14:paraId="457E6379" w14:textId="77777777" w:rsidR="00B81B0C" w:rsidRPr="00E44DB6" w:rsidRDefault="00B81B0C" w:rsidP="00BC5859">
            <w:pPr>
              <w:spacing w:after="0" w:line="240" w:lineRule="auto"/>
              <w:jc w:val="center"/>
              <w:rPr>
                <w:rFonts w:ascii="Times New Roman" w:hAnsi="Times New Roman"/>
                <w:sz w:val="24"/>
                <w:szCs w:val="24"/>
              </w:rPr>
            </w:pPr>
          </w:p>
        </w:tc>
        <w:tc>
          <w:tcPr>
            <w:tcW w:w="2345" w:type="dxa"/>
            <w:shd w:val="clear" w:color="auto" w:fill="auto"/>
          </w:tcPr>
          <w:p w14:paraId="1CBAEB3B" w14:textId="77777777" w:rsidR="00B81B0C" w:rsidRPr="00E44DB6" w:rsidRDefault="00B81B0C"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B81B0C" w:rsidRPr="00E44DB6" w14:paraId="5B03D2E8" w14:textId="77777777" w:rsidTr="00BC5859">
        <w:tc>
          <w:tcPr>
            <w:tcW w:w="675" w:type="dxa"/>
            <w:tcBorders>
              <w:top w:val="single" w:sz="4" w:space="0" w:color="000000"/>
              <w:left w:val="single" w:sz="4" w:space="0" w:color="000000"/>
              <w:bottom w:val="single" w:sz="4" w:space="0" w:color="000000"/>
            </w:tcBorders>
            <w:shd w:val="clear" w:color="auto" w:fill="FFFFFF"/>
          </w:tcPr>
          <w:p w14:paraId="0A4A0418" w14:textId="77777777" w:rsidR="00B81B0C" w:rsidRPr="00E44DB6" w:rsidRDefault="00B81B0C"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6946" w:type="dxa"/>
            <w:tcBorders>
              <w:top w:val="single" w:sz="4" w:space="0" w:color="000000"/>
              <w:left w:val="single" w:sz="4" w:space="0" w:color="000000"/>
              <w:bottom w:val="single" w:sz="4" w:space="0" w:color="000000"/>
            </w:tcBorders>
            <w:shd w:val="clear" w:color="auto" w:fill="FFFFFF"/>
          </w:tcPr>
          <w:p w14:paraId="548BB51B" w14:textId="77777777" w:rsidR="00B81B0C" w:rsidRPr="00817BB8" w:rsidRDefault="00B81B0C" w:rsidP="00BC5859">
            <w:pPr>
              <w:suppressAutoHyphens/>
              <w:spacing w:after="0" w:line="240" w:lineRule="auto"/>
              <w:rPr>
                <w:rFonts w:ascii="Times New Roman" w:hAnsi="Times New Roman"/>
                <w:kern w:val="1"/>
                <w:sz w:val="24"/>
                <w:szCs w:val="24"/>
                <w:lang w:eastAsia="ar-SA"/>
              </w:rPr>
            </w:pPr>
            <w:r w:rsidRPr="00817BB8">
              <w:rPr>
                <w:rFonts w:ascii="Times New Roman" w:eastAsia="Times New Roman" w:hAnsi="Times New Roman"/>
                <w:spacing w:val="-4"/>
                <w:sz w:val="24"/>
                <w:szCs w:val="24"/>
              </w:rPr>
              <w:t xml:space="preserve"> </w:t>
            </w:r>
            <w:r>
              <w:rPr>
                <w:rFonts w:ascii="Times New Roman" w:eastAsia="Times New Roman" w:hAnsi="Times New Roman"/>
                <w:spacing w:val="-4"/>
                <w:sz w:val="24"/>
                <w:szCs w:val="24"/>
              </w:rPr>
              <w:t>Развлечения: театр.</w:t>
            </w:r>
            <w:r w:rsidRPr="00817BB8">
              <w:rPr>
                <w:rFonts w:ascii="Times New Roman" w:eastAsia="Times New Roman" w:hAnsi="Times New Roman"/>
                <w:spacing w:val="-4"/>
                <w:sz w:val="24"/>
                <w:szCs w:val="24"/>
              </w:rPr>
              <w:t xml:space="preserve"> </w:t>
            </w:r>
            <w:r w:rsidRPr="00817BB8">
              <w:rPr>
                <w:rFonts w:ascii="Times New Roman" w:eastAsia="Times New Roman" w:hAnsi="Times New Roman"/>
                <w:sz w:val="24"/>
                <w:szCs w:val="24"/>
                <w:lang w:eastAsia="ru-RU"/>
              </w:rPr>
              <w:t xml:space="preserve"> </w:t>
            </w:r>
          </w:p>
        </w:tc>
        <w:tc>
          <w:tcPr>
            <w:tcW w:w="2410" w:type="dxa"/>
            <w:tcBorders>
              <w:top w:val="single" w:sz="4" w:space="0" w:color="000000"/>
              <w:left w:val="single" w:sz="4" w:space="0" w:color="000000"/>
              <w:bottom w:val="single" w:sz="4" w:space="0" w:color="000000"/>
            </w:tcBorders>
            <w:shd w:val="clear" w:color="auto" w:fill="FFFFFF"/>
          </w:tcPr>
          <w:p w14:paraId="0EAFA2FB" w14:textId="77777777" w:rsidR="00B81B0C" w:rsidRPr="00E44DB6" w:rsidRDefault="00B81B0C" w:rsidP="00B81B0C">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23</w:t>
            </w:r>
          </w:p>
        </w:tc>
        <w:tc>
          <w:tcPr>
            <w:tcW w:w="2410" w:type="dxa"/>
            <w:shd w:val="clear" w:color="auto" w:fill="auto"/>
          </w:tcPr>
          <w:p w14:paraId="030C2651" w14:textId="77777777" w:rsidR="00B81B0C" w:rsidRPr="00E44DB6" w:rsidRDefault="00B81B0C" w:rsidP="00BC5859">
            <w:pPr>
              <w:spacing w:after="0" w:line="240" w:lineRule="auto"/>
              <w:jc w:val="center"/>
              <w:rPr>
                <w:rFonts w:ascii="Times New Roman" w:hAnsi="Times New Roman"/>
                <w:sz w:val="24"/>
                <w:szCs w:val="24"/>
              </w:rPr>
            </w:pPr>
          </w:p>
        </w:tc>
        <w:tc>
          <w:tcPr>
            <w:tcW w:w="2345" w:type="dxa"/>
            <w:shd w:val="clear" w:color="auto" w:fill="auto"/>
          </w:tcPr>
          <w:p w14:paraId="0426AE92" w14:textId="77777777" w:rsidR="00B81B0C" w:rsidRPr="00E44DB6" w:rsidRDefault="00B81B0C"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B81B0C" w:rsidRPr="00E44DB6" w14:paraId="6A7E4395" w14:textId="77777777" w:rsidTr="00BC5859">
        <w:tc>
          <w:tcPr>
            <w:tcW w:w="675" w:type="dxa"/>
            <w:tcBorders>
              <w:top w:val="single" w:sz="4" w:space="0" w:color="000000"/>
              <w:left w:val="single" w:sz="4" w:space="0" w:color="000000"/>
              <w:bottom w:val="single" w:sz="4" w:space="0" w:color="000000"/>
            </w:tcBorders>
            <w:shd w:val="clear" w:color="auto" w:fill="FFFFFF"/>
          </w:tcPr>
          <w:p w14:paraId="3CBF0422" w14:textId="77777777" w:rsidR="00B81B0C" w:rsidRPr="00E44DB6" w:rsidRDefault="00B81B0C" w:rsidP="00BC5859">
            <w:pPr>
              <w:shd w:val="clear" w:color="auto" w:fill="FFFFFF"/>
              <w:suppressAutoHyphens/>
              <w:spacing w:after="0" w:line="0" w:lineRule="atLeast"/>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6946" w:type="dxa"/>
            <w:tcBorders>
              <w:top w:val="single" w:sz="4" w:space="0" w:color="000000"/>
              <w:left w:val="single" w:sz="4" w:space="0" w:color="000000"/>
              <w:bottom w:val="single" w:sz="4" w:space="0" w:color="000000"/>
            </w:tcBorders>
            <w:shd w:val="clear" w:color="auto" w:fill="FFFFFF"/>
          </w:tcPr>
          <w:p w14:paraId="070E728F" w14:textId="77777777" w:rsidR="00B81B0C" w:rsidRPr="00817BB8" w:rsidRDefault="00B81B0C" w:rsidP="00BC5859">
            <w:pPr>
              <w:suppressAutoHyphens/>
              <w:spacing w:after="0" w:line="240" w:lineRule="auto"/>
              <w:rPr>
                <w:rFonts w:ascii="Times New Roman" w:hAnsi="Times New Roman"/>
                <w:kern w:val="1"/>
                <w:sz w:val="24"/>
                <w:szCs w:val="24"/>
                <w:lang w:eastAsia="ar-SA"/>
              </w:rPr>
            </w:pPr>
            <w:r w:rsidRPr="00817BB8">
              <w:rPr>
                <w:rFonts w:ascii="Times New Roman" w:eastAsia="Times New Roman" w:hAnsi="Times New Roman"/>
                <w:spacing w:val="-4"/>
                <w:sz w:val="24"/>
                <w:szCs w:val="24"/>
              </w:rPr>
              <w:t xml:space="preserve"> </w:t>
            </w:r>
            <w:r>
              <w:rPr>
                <w:rFonts w:ascii="Times New Roman" w:eastAsia="Times New Roman" w:hAnsi="Times New Roman"/>
                <w:spacing w:val="-4"/>
                <w:sz w:val="24"/>
                <w:szCs w:val="24"/>
              </w:rPr>
              <w:t>Развлечения: кино</w:t>
            </w:r>
          </w:p>
        </w:tc>
        <w:tc>
          <w:tcPr>
            <w:tcW w:w="2410" w:type="dxa"/>
            <w:tcBorders>
              <w:top w:val="single" w:sz="4" w:space="0" w:color="000000"/>
              <w:left w:val="single" w:sz="4" w:space="0" w:color="000000"/>
              <w:bottom w:val="single" w:sz="4" w:space="0" w:color="000000"/>
            </w:tcBorders>
            <w:shd w:val="clear" w:color="auto" w:fill="FFFFFF"/>
          </w:tcPr>
          <w:p w14:paraId="504D8222" w14:textId="77777777" w:rsidR="00B81B0C" w:rsidRPr="00E44DB6" w:rsidRDefault="00B81B0C" w:rsidP="00B81B0C">
            <w:pPr>
              <w:shd w:val="clear" w:color="auto" w:fill="FFFFFF"/>
              <w:suppressAutoHyphens/>
              <w:spacing w:after="0" w:line="0" w:lineRule="atLeast"/>
              <w:jc w:val="center"/>
              <w:rPr>
                <w:rFonts w:ascii="Times New Roman" w:hAnsi="Times New Roman"/>
                <w:kern w:val="1"/>
                <w:sz w:val="24"/>
                <w:szCs w:val="24"/>
                <w:lang w:eastAsia="ar-SA"/>
              </w:rPr>
            </w:pPr>
            <w:r>
              <w:rPr>
                <w:rFonts w:ascii="Times New Roman" w:hAnsi="Times New Roman"/>
                <w:kern w:val="1"/>
                <w:sz w:val="24"/>
                <w:szCs w:val="24"/>
                <w:lang w:eastAsia="ar-SA"/>
              </w:rPr>
              <w:t>23</w:t>
            </w:r>
          </w:p>
        </w:tc>
        <w:tc>
          <w:tcPr>
            <w:tcW w:w="2410" w:type="dxa"/>
            <w:shd w:val="clear" w:color="auto" w:fill="auto"/>
          </w:tcPr>
          <w:p w14:paraId="4886364E" w14:textId="77777777" w:rsidR="00B81B0C" w:rsidRPr="00E44DB6" w:rsidRDefault="00B81B0C" w:rsidP="00BC5859">
            <w:pPr>
              <w:spacing w:after="0" w:line="240" w:lineRule="auto"/>
              <w:jc w:val="center"/>
              <w:rPr>
                <w:rFonts w:ascii="Times New Roman" w:hAnsi="Times New Roman"/>
                <w:sz w:val="24"/>
                <w:szCs w:val="24"/>
              </w:rPr>
            </w:pPr>
          </w:p>
        </w:tc>
        <w:tc>
          <w:tcPr>
            <w:tcW w:w="2345" w:type="dxa"/>
            <w:shd w:val="clear" w:color="auto" w:fill="auto"/>
          </w:tcPr>
          <w:p w14:paraId="5FDE3403" w14:textId="77777777" w:rsidR="00B81B0C" w:rsidRPr="00E44DB6" w:rsidRDefault="00B81B0C"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B81B0C" w:rsidRPr="00E44DB6" w14:paraId="64BC15F2" w14:textId="77777777" w:rsidTr="00BC5859">
        <w:tc>
          <w:tcPr>
            <w:tcW w:w="675" w:type="dxa"/>
            <w:tcBorders>
              <w:top w:val="single" w:sz="4" w:space="0" w:color="000000"/>
              <w:left w:val="single" w:sz="4" w:space="0" w:color="000000"/>
              <w:bottom w:val="single" w:sz="4" w:space="0" w:color="000000"/>
            </w:tcBorders>
            <w:shd w:val="clear" w:color="auto" w:fill="FFFFFF"/>
          </w:tcPr>
          <w:p w14:paraId="08F3ABEF" w14:textId="77777777" w:rsidR="00B81B0C" w:rsidRPr="00E44DB6" w:rsidRDefault="00B81B0C"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w:t>
            </w:r>
          </w:p>
        </w:tc>
        <w:tc>
          <w:tcPr>
            <w:tcW w:w="6946" w:type="dxa"/>
            <w:tcBorders>
              <w:top w:val="single" w:sz="4" w:space="0" w:color="000000"/>
              <w:left w:val="single" w:sz="4" w:space="0" w:color="000000"/>
              <w:bottom w:val="single" w:sz="4" w:space="0" w:color="000000"/>
            </w:tcBorders>
            <w:shd w:val="clear" w:color="auto" w:fill="FFFFFF"/>
          </w:tcPr>
          <w:p w14:paraId="0717AC85" w14:textId="77777777" w:rsidR="00B81B0C" w:rsidRPr="00817BB8" w:rsidRDefault="00B81B0C" w:rsidP="00BC5859">
            <w:pPr>
              <w:suppressAutoHyphens/>
              <w:spacing w:after="0" w:line="240" w:lineRule="auto"/>
              <w:rPr>
                <w:rFonts w:ascii="Times New Roman" w:hAnsi="Times New Roman"/>
                <w:kern w:val="1"/>
                <w:sz w:val="24"/>
                <w:szCs w:val="24"/>
                <w:lang w:eastAsia="ar-SA"/>
              </w:rPr>
            </w:pPr>
            <w:r>
              <w:rPr>
                <w:rFonts w:ascii="Times New Roman" w:eastAsia="Times New Roman" w:hAnsi="Times New Roman"/>
                <w:spacing w:val="-4"/>
                <w:sz w:val="24"/>
                <w:szCs w:val="24"/>
              </w:rPr>
              <w:t>Их знают все.</w:t>
            </w:r>
          </w:p>
        </w:tc>
        <w:tc>
          <w:tcPr>
            <w:tcW w:w="2410" w:type="dxa"/>
            <w:tcBorders>
              <w:top w:val="single" w:sz="4" w:space="0" w:color="000000"/>
              <w:left w:val="single" w:sz="4" w:space="0" w:color="000000"/>
              <w:bottom w:val="single" w:sz="4" w:space="0" w:color="000000"/>
            </w:tcBorders>
            <w:shd w:val="clear" w:color="auto" w:fill="FFFFFF"/>
          </w:tcPr>
          <w:p w14:paraId="324222BD" w14:textId="77777777" w:rsidR="00B81B0C" w:rsidRPr="00E44DB6" w:rsidRDefault="00B81B0C" w:rsidP="00B81B0C">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33</w:t>
            </w:r>
          </w:p>
        </w:tc>
        <w:tc>
          <w:tcPr>
            <w:tcW w:w="2410" w:type="dxa"/>
            <w:shd w:val="clear" w:color="auto" w:fill="auto"/>
          </w:tcPr>
          <w:p w14:paraId="2E3B7DE2" w14:textId="77777777" w:rsidR="00B81B0C" w:rsidRPr="00E44DB6" w:rsidRDefault="00B81B0C" w:rsidP="00BC5859">
            <w:pPr>
              <w:spacing w:after="0" w:line="240" w:lineRule="auto"/>
              <w:jc w:val="center"/>
              <w:rPr>
                <w:rFonts w:ascii="Times New Roman" w:hAnsi="Times New Roman"/>
                <w:sz w:val="24"/>
                <w:szCs w:val="24"/>
              </w:rPr>
            </w:pPr>
          </w:p>
        </w:tc>
        <w:tc>
          <w:tcPr>
            <w:tcW w:w="2345" w:type="dxa"/>
            <w:shd w:val="clear" w:color="auto" w:fill="auto"/>
          </w:tcPr>
          <w:p w14:paraId="3B591D0C" w14:textId="77777777" w:rsidR="00B81B0C" w:rsidRPr="00E44DB6" w:rsidRDefault="00B81B0C"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B81B0C" w:rsidRPr="00E44DB6" w14:paraId="0BBB202D" w14:textId="77777777" w:rsidTr="00BC5859">
        <w:tc>
          <w:tcPr>
            <w:tcW w:w="675" w:type="dxa"/>
            <w:tcBorders>
              <w:top w:val="single" w:sz="4" w:space="0" w:color="000000"/>
              <w:left w:val="single" w:sz="4" w:space="0" w:color="000000"/>
              <w:bottom w:val="single" w:sz="4" w:space="0" w:color="000000"/>
            </w:tcBorders>
            <w:shd w:val="clear" w:color="auto" w:fill="FFFFFF"/>
          </w:tcPr>
          <w:p w14:paraId="1EA2D4C9" w14:textId="77777777" w:rsidR="00B81B0C" w:rsidRPr="00E44DB6" w:rsidRDefault="00B81B0C" w:rsidP="00BC5859">
            <w:pPr>
              <w:shd w:val="clear" w:color="auto" w:fill="FFFFFF"/>
              <w:suppressAutoHyphens/>
              <w:spacing w:after="0" w:line="0" w:lineRule="atLeast"/>
              <w:jc w:val="center"/>
              <w:rPr>
                <w:rFonts w:ascii="Times New Roman" w:hAnsi="Times New Roman"/>
                <w:kern w:val="1"/>
                <w:sz w:val="24"/>
                <w:szCs w:val="24"/>
                <w:lang w:eastAsia="ar-SA"/>
              </w:rPr>
            </w:pPr>
          </w:p>
        </w:tc>
        <w:tc>
          <w:tcPr>
            <w:tcW w:w="6946" w:type="dxa"/>
            <w:tcBorders>
              <w:top w:val="single" w:sz="4" w:space="0" w:color="000000"/>
              <w:left w:val="single" w:sz="4" w:space="0" w:color="000000"/>
              <w:bottom w:val="single" w:sz="4" w:space="0" w:color="000000"/>
            </w:tcBorders>
            <w:shd w:val="clear" w:color="auto" w:fill="FFFFFF"/>
          </w:tcPr>
          <w:p w14:paraId="67C9DDC3" w14:textId="77777777" w:rsidR="00B81B0C" w:rsidRPr="00E44DB6" w:rsidRDefault="00B81B0C" w:rsidP="00BC5859">
            <w:pPr>
              <w:suppressAutoHyphens/>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t>Промежуточная аттестация по курсу английского языка 8 класса (тестирование).</w:t>
            </w:r>
          </w:p>
        </w:tc>
        <w:tc>
          <w:tcPr>
            <w:tcW w:w="2410" w:type="dxa"/>
            <w:tcBorders>
              <w:top w:val="single" w:sz="4" w:space="0" w:color="000000"/>
              <w:left w:val="single" w:sz="4" w:space="0" w:color="000000"/>
              <w:bottom w:val="single" w:sz="4" w:space="0" w:color="000000"/>
            </w:tcBorders>
            <w:shd w:val="clear" w:color="auto" w:fill="FFFFFF"/>
          </w:tcPr>
          <w:p w14:paraId="464D6B44" w14:textId="77777777" w:rsidR="00B81B0C" w:rsidRPr="00E44DB6" w:rsidRDefault="00B81B0C" w:rsidP="00BC5859">
            <w:pPr>
              <w:shd w:val="clear" w:color="auto" w:fill="FFFFFF"/>
              <w:suppressAutoHyphens/>
              <w:spacing w:after="0" w:line="0" w:lineRule="atLeast"/>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2410" w:type="dxa"/>
            <w:shd w:val="clear" w:color="auto" w:fill="auto"/>
          </w:tcPr>
          <w:p w14:paraId="2318D8FC" w14:textId="77777777" w:rsidR="00B81B0C" w:rsidRPr="00E44DB6" w:rsidRDefault="00B81B0C" w:rsidP="00BC5859">
            <w:pPr>
              <w:spacing w:after="0" w:line="240" w:lineRule="auto"/>
              <w:jc w:val="center"/>
              <w:rPr>
                <w:rFonts w:ascii="Times New Roman" w:hAnsi="Times New Roman"/>
                <w:sz w:val="24"/>
                <w:szCs w:val="24"/>
              </w:rPr>
            </w:pPr>
          </w:p>
        </w:tc>
        <w:tc>
          <w:tcPr>
            <w:tcW w:w="2345" w:type="dxa"/>
            <w:shd w:val="clear" w:color="auto" w:fill="auto"/>
          </w:tcPr>
          <w:p w14:paraId="0B4907C1" w14:textId="77777777" w:rsidR="00B81B0C" w:rsidRPr="00E44DB6" w:rsidRDefault="00B81B0C"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B81B0C" w:rsidRPr="00E44DB6" w14:paraId="03E38B87" w14:textId="77777777" w:rsidTr="00BC5859">
        <w:tc>
          <w:tcPr>
            <w:tcW w:w="675" w:type="dxa"/>
            <w:tcBorders>
              <w:top w:val="single" w:sz="4" w:space="0" w:color="000000"/>
              <w:left w:val="single" w:sz="4" w:space="0" w:color="000000"/>
              <w:bottom w:val="single" w:sz="4" w:space="0" w:color="000000"/>
            </w:tcBorders>
            <w:shd w:val="clear" w:color="auto" w:fill="FFFFFF"/>
          </w:tcPr>
          <w:p w14:paraId="24CE2681" w14:textId="77777777" w:rsidR="00B81B0C" w:rsidRPr="00E44DB6" w:rsidRDefault="00B81B0C" w:rsidP="00BC5859">
            <w:pPr>
              <w:suppressAutoHyphens/>
              <w:spacing w:after="0" w:line="240" w:lineRule="auto"/>
              <w:jc w:val="center"/>
              <w:rPr>
                <w:rFonts w:ascii="Times New Roman" w:hAnsi="Times New Roman"/>
                <w:kern w:val="1"/>
                <w:sz w:val="24"/>
                <w:szCs w:val="24"/>
                <w:lang w:eastAsia="ar-SA"/>
              </w:rPr>
            </w:pPr>
          </w:p>
        </w:tc>
        <w:tc>
          <w:tcPr>
            <w:tcW w:w="6946" w:type="dxa"/>
            <w:tcBorders>
              <w:top w:val="single" w:sz="4" w:space="0" w:color="000000"/>
              <w:left w:val="single" w:sz="4" w:space="0" w:color="000000"/>
              <w:bottom w:val="single" w:sz="4" w:space="0" w:color="000000"/>
            </w:tcBorders>
            <w:shd w:val="clear" w:color="auto" w:fill="FFFFFF"/>
          </w:tcPr>
          <w:p w14:paraId="13A7F9A2" w14:textId="77777777" w:rsidR="00B81B0C" w:rsidRPr="00E44DB6" w:rsidRDefault="00B81B0C" w:rsidP="00BC5859">
            <w:pPr>
              <w:suppressAutoHyphens/>
              <w:spacing w:after="0" w:line="240" w:lineRule="auto"/>
              <w:rPr>
                <w:rFonts w:ascii="Times New Roman" w:hAnsi="Times New Roman"/>
                <w:kern w:val="1"/>
                <w:sz w:val="24"/>
                <w:szCs w:val="24"/>
                <w:lang w:eastAsia="ar-SA"/>
              </w:rPr>
            </w:pPr>
            <w:r w:rsidRPr="00463525">
              <w:rPr>
                <w:rFonts w:ascii="Times New Roman" w:hAnsi="Times New Roman"/>
                <w:kern w:val="1"/>
                <w:sz w:val="24"/>
                <w:szCs w:val="24"/>
                <w:lang w:eastAsia="ar-SA"/>
              </w:rPr>
              <w:t>Итого:</w:t>
            </w:r>
          </w:p>
        </w:tc>
        <w:tc>
          <w:tcPr>
            <w:tcW w:w="2410" w:type="dxa"/>
            <w:tcBorders>
              <w:top w:val="single" w:sz="4" w:space="0" w:color="000000"/>
              <w:left w:val="single" w:sz="4" w:space="0" w:color="000000"/>
              <w:bottom w:val="single" w:sz="4" w:space="0" w:color="000000"/>
            </w:tcBorders>
            <w:shd w:val="clear" w:color="auto" w:fill="FFFFFF"/>
          </w:tcPr>
          <w:p w14:paraId="2E207C5E" w14:textId="77777777" w:rsidR="00B81B0C" w:rsidRPr="00E44DB6" w:rsidRDefault="00B81B0C" w:rsidP="00B81B0C">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102</w:t>
            </w:r>
          </w:p>
        </w:tc>
        <w:tc>
          <w:tcPr>
            <w:tcW w:w="2410" w:type="dxa"/>
            <w:shd w:val="clear" w:color="auto" w:fill="auto"/>
          </w:tcPr>
          <w:p w14:paraId="2F4FE4B0" w14:textId="77777777" w:rsidR="00B81B0C" w:rsidRPr="00E44DB6" w:rsidRDefault="00B81B0C" w:rsidP="00BC5859">
            <w:pPr>
              <w:spacing w:after="0" w:line="240" w:lineRule="auto"/>
              <w:jc w:val="center"/>
              <w:rPr>
                <w:rFonts w:ascii="Times New Roman" w:hAnsi="Times New Roman"/>
                <w:sz w:val="24"/>
                <w:szCs w:val="24"/>
              </w:rPr>
            </w:pPr>
          </w:p>
        </w:tc>
        <w:tc>
          <w:tcPr>
            <w:tcW w:w="2345" w:type="dxa"/>
            <w:shd w:val="clear" w:color="auto" w:fill="auto"/>
          </w:tcPr>
          <w:p w14:paraId="2704F2CE" w14:textId="77777777" w:rsidR="00B81B0C" w:rsidRPr="00E44DB6" w:rsidRDefault="00B81B0C" w:rsidP="00BC5859">
            <w:pPr>
              <w:spacing w:after="0" w:line="240" w:lineRule="auto"/>
              <w:jc w:val="center"/>
              <w:rPr>
                <w:rFonts w:ascii="Times New Roman" w:hAnsi="Times New Roman"/>
                <w:sz w:val="24"/>
                <w:szCs w:val="24"/>
              </w:rPr>
            </w:pPr>
            <w:r>
              <w:rPr>
                <w:rFonts w:ascii="Times New Roman" w:hAnsi="Times New Roman"/>
                <w:sz w:val="24"/>
                <w:szCs w:val="24"/>
              </w:rPr>
              <w:t>5</w:t>
            </w:r>
          </w:p>
        </w:tc>
      </w:tr>
    </w:tbl>
    <w:p w14:paraId="4B6C607B" w14:textId="77777777" w:rsidR="00EB5E6D" w:rsidRDefault="00EB5E6D" w:rsidP="00B14469">
      <w:pPr>
        <w:pStyle w:val="a6"/>
        <w:jc w:val="center"/>
        <w:rPr>
          <w:rFonts w:ascii="Times New Roman" w:hAnsi="Times New Roman"/>
          <w:sz w:val="28"/>
          <w:szCs w:val="28"/>
        </w:rPr>
      </w:pPr>
    </w:p>
    <w:p w14:paraId="17BE2F7E" w14:textId="77777777" w:rsidR="00B14469" w:rsidRDefault="00B14469" w:rsidP="00B14469">
      <w:pPr>
        <w:pStyle w:val="a6"/>
        <w:jc w:val="center"/>
        <w:rPr>
          <w:rFonts w:ascii="Times New Roman" w:hAnsi="Times New Roman"/>
          <w:sz w:val="28"/>
          <w:szCs w:val="28"/>
        </w:rPr>
      </w:pPr>
      <w:r w:rsidRPr="00570BC7">
        <w:rPr>
          <w:rFonts w:ascii="Times New Roman" w:hAnsi="Times New Roman"/>
          <w:sz w:val="28"/>
          <w:szCs w:val="28"/>
        </w:rPr>
        <w:lastRenderedPageBreak/>
        <w:t>УЧЕБНО – ТЕМАТИЧЕСКИЙ ПЛАН</w:t>
      </w:r>
      <w:r>
        <w:rPr>
          <w:rFonts w:ascii="Times New Roman" w:hAnsi="Times New Roman"/>
          <w:sz w:val="28"/>
          <w:szCs w:val="28"/>
        </w:rPr>
        <w:t xml:space="preserve">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75"/>
        <w:gridCol w:w="6946"/>
        <w:gridCol w:w="2410"/>
        <w:gridCol w:w="2410"/>
        <w:gridCol w:w="2345"/>
      </w:tblGrid>
      <w:tr w:rsidR="00B14469" w:rsidRPr="00E44DB6" w14:paraId="11124C1B" w14:textId="77777777" w:rsidTr="00BC5859">
        <w:tc>
          <w:tcPr>
            <w:tcW w:w="675" w:type="dxa"/>
            <w:shd w:val="clear" w:color="auto" w:fill="auto"/>
          </w:tcPr>
          <w:p w14:paraId="7630C252" w14:textId="77777777" w:rsidR="00B14469" w:rsidRPr="00E44DB6" w:rsidRDefault="00B14469" w:rsidP="00BC5859">
            <w:pPr>
              <w:spacing w:after="0" w:line="240" w:lineRule="auto"/>
              <w:jc w:val="center"/>
              <w:rPr>
                <w:rFonts w:ascii="Times New Roman" w:hAnsi="Times New Roman"/>
                <w:sz w:val="24"/>
                <w:szCs w:val="24"/>
              </w:rPr>
            </w:pPr>
            <w:r w:rsidRPr="00E44DB6">
              <w:rPr>
                <w:rFonts w:ascii="Times New Roman" w:hAnsi="Times New Roman"/>
                <w:sz w:val="24"/>
                <w:szCs w:val="24"/>
              </w:rPr>
              <w:t>№</w:t>
            </w:r>
          </w:p>
        </w:tc>
        <w:tc>
          <w:tcPr>
            <w:tcW w:w="6946" w:type="dxa"/>
            <w:shd w:val="clear" w:color="auto" w:fill="auto"/>
          </w:tcPr>
          <w:p w14:paraId="479BC3EB" w14:textId="77777777" w:rsidR="00B14469" w:rsidRPr="00E44DB6" w:rsidRDefault="00B14469" w:rsidP="00BC5859">
            <w:pPr>
              <w:spacing w:after="0" w:line="240" w:lineRule="auto"/>
              <w:jc w:val="center"/>
              <w:rPr>
                <w:rFonts w:ascii="Times New Roman" w:hAnsi="Times New Roman"/>
                <w:sz w:val="24"/>
                <w:szCs w:val="24"/>
              </w:rPr>
            </w:pPr>
            <w:r w:rsidRPr="00E44DB6">
              <w:rPr>
                <w:rFonts w:ascii="Times New Roman" w:hAnsi="Times New Roman"/>
                <w:sz w:val="24"/>
                <w:szCs w:val="24"/>
              </w:rPr>
              <w:t>Разделы, темы, промежуточная аттестация</w:t>
            </w:r>
          </w:p>
        </w:tc>
        <w:tc>
          <w:tcPr>
            <w:tcW w:w="2410" w:type="dxa"/>
            <w:shd w:val="clear" w:color="auto" w:fill="auto"/>
          </w:tcPr>
          <w:p w14:paraId="3DB7D93A" w14:textId="77777777" w:rsidR="00B14469" w:rsidRPr="00E44DB6" w:rsidRDefault="00B14469" w:rsidP="00BC5859">
            <w:pPr>
              <w:spacing w:after="0" w:line="240" w:lineRule="auto"/>
              <w:jc w:val="center"/>
              <w:rPr>
                <w:rFonts w:ascii="Times New Roman" w:hAnsi="Times New Roman"/>
                <w:sz w:val="24"/>
                <w:szCs w:val="24"/>
              </w:rPr>
            </w:pPr>
            <w:r w:rsidRPr="00E44DB6">
              <w:rPr>
                <w:rFonts w:ascii="Times New Roman" w:hAnsi="Times New Roman"/>
                <w:sz w:val="24"/>
                <w:szCs w:val="24"/>
              </w:rPr>
              <w:t>Количество часов (всего)</w:t>
            </w:r>
          </w:p>
        </w:tc>
        <w:tc>
          <w:tcPr>
            <w:tcW w:w="2410" w:type="dxa"/>
            <w:shd w:val="clear" w:color="auto" w:fill="auto"/>
          </w:tcPr>
          <w:p w14:paraId="51154B27" w14:textId="77777777" w:rsidR="00B14469" w:rsidRPr="00E44DB6" w:rsidRDefault="00B14469" w:rsidP="00BC5859">
            <w:pPr>
              <w:spacing w:after="0" w:line="240" w:lineRule="auto"/>
              <w:jc w:val="center"/>
              <w:rPr>
                <w:rFonts w:ascii="Times New Roman" w:hAnsi="Times New Roman"/>
                <w:sz w:val="24"/>
                <w:szCs w:val="24"/>
              </w:rPr>
            </w:pPr>
            <w:r w:rsidRPr="00E44DB6">
              <w:rPr>
                <w:rFonts w:ascii="Times New Roman" w:hAnsi="Times New Roman"/>
                <w:sz w:val="24"/>
                <w:szCs w:val="24"/>
              </w:rPr>
              <w:t>Лабораторные и практические работы</w:t>
            </w:r>
          </w:p>
        </w:tc>
        <w:tc>
          <w:tcPr>
            <w:tcW w:w="2345" w:type="dxa"/>
            <w:shd w:val="clear" w:color="auto" w:fill="auto"/>
          </w:tcPr>
          <w:p w14:paraId="38F10324" w14:textId="77777777" w:rsidR="00B14469" w:rsidRPr="00E44DB6" w:rsidRDefault="00B14469" w:rsidP="00BC5859">
            <w:pPr>
              <w:spacing w:after="0" w:line="240" w:lineRule="auto"/>
              <w:jc w:val="center"/>
              <w:rPr>
                <w:rFonts w:ascii="Times New Roman" w:hAnsi="Times New Roman"/>
                <w:sz w:val="24"/>
                <w:szCs w:val="24"/>
              </w:rPr>
            </w:pPr>
            <w:r w:rsidRPr="00E44DB6">
              <w:rPr>
                <w:rFonts w:ascii="Times New Roman" w:hAnsi="Times New Roman"/>
                <w:sz w:val="24"/>
                <w:szCs w:val="24"/>
              </w:rPr>
              <w:t>Контрольно-обобщающие уроки</w:t>
            </w:r>
          </w:p>
        </w:tc>
      </w:tr>
      <w:tr w:rsidR="00B14469" w:rsidRPr="00E44DB6" w14:paraId="27E507F6" w14:textId="77777777" w:rsidTr="00BC5859">
        <w:tc>
          <w:tcPr>
            <w:tcW w:w="675" w:type="dxa"/>
            <w:tcBorders>
              <w:top w:val="single" w:sz="4" w:space="0" w:color="000000"/>
              <w:left w:val="single" w:sz="4" w:space="0" w:color="000000"/>
              <w:bottom w:val="single" w:sz="4" w:space="0" w:color="000000"/>
            </w:tcBorders>
            <w:shd w:val="clear" w:color="auto" w:fill="FFFFFF"/>
          </w:tcPr>
          <w:p w14:paraId="05FE5AFD" w14:textId="77777777" w:rsidR="00B14469" w:rsidRPr="00E44DB6" w:rsidRDefault="00B14469" w:rsidP="00B14469">
            <w:pPr>
              <w:suppressAutoHyphens/>
              <w:spacing w:after="0" w:line="240" w:lineRule="auto"/>
              <w:jc w:val="center"/>
              <w:rPr>
                <w:rFonts w:ascii="Times New Roman" w:hAnsi="Times New Roman"/>
                <w:kern w:val="1"/>
                <w:sz w:val="24"/>
                <w:szCs w:val="24"/>
                <w:lang w:eastAsia="ar-SA"/>
              </w:rPr>
            </w:pPr>
            <w:r w:rsidRPr="00E44DB6">
              <w:rPr>
                <w:rFonts w:ascii="Times New Roman" w:hAnsi="Times New Roman"/>
                <w:kern w:val="1"/>
                <w:sz w:val="24"/>
                <w:szCs w:val="24"/>
                <w:lang w:eastAsia="ar-SA"/>
              </w:rPr>
              <w:t>1</w:t>
            </w:r>
          </w:p>
        </w:tc>
        <w:tc>
          <w:tcPr>
            <w:tcW w:w="6946" w:type="dxa"/>
            <w:tcBorders>
              <w:top w:val="single" w:sz="4" w:space="0" w:color="000000"/>
              <w:left w:val="single" w:sz="4" w:space="0" w:color="000000"/>
              <w:bottom w:val="single" w:sz="4" w:space="0" w:color="000000"/>
            </w:tcBorders>
            <w:shd w:val="clear" w:color="auto" w:fill="FFFFFF"/>
          </w:tcPr>
          <w:p w14:paraId="09F551B6" w14:textId="77777777" w:rsidR="00B14469" w:rsidRPr="00052422" w:rsidRDefault="00B14469" w:rsidP="00B14469">
            <w:pPr>
              <w:spacing w:after="0" w:line="240" w:lineRule="auto"/>
              <w:rPr>
                <w:rFonts w:ascii="Times New Roman" w:hAnsi="Times New Roman"/>
                <w:sz w:val="24"/>
                <w:szCs w:val="24"/>
                <w:lang w:eastAsia="ru-RU"/>
              </w:rPr>
            </w:pPr>
            <w:r w:rsidRPr="00052422">
              <w:rPr>
                <w:rFonts w:ascii="Times New Roman" w:hAnsi="Times New Roman"/>
                <w:sz w:val="24"/>
                <w:szCs w:val="24"/>
                <w:lang w:eastAsia="ru-RU"/>
              </w:rPr>
              <w:t>СМИ: радио, телевидение, интернет</w:t>
            </w:r>
          </w:p>
        </w:tc>
        <w:tc>
          <w:tcPr>
            <w:tcW w:w="2410" w:type="dxa"/>
            <w:tcBorders>
              <w:top w:val="single" w:sz="4" w:space="0" w:color="000000"/>
              <w:left w:val="single" w:sz="4" w:space="0" w:color="000000"/>
              <w:bottom w:val="single" w:sz="4" w:space="0" w:color="000000"/>
            </w:tcBorders>
            <w:shd w:val="clear" w:color="auto" w:fill="FFFFFF"/>
          </w:tcPr>
          <w:p w14:paraId="234C76A1" w14:textId="77777777" w:rsidR="00B14469" w:rsidRPr="00052422" w:rsidRDefault="00B14469" w:rsidP="00B14469">
            <w:pPr>
              <w:spacing w:after="0" w:line="240" w:lineRule="auto"/>
              <w:jc w:val="center"/>
              <w:rPr>
                <w:rFonts w:ascii="Times New Roman" w:hAnsi="Times New Roman"/>
                <w:sz w:val="24"/>
                <w:szCs w:val="24"/>
                <w:lang w:eastAsia="ru-RU"/>
              </w:rPr>
            </w:pPr>
            <w:r w:rsidRPr="00052422">
              <w:rPr>
                <w:rFonts w:ascii="Times New Roman" w:hAnsi="Times New Roman"/>
                <w:sz w:val="24"/>
                <w:szCs w:val="24"/>
                <w:lang w:eastAsia="ru-RU"/>
              </w:rPr>
              <w:t>2</w:t>
            </w:r>
            <w:r>
              <w:rPr>
                <w:rFonts w:ascii="Times New Roman" w:hAnsi="Times New Roman"/>
                <w:sz w:val="24"/>
                <w:szCs w:val="24"/>
                <w:lang w:eastAsia="ru-RU"/>
              </w:rPr>
              <w:t>5</w:t>
            </w:r>
          </w:p>
        </w:tc>
        <w:tc>
          <w:tcPr>
            <w:tcW w:w="2410" w:type="dxa"/>
            <w:shd w:val="clear" w:color="auto" w:fill="auto"/>
          </w:tcPr>
          <w:p w14:paraId="476FCB37" w14:textId="77777777" w:rsidR="00B14469" w:rsidRPr="00E44DB6" w:rsidRDefault="00B14469" w:rsidP="00B14469">
            <w:pPr>
              <w:spacing w:after="0" w:line="240" w:lineRule="auto"/>
              <w:jc w:val="center"/>
              <w:rPr>
                <w:rFonts w:ascii="Times New Roman" w:hAnsi="Times New Roman"/>
                <w:sz w:val="24"/>
                <w:szCs w:val="24"/>
              </w:rPr>
            </w:pPr>
          </w:p>
        </w:tc>
        <w:tc>
          <w:tcPr>
            <w:tcW w:w="2345" w:type="dxa"/>
            <w:shd w:val="clear" w:color="auto" w:fill="auto"/>
          </w:tcPr>
          <w:p w14:paraId="26D3D6D2" w14:textId="77777777" w:rsidR="00B14469" w:rsidRPr="00E44DB6" w:rsidRDefault="00B14469" w:rsidP="00B14469">
            <w:pPr>
              <w:spacing w:after="0" w:line="240" w:lineRule="auto"/>
              <w:jc w:val="center"/>
              <w:rPr>
                <w:rFonts w:ascii="Times New Roman" w:hAnsi="Times New Roman"/>
                <w:sz w:val="24"/>
                <w:szCs w:val="24"/>
              </w:rPr>
            </w:pPr>
            <w:r>
              <w:rPr>
                <w:rFonts w:ascii="Times New Roman" w:hAnsi="Times New Roman"/>
                <w:sz w:val="24"/>
                <w:szCs w:val="24"/>
              </w:rPr>
              <w:t>1</w:t>
            </w:r>
          </w:p>
        </w:tc>
      </w:tr>
      <w:tr w:rsidR="00B14469" w:rsidRPr="00E44DB6" w14:paraId="61E21B86" w14:textId="77777777" w:rsidTr="00BC5859">
        <w:tc>
          <w:tcPr>
            <w:tcW w:w="675" w:type="dxa"/>
            <w:tcBorders>
              <w:top w:val="single" w:sz="4" w:space="0" w:color="000000"/>
              <w:left w:val="single" w:sz="4" w:space="0" w:color="000000"/>
              <w:bottom w:val="single" w:sz="4" w:space="0" w:color="000000"/>
            </w:tcBorders>
            <w:shd w:val="clear" w:color="auto" w:fill="FFFFFF"/>
          </w:tcPr>
          <w:p w14:paraId="186F41C2" w14:textId="77777777" w:rsidR="00B14469" w:rsidRPr="00E44DB6" w:rsidRDefault="00B14469" w:rsidP="00B1446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2</w:t>
            </w:r>
          </w:p>
        </w:tc>
        <w:tc>
          <w:tcPr>
            <w:tcW w:w="6946" w:type="dxa"/>
            <w:tcBorders>
              <w:top w:val="single" w:sz="4" w:space="0" w:color="000000"/>
              <w:left w:val="single" w:sz="4" w:space="0" w:color="000000"/>
              <w:bottom w:val="single" w:sz="4" w:space="0" w:color="000000"/>
            </w:tcBorders>
            <w:shd w:val="clear" w:color="auto" w:fill="FFFFFF"/>
          </w:tcPr>
          <w:p w14:paraId="7F3A7DB3" w14:textId="77777777" w:rsidR="00B14469" w:rsidRPr="00052422" w:rsidRDefault="00B14469" w:rsidP="00B14469">
            <w:pPr>
              <w:spacing w:after="0" w:line="240" w:lineRule="auto"/>
              <w:rPr>
                <w:rFonts w:ascii="Times New Roman" w:hAnsi="Times New Roman"/>
                <w:sz w:val="24"/>
                <w:szCs w:val="24"/>
                <w:lang w:eastAsia="ru-RU"/>
              </w:rPr>
            </w:pPr>
            <w:r w:rsidRPr="00052422">
              <w:rPr>
                <w:rFonts w:ascii="Times New Roman" w:hAnsi="Times New Roman"/>
                <w:sz w:val="24"/>
                <w:szCs w:val="24"/>
                <w:lang w:eastAsia="ru-RU"/>
              </w:rPr>
              <w:t>Печатные издания: книги, журналы, газеты</w:t>
            </w:r>
          </w:p>
        </w:tc>
        <w:tc>
          <w:tcPr>
            <w:tcW w:w="2410" w:type="dxa"/>
            <w:tcBorders>
              <w:top w:val="single" w:sz="4" w:space="0" w:color="000000"/>
              <w:left w:val="single" w:sz="4" w:space="0" w:color="000000"/>
              <w:bottom w:val="single" w:sz="4" w:space="0" w:color="000000"/>
            </w:tcBorders>
            <w:shd w:val="clear" w:color="auto" w:fill="FFFFFF"/>
          </w:tcPr>
          <w:p w14:paraId="01F52E26" w14:textId="77777777" w:rsidR="00B14469" w:rsidRPr="00052422" w:rsidRDefault="00B14469" w:rsidP="00B14469">
            <w:pPr>
              <w:spacing w:after="0" w:line="240" w:lineRule="auto"/>
              <w:jc w:val="center"/>
              <w:rPr>
                <w:rFonts w:ascii="Times New Roman" w:hAnsi="Times New Roman"/>
                <w:sz w:val="24"/>
                <w:szCs w:val="24"/>
                <w:lang w:eastAsia="ru-RU"/>
              </w:rPr>
            </w:pPr>
            <w:r w:rsidRPr="00052422">
              <w:rPr>
                <w:rFonts w:ascii="Times New Roman" w:hAnsi="Times New Roman"/>
                <w:sz w:val="24"/>
                <w:szCs w:val="24"/>
                <w:lang w:eastAsia="ru-RU"/>
              </w:rPr>
              <w:t>2</w:t>
            </w:r>
            <w:r>
              <w:rPr>
                <w:rFonts w:ascii="Times New Roman" w:hAnsi="Times New Roman"/>
                <w:sz w:val="24"/>
                <w:szCs w:val="24"/>
                <w:lang w:eastAsia="ru-RU"/>
              </w:rPr>
              <w:t>5</w:t>
            </w:r>
          </w:p>
        </w:tc>
        <w:tc>
          <w:tcPr>
            <w:tcW w:w="2410" w:type="dxa"/>
            <w:shd w:val="clear" w:color="auto" w:fill="auto"/>
          </w:tcPr>
          <w:p w14:paraId="35F80D7F" w14:textId="77777777" w:rsidR="00B14469" w:rsidRPr="00E44DB6" w:rsidRDefault="00B14469" w:rsidP="00B14469">
            <w:pPr>
              <w:spacing w:after="0" w:line="240" w:lineRule="auto"/>
              <w:jc w:val="center"/>
              <w:rPr>
                <w:rFonts w:ascii="Times New Roman" w:hAnsi="Times New Roman"/>
                <w:sz w:val="24"/>
                <w:szCs w:val="24"/>
              </w:rPr>
            </w:pPr>
          </w:p>
        </w:tc>
        <w:tc>
          <w:tcPr>
            <w:tcW w:w="2345" w:type="dxa"/>
            <w:shd w:val="clear" w:color="auto" w:fill="auto"/>
          </w:tcPr>
          <w:p w14:paraId="082A82A1" w14:textId="77777777" w:rsidR="00B14469" w:rsidRPr="00E44DB6" w:rsidRDefault="00B14469" w:rsidP="00B14469">
            <w:pPr>
              <w:spacing w:after="0" w:line="240" w:lineRule="auto"/>
              <w:jc w:val="center"/>
              <w:rPr>
                <w:rFonts w:ascii="Times New Roman" w:hAnsi="Times New Roman"/>
                <w:sz w:val="24"/>
                <w:szCs w:val="24"/>
              </w:rPr>
            </w:pPr>
            <w:r>
              <w:rPr>
                <w:rFonts w:ascii="Times New Roman" w:hAnsi="Times New Roman"/>
                <w:sz w:val="24"/>
                <w:szCs w:val="24"/>
              </w:rPr>
              <w:t>1</w:t>
            </w:r>
          </w:p>
        </w:tc>
      </w:tr>
      <w:tr w:rsidR="00B14469" w:rsidRPr="00E44DB6" w14:paraId="013DF154" w14:textId="77777777" w:rsidTr="00BC5859">
        <w:tc>
          <w:tcPr>
            <w:tcW w:w="675" w:type="dxa"/>
            <w:tcBorders>
              <w:top w:val="single" w:sz="4" w:space="0" w:color="000000"/>
              <w:left w:val="single" w:sz="4" w:space="0" w:color="000000"/>
              <w:bottom w:val="single" w:sz="4" w:space="0" w:color="000000"/>
            </w:tcBorders>
            <w:shd w:val="clear" w:color="auto" w:fill="FFFFFF"/>
          </w:tcPr>
          <w:p w14:paraId="3A46D6FF" w14:textId="77777777" w:rsidR="00B14469" w:rsidRPr="00E44DB6" w:rsidRDefault="00B14469" w:rsidP="00B14469">
            <w:pPr>
              <w:shd w:val="clear" w:color="auto" w:fill="FFFFFF"/>
              <w:suppressAutoHyphens/>
              <w:spacing w:after="0" w:line="0" w:lineRule="atLeast"/>
              <w:jc w:val="center"/>
              <w:rPr>
                <w:rFonts w:ascii="Times New Roman" w:hAnsi="Times New Roman"/>
                <w:kern w:val="1"/>
                <w:sz w:val="24"/>
                <w:szCs w:val="24"/>
                <w:lang w:eastAsia="ar-SA"/>
              </w:rPr>
            </w:pPr>
            <w:r>
              <w:rPr>
                <w:rFonts w:ascii="Times New Roman" w:hAnsi="Times New Roman"/>
                <w:kern w:val="1"/>
                <w:sz w:val="24"/>
                <w:szCs w:val="24"/>
                <w:lang w:eastAsia="ar-SA"/>
              </w:rPr>
              <w:t>3</w:t>
            </w:r>
          </w:p>
        </w:tc>
        <w:tc>
          <w:tcPr>
            <w:tcW w:w="6946" w:type="dxa"/>
            <w:tcBorders>
              <w:top w:val="single" w:sz="4" w:space="0" w:color="000000"/>
              <w:left w:val="single" w:sz="4" w:space="0" w:color="000000"/>
              <w:bottom w:val="single" w:sz="4" w:space="0" w:color="000000"/>
            </w:tcBorders>
            <w:shd w:val="clear" w:color="auto" w:fill="FFFFFF"/>
          </w:tcPr>
          <w:p w14:paraId="4AB2BD04" w14:textId="77777777" w:rsidR="00B14469" w:rsidRPr="00052422" w:rsidRDefault="00B14469" w:rsidP="00B14469">
            <w:pPr>
              <w:spacing w:after="0" w:line="240" w:lineRule="auto"/>
              <w:rPr>
                <w:rFonts w:ascii="Times New Roman" w:hAnsi="Times New Roman"/>
                <w:sz w:val="24"/>
                <w:szCs w:val="24"/>
                <w:lang w:eastAsia="ru-RU"/>
              </w:rPr>
            </w:pPr>
            <w:r w:rsidRPr="00052422">
              <w:rPr>
                <w:rFonts w:ascii="Times New Roman" w:hAnsi="Times New Roman"/>
                <w:sz w:val="24"/>
                <w:szCs w:val="24"/>
                <w:lang w:eastAsia="ru-RU"/>
              </w:rPr>
              <w:t>Наука и технологии</w:t>
            </w:r>
          </w:p>
        </w:tc>
        <w:tc>
          <w:tcPr>
            <w:tcW w:w="2410" w:type="dxa"/>
            <w:tcBorders>
              <w:top w:val="single" w:sz="4" w:space="0" w:color="000000"/>
              <w:left w:val="single" w:sz="4" w:space="0" w:color="000000"/>
              <w:bottom w:val="single" w:sz="4" w:space="0" w:color="000000"/>
            </w:tcBorders>
            <w:shd w:val="clear" w:color="auto" w:fill="FFFFFF"/>
          </w:tcPr>
          <w:p w14:paraId="460A2E20" w14:textId="77777777" w:rsidR="00B14469" w:rsidRPr="00052422" w:rsidRDefault="00B14469" w:rsidP="00B14469">
            <w:pPr>
              <w:spacing w:after="0" w:line="240" w:lineRule="auto"/>
              <w:jc w:val="center"/>
              <w:rPr>
                <w:rFonts w:ascii="Times New Roman" w:hAnsi="Times New Roman"/>
                <w:sz w:val="24"/>
                <w:szCs w:val="24"/>
                <w:lang w:eastAsia="ru-RU"/>
              </w:rPr>
            </w:pPr>
            <w:r w:rsidRPr="00052422">
              <w:rPr>
                <w:rFonts w:ascii="Times New Roman" w:hAnsi="Times New Roman"/>
                <w:sz w:val="24"/>
                <w:szCs w:val="24"/>
                <w:lang w:eastAsia="ru-RU"/>
              </w:rPr>
              <w:t>2</w:t>
            </w:r>
            <w:r>
              <w:rPr>
                <w:rFonts w:ascii="Times New Roman" w:hAnsi="Times New Roman"/>
                <w:sz w:val="24"/>
                <w:szCs w:val="24"/>
                <w:lang w:eastAsia="ru-RU"/>
              </w:rPr>
              <w:t>7</w:t>
            </w:r>
          </w:p>
        </w:tc>
        <w:tc>
          <w:tcPr>
            <w:tcW w:w="2410" w:type="dxa"/>
            <w:shd w:val="clear" w:color="auto" w:fill="auto"/>
          </w:tcPr>
          <w:p w14:paraId="0F985C24" w14:textId="77777777" w:rsidR="00B14469" w:rsidRPr="00E44DB6" w:rsidRDefault="00B14469" w:rsidP="00B14469">
            <w:pPr>
              <w:spacing w:after="0" w:line="240" w:lineRule="auto"/>
              <w:jc w:val="center"/>
              <w:rPr>
                <w:rFonts w:ascii="Times New Roman" w:hAnsi="Times New Roman"/>
                <w:sz w:val="24"/>
                <w:szCs w:val="24"/>
              </w:rPr>
            </w:pPr>
          </w:p>
        </w:tc>
        <w:tc>
          <w:tcPr>
            <w:tcW w:w="2345" w:type="dxa"/>
            <w:shd w:val="clear" w:color="auto" w:fill="auto"/>
          </w:tcPr>
          <w:p w14:paraId="631394BD" w14:textId="77777777" w:rsidR="00B14469" w:rsidRPr="00E44DB6" w:rsidRDefault="00B14469" w:rsidP="00B14469">
            <w:pPr>
              <w:spacing w:after="0" w:line="240" w:lineRule="auto"/>
              <w:jc w:val="center"/>
              <w:rPr>
                <w:rFonts w:ascii="Times New Roman" w:hAnsi="Times New Roman"/>
                <w:sz w:val="24"/>
                <w:szCs w:val="24"/>
              </w:rPr>
            </w:pPr>
            <w:r>
              <w:rPr>
                <w:rFonts w:ascii="Times New Roman" w:hAnsi="Times New Roman"/>
                <w:sz w:val="24"/>
                <w:szCs w:val="24"/>
              </w:rPr>
              <w:t>1</w:t>
            </w:r>
          </w:p>
        </w:tc>
      </w:tr>
      <w:tr w:rsidR="00B14469" w:rsidRPr="00E44DB6" w14:paraId="5347B578" w14:textId="77777777" w:rsidTr="00BC5859">
        <w:tc>
          <w:tcPr>
            <w:tcW w:w="675" w:type="dxa"/>
            <w:tcBorders>
              <w:top w:val="single" w:sz="4" w:space="0" w:color="000000"/>
              <w:left w:val="single" w:sz="4" w:space="0" w:color="000000"/>
              <w:bottom w:val="single" w:sz="4" w:space="0" w:color="000000"/>
            </w:tcBorders>
            <w:shd w:val="clear" w:color="auto" w:fill="FFFFFF"/>
          </w:tcPr>
          <w:p w14:paraId="405FCEC0" w14:textId="77777777" w:rsidR="00B14469" w:rsidRPr="00E44DB6" w:rsidRDefault="00B14469" w:rsidP="00B1446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4</w:t>
            </w:r>
          </w:p>
        </w:tc>
        <w:tc>
          <w:tcPr>
            <w:tcW w:w="6946" w:type="dxa"/>
            <w:tcBorders>
              <w:top w:val="single" w:sz="4" w:space="0" w:color="000000"/>
              <w:left w:val="single" w:sz="4" w:space="0" w:color="000000"/>
              <w:bottom w:val="single" w:sz="4" w:space="0" w:color="000000"/>
            </w:tcBorders>
            <w:shd w:val="clear" w:color="auto" w:fill="FFFFFF"/>
          </w:tcPr>
          <w:p w14:paraId="368B6E2C" w14:textId="77777777" w:rsidR="00B14469" w:rsidRPr="00052422" w:rsidRDefault="00B14469" w:rsidP="00B14469">
            <w:pPr>
              <w:spacing w:after="0" w:line="240" w:lineRule="auto"/>
              <w:rPr>
                <w:rFonts w:ascii="Times New Roman" w:hAnsi="Times New Roman"/>
                <w:sz w:val="24"/>
                <w:szCs w:val="24"/>
                <w:lang w:eastAsia="ru-RU"/>
              </w:rPr>
            </w:pPr>
            <w:r w:rsidRPr="00052422">
              <w:rPr>
                <w:rFonts w:ascii="Times New Roman" w:hAnsi="Times New Roman"/>
                <w:sz w:val="24"/>
                <w:szCs w:val="24"/>
                <w:lang w:eastAsia="ru-RU"/>
              </w:rPr>
              <w:t>Подростки: их жизнь и проблемы</w:t>
            </w:r>
          </w:p>
        </w:tc>
        <w:tc>
          <w:tcPr>
            <w:tcW w:w="2410" w:type="dxa"/>
            <w:tcBorders>
              <w:top w:val="single" w:sz="4" w:space="0" w:color="000000"/>
              <w:left w:val="single" w:sz="4" w:space="0" w:color="000000"/>
              <w:bottom w:val="single" w:sz="4" w:space="0" w:color="000000"/>
            </w:tcBorders>
            <w:shd w:val="clear" w:color="auto" w:fill="FFFFFF"/>
          </w:tcPr>
          <w:p w14:paraId="1E0E6BCC" w14:textId="77777777" w:rsidR="00B14469" w:rsidRPr="00052422" w:rsidRDefault="00B14469" w:rsidP="00B14469">
            <w:pPr>
              <w:spacing w:after="0" w:line="240" w:lineRule="auto"/>
              <w:jc w:val="center"/>
              <w:rPr>
                <w:rFonts w:ascii="Times New Roman" w:hAnsi="Times New Roman"/>
                <w:sz w:val="24"/>
                <w:szCs w:val="24"/>
                <w:lang w:eastAsia="ru-RU"/>
              </w:rPr>
            </w:pPr>
            <w:r w:rsidRPr="00052422">
              <w:rPr>
                <w:rFonts w:ascii="Times New Roman" w:hAnsi="Times New Roman"/>
                <w:sz w:val="24"/>
                <w:szCs w:val="24"/>
                <w:lang w:eastAsia="ru-RU"/>
              </w:rPr>
              <w:t>2</w:t>
            </w:r>
            <w:r>
              <w:rPr>
                <w:rFonts w:ascii="Times New Roman" w:hAnsi="Times New Roman"/>
                <w:sz w:val="24"/>
                <w:szCs w:val="24"/>
                <w:lang w:eastAsia="ru-RU"/>
              </w:rPr>
              <w:t>4</w:t>
            </w:r>
          </w:p>
        </w:tc>
        <w:tc>
          <w:tcPr>
            <w:tcW w:w="2410" w:type="dxa"/>
            <w:shd w:val="clear" w:color="auto" w:fill="auto"/>
          </w:tcPr>
          <w:p w14:paraId="2A4A3479" w14:textId="77777777" w:rsidR="00B14469" w:rsidRPr="00E44DB6" w:rsidRDefault="00B14469" w:rsidP="00B14469">
            <w:pPr>
              <w:spacing w:after="0" w:line="240" w:lineRule="auto"/>
              <w:jc w:val="center"/>
              <w:rPr>
                <w:rFonts w:ascii="Times New Roman" w:hAnsi="Times New Roman"/>
                <w:sz w:val="24"/>
                <w:szCs w:val="24"/>
              </w:rPr>
            </w:pPr>
          </w:p>
        </w:tc>
        <w:tc>
          <w:tcPr>
            <w:tcW w:w="2345" w:type="dxa"/>
            <w:shd w:val="clear" w:color="auto" w:fill="auto"/>
          </w:tcPr>
          <w:p w14:paraId="7BCBC4BE" w14:textId="77777777" w:rsidR="00B14469" w:rsidRPr="00E44DB6" w:rsidRDefault="00B14469" w:rsidP="00B14469">
            <w:pPr>
              <w:spacing w:after="0" w:line="240" w:lineRule="auto"/>
              <w:jc w:val="center"/>
              <w:rPr>
                <w:rFonts w:ascii="Times New Roman" w:hAnsi="Times New Roman"/>
                <w:sz w:val="24"/>
                <w:szCs w:val="24"/>
              </w:rPr>
            </w:pPr>
            <w:r>
              <w:rPr>
                <w:rFonts w:ascii="Times New Roman" w:hAnsi="Times New Roman"/>
                <w:sz w:val="24"/>
                <w:szCs w:val="24"/>
              </w:rPr>
              <w:t>1</w:t>
            </w:r>
          </w:p>
        </w:tc>
      </w:tr>
      <w:tr w:rsidR="00B14469" w:rsidRPr="00E44DB6" w14:paraId="551A3014" w14:textId="77777777" w:rsidTr="00BC5859">
        <w:tc>
          <w:tcPr>
            <w:tcW w:w="675" w:type="dxa"/>
            <w:tcBorders>
              <w:top w:val="single" w:sz="4" w:space="0" w:color="000000"/>
              <w:left w:val="single" w:sz="4" w:space="0" w:color="000000"/>
              <w:bottom w:val="single" w:sz="4" w:space="0" w:color="000000"/>
            </w:tcBorders>
            <w:shd w:val="clear" w:color="auto" w:fill="FFFFFF"/>
          </w:tcPr>
          <w:p w14:paraId="01098D98" w14:textId="77777777" w:rsidR="00B14469" w:rsidRPr="00E44DB6" w:rsidRDefault="00B14469" w:rsidP="00BC5859">
            <w:pPr>
              <w:shd w:val="clear" w:color="auto" w:fill="FFFFFF"/>
              <w:suppressAutoHyphens/>
              <w:spacing w:after="0" w:line="0" w:lineRule="atLeast"/>
              <w:jc w:val="center"/>
              <w:rPr>
                <w:rFonts w:ascii="Times New Roman" w:hAnsi="Times New Roman"/>
                <w:kern w:val="1"/>
                <w:sz w:val="24"/>
                <w:szCs w:val="24"/>
                <w:lang w:eastAsia="ar-SA"/>
              </w:rPr>
            </w:pPr>
          </w:p>
        </w:tc>
        <w:tc>
          <w:tcPr>
            <w:tcW w:w="6946" w:type="dxa"/>
            <w:tcBorders>
              <w:top w:val="single" w:sz="4" w:space="0" w:color="000000"/>
              <w:left w:val="single" w:sz="4" w:space="0" w:color="000000"/>
              <w:bottom w:val="single" w:sz="4" w:space="0" w:color="000000"/>
            </w:tcBorders>
            <w:shd w:val="clear" w:color="auto" w:fill="FFFFFF"/>
          </w:tcPr>
          <w:p w14:paraId="6689C141" w14:textId="77777777" w:rsidR="00B14469" w:rsidRPr="00E44DB6" w:rsidRDefault="00B14469" w:rsidP="00B14469">
            <w:pPr>
              <w:suppressAutoHyphens/>
              <w:spacing w:after="0" w:line="240" w:lineRule="auto"/>
              <w:rPr>
                <w:rFonts w:ascii="Times New Roman" w:hAnsi="Times New Roman"/>
                <w:kern w:val="1"/>
                <w:sz w:val="24"/>
                <w:szCs w:val="24"/>
                <w:lang w:eastAsia="ar-SA"/>
              </w:rPr>
            </w:pPr>
            <w:r>
              <w:rPr>
                <w:rFonts w:ascii="Times New Roman" w:hAnsi="Times New Roman"/>
                <w:kern w:val="1"/>
                <w:sz w:val="24"/>
                <w:szCs w:val="24"/>
                <w:lang w:eastAsia="ar-SA"/>
              </w:rPr>
              <w:t>Промежуточная аттестация по курсу английского языка 9 класса (тестирование).</w:t>
            </w:r>
          </w:p>
        </w:tc>
        <w:tc>
          <w:tcPr>
            <w:tcW w:w="2410" w:type="dxa"/>
            <w:tcBorders>
              <w:top w:val="single" w:sz="4" w:space="0" w:color="000000"/>
              <w:left w:val="single" w:sz="4" w:space="0" w:color="000000"/>
              <w:bottom w:val="single" w:sz="4" w:space="0" w:color="000000"/>
            </w:tcBorders>
            <w:shd w:val="clear" w:color="auto" w:fill="FFFFFF"/>
          </w:tcPr>
          <w:p w14:paraId="4DC7CDEE" w14:textId="77777777" w:rsidR="00B14469" w:rsidRPr="00E44DB6" w:rsidRDefault="00B14469" w:rsidP="00BC5859">
            <w:pPr>
              <w:shd w:val="clear" w:color="auto" w:fill="FFFFFF"/>
              <w:suppressAutoHyphens/>
              <w:spacing w:after="0" w:line="0" w:lineRule="atLeast"/>
              <w:jc w:val="center"/>
              <w:rPr>
                <w:rFonts w:ascii="Times New Roman" w:hAnsi="Times New Roman"/>
                <w:kern w:val="1"/>
                <w:sz w:val="24"/>
                <w:szCs w:val="24"/>
                <w:lang w:eastAsia="ar-SA"/>
              </w:rPr>
            </w:pPr>
            <w:r>
              <w:rPr>
                <w:rFonts w:ascii="Times New Roman" w:hAnsi="Times New Roman"/>
                <w:kern w:val="1"/>
                <w:sz w:val="24"/>
                <w:szCs w:val="24"/>
                <w:lang w:eastAsia="ar-SA"/>
              </w:rPr>
              <w:t>1</w:t>
            </w:r>
          </w:p>
        </w:tc>
        <w:tc>
          <w:tcPr>
            <w:tcW w:w="2410" w:type="dxa"/>
            <w:shd w:val="clear" w:color="auto" w:fill="auto"/>
          </w:tcPr>
          <w:p w14:paraId="0533F74F" w14:textId="77777777" w:rsidR="00B14469" w:rsidRPr="00E44DB6" w:rsidRDefault="00B14469" w:rsidP="00BC5859">
            <w:pPr>
              <w:spacing w:after="0" w:line="240" w:lineRule="auto"/>
              <w:jc w:val="center"/>
              <w:rPr>
                <w:rFonts w:ascii="Times New Roman" w:hAnsi="Times New Roman"/>
                <w:sz w:val="24"/>
                <w:szCs w:val="24"/>
              </w:rPr>
            </w:pPr>
          </w:p>
        </w:tc>
        <w:tc>
          <w:tcPr>
            <w:tcW w:w="2345" w:type="dxa"/>
            <w:shd w:val="clear" w:color="auto" w:fill="auto"/>
          </w:tcPr>
          <w:p w14:paraId="35A34EFE" w14:textId="77777777" w:rsidR="00B14469" w:rsidRPr="00E44DB6" w:rsidRDefault="00B14469" w:rsidP="00BC5859">
            <w:pPr>
              <w:spacing w:after="0" w:line="240" w:lineRule="auto"/>
              <w:jc w:val="center"/>
              <w:rPr>
                <w:rFonts w:ascii="Times New Roman" w:hAnsi="Times New Roman"/>
                <w:sz w:val="24"/>
                <w:szCs w:val="24"/>
              </w:rPr>
            </w:pPr>
            <w:r>
              <w:rPr>
                <w:rFonts w:ascii="Times New Roman" w:hAnsi="Times New Roman"/>
                <w:sz w:val="24"/>
                <w:szCs w:val="24"/>
              </w:rPr>
              <w:t>1</w:t>
            </w:r>
          </w:p>
        </w:tc>
      </w:tr>
      <w:tr w:rsidR="00B14469" w:rsidRPr="00E44DB6" w14:paraId="573619E5" w14:textId="77777777" w:rsidTr="00BC5859">
        <w:tc>
          <w:tcPr>
            <w:tcW w:w="675" w:type="dxa"/>
            <w:tcBorders>
              <w:top w:val="single" w:sz="4" w:space="0" w:color="000000"/>
              <w:left w:val="single" w:sz="4" w:space="0" w:color="000000"/>
              <w:bottom w:val="single" w:sz="4" w:space="0" w:color="000000"/>
            </w:tcBorders>
            <w:shd w:val="clear" w:color="auto" w:fill="FFFFFF"/>
          </w:tcPr>
          <w:p w14:paraId="68B345E1" w14:textId="77777777" w:rsidR="00B14469" w:rsidRPr="00E44DB6" w:rsidRDefault="00B14469" w:rsidP="00BC5859">
            <w:pPr>
              <w:suppressAutoHyphens/>
              <w:spacing w:after="0" w:line="240" w:lineRule="auto"/>
              <w:jc w:val="center"/>
              <w:rPr>
                <w:rFonts w:ascii="Times New Roman" w:hAnsi="Times New Roman"/>
                <w:kern w:val="1"/>
                <w:sz w:val="24"/>
                <w:szCs w:val="24"/>
                <w:lang w:eastAsia="ar-SA"/>
              </w:rPr>
            </w:pPr>
          </w:p>
        </w:tc>
        <w:tc>
          <w:tcPr>
            <w:tcW w:w="6946" w:type="dxa"/>
            <w:tcBorders>
              <w:top w:val="single" w:sz="4" w:space="0" w:color="000000"/>
              <w:left w:val="single" w:sz="4" w:space="0" w:color="000000"/>
              <w:bottom w:val="single" w:sz="4" w:space="0" w:color="000000"/>
            </w:tcBorders>
            <w:shd w:val="clear" w:color="auto" w:fill="FFFFFF"/>
          </w:tcPr>
          <w:p w14:paraId="408CC80B" w14:textId="77777777" w:rsidR="00B14469" w:rsidRPr="00E44DB6" w:rsidRDefault="00B14469" w:rsidP="00BC5859">
            <w:pPr>
              <w:suppressAutoHyphens/>
              <w:spacing w:after="0" w:line="240" w:lineRule="auto"/>
              <w:rPr>
                <w:rFonts w:ascii="Times New Roman" w:hAnsi="Times New Roman"/>
                <w:kern w:val="1"/>
                <w:sz w:val="24"/>
                <w:szCs w:val="24"/>
                <w:lang w:eastAsia="ar-SA"/>
              </w:rPr>
            </w:pPr>
            <w:r w:rsidRPr="00463525">
              <w:rPr>
                <w:rFonts w:ascii="Times New Roman" w:hAnsi="Times New Roman"/>
                <w:kern w:val="1"/>
                <w:sz w:val="24"/>
                <w:szCs w:val="24"/>
                <w:lang w:eastAsia="ar-SA"/>
              </w:rPr>
              <w:t>Итого:</w:t>
            </w:r>
          </w:p>
        </w:tc>
        <w:tc>
          <w:tcPr>
            <w:tcW w:w="2410" w:type="dxa"/>
            <w:tcBorders>
              <w:top w:val="single" w:sz="4" w:space="0" w:color="000000"/>
              <w:left w:val="single" w:sz="4" w:space="0" w:color="000000"/>
              <w:bottom w:val="single" w:sz="4" w:space="0" w:color="000000"/>
            </w:tcBorders>
            <w:shd w:val="clear" w:color="auto" w:fill="FFFFFF"/>
          </w:tcPr>
          <w:p w14:paraId="73E318C6" w14:textId="77777777" w:rsidR="00B14469" w:rsidRPr="00E44DB6" w:rsidRDefault="00B14469" w:rsidP="00BC5859">
            <w:pPr>
              <w:suppressAutoHyphens/>
              <w:spacing w:after="0" w:line="240" w:lineRule="auto"/>
              <w:jc w:val="center"/>
              <w:rPr>
                <w:rFonts w:ascii="Times New Roman" w:hAnsi="Times New Roman"/>
                <w:kern w:val="1"/>
                <w:sz w:val="24"/>
                <w:szCs w:val="24"/>
                <w:lang w:eastAsia="ar-SA"/>
              </w:rPr>
            </w:pPr>
            <w:r>
              <w:rPr>
                <w:rFonts w:ascii="Times New Roman" w:hAnsi="Times New Roman"/>
                <w:kern w:val="1"/>
                <w:sz w:val="24"/>
                <w:szCs w:val="24"/>
                <w:lang w:eastAsia="ar-SA"/>
              </w:rPr>
              <w:t>102</w:t>
            </w:r>
          </w:p>
        </w:tc>
        <w:tc>
          <w:tcPr>
            <w:tcW w:w="2410" w:type="dxa"/>
            <w:shd w:val="clear" w:color="auto" w:fill="auto"/>
          </w:tcPr>
          <w:p w14:paraId="6A3A4868" w14:textId="77777777" w:rsidR="00B14469" w:rsidRPr="00E44DB6" w:rsidRDefault="00B14469" w:rsidP="00BC5859">
            <w:pPr>
              <w:spacing w:after="0" w:line="240" w:lineRule="auto"/>
              <w:jc w:val="center"/>
              <w:rPr>
                <w:rFonts w:ascii="Times New Roman" w:hAnsi="Times New Roman"/>
                <w:sz w:val="24"/>
                <w:szCs w:val="24"/>
              </w:rPr>
            </w:pPr>
          </w:p>
        </w:tc>
        <w:tc>
          <w:tcPr>
            <w:tcW w:w="2345" w:type="dxa"/>
            <w:shd w:val="clear" w:color="auto" w:fill="auto"/>
          </w:tcPr>
          <w:p w14:paraId="58F8ADF3" w14:textId="77777777" w:rsidR="00B14469" w:rsidRPr="00E44DB6" w:rsidRDefault="00B14469" w:rsidP="00BC5859">
            <w:pPr>
              <w:spacing w:after="0" w:line="240" w:lineRule="auto"/>
              <w:jc w:val="center"/>
              <w:rPr>
                <w:rFonts w:ascii="Times New Roman" w:hAnsi="Times New Roman"/>
                <w:sz w:val="24"/>
                <w:szCs w:val="24"/>
              </w:rPr>
            </w:pPr>
            <w:r>
              <w:rPr>
                <w:rFonts w:ascii="Times New Roman" w:hAnsi="Times New Roman"/>
                <w:sz w:val="24"/>
                <w:szCs w:val="24"/>
              </w:rPr>
              <w:t>5</w:t>
            </w:r>
          </w:p>
        </w:tc>
      </w:tr>
    </w:tbl>
    <w:p w14:paraId="518C3F21" w14:textId="77777777" w:rsidR="00A23468" w:rsidRDefault="00A23468" w:rsidP="00B13513">
      <w:pPr>
        <w:spacing w:line="240" w:lineRule="auto"/>
        <w:rPr>
          <w:rFonts w:ascii="Times New Roman" w:hAnsi="Times New Roman"/>
          <w:sz w:val="28"/>
          <w:szCs w:val="28"/>
        </w:rPr>
      </w:pPr>
    </w:p>
    <w:p w14:paraId="0C5EC622" w14:textId="77777777" w:rsidR="00A23468" w:rsidRDefault="00A23468" w:rsidP="00B13513">
      <w:pPr>
        <w:spacing w:line="240" w:lineRule="auto"/>
        <w:rPr>
          <w:rFonts w:ascii="Times New Roman" w:hAnsi="Times New Roman"/>
          <w:sz w:val="28"/>
          <w:szCs w:val="28"/>
        </w:rPr>
      </w:pPr>
    </w:p>
    <w:p w14:paraId="2AE3C478" w14:textId="77777777" w:rsidR="00BC5859" w:rsidRDefault="00BC5859" w:rsidP="00B14469">
      <w:pPr>
        <w:tabs>
          <w:tab w:val="left" w:pos="6000"/>
        </w:tabs>
        <w:jc w:val="center"/>
        <w:rPr>
          <w:rFonts w:ascii="Times New Roman" w:hAnsi="Times New Roman"/>
          <w:sz w:val="28"/>
          <w:szCs w:val="28"/>
        </w:rPr>
      </w:pPr>
    </w:p>
    <w:p w14:paraId="7EF4F952" w14:textId="77777777" w:rsidR="008E5216" w:rsidRDefault="008E5216" w:rsidP="00B14469">
      <w:pPr>
        <w:tabs>
          <w:tab w:val="left" w:pos="6000"/>
        </w:tabs>
        <w:jc w:val="center"/>
        <w:rPr>
          <w:rFonts w:ascii="Times New Roman" w:hAnsi="Times New Roman"/>
          <w:sz w:val="28"/>
          <w:szCs w:val="28"/>
        </w:rPr>
      </w:pPr>
    </w:p>
    <w:p w14:paraId="170DB4CE" w14:textId="77777777" w:rsidR="008E5216" w:rsidRDefault="008E5216" w:rsidP="00B14469">
      <w:pPr>
        <w:tabs>
          <w:tab w:val="left" w:pos="6000"/>
        </w:tabs>
        <w:jc w:val="center"/>
        <w:rPr>
          <w:rFonts w:ascii="Times New Roman" w:hAnsi="Times New Roman"/>
          <w:sz w:val="28"/>
          <w:szCs w:val="28"/>
        </w:rPr>
      </w:pPr>
    </w:p>
    <w:p w14:paraId="03DDF99D" w14:textId="77777777" w:rsidR="008E5216" w:rsidRDefault="008E5216" w:rsidP="00B14469">
      <w:pPr>
        <w:tabs>
          <w:tab w:val="left" w:pos="6000"/>
        </w:tabs>
        <w:jc w:val="center"/>
        <w:rPr>
          <w:rFonts w:ascii="Times New Roman" w:hAnsi="Times New Roman"/>
          <w:sz w:val="28"/>
          <w:szCs w:val="28"/>
        </w:rPr>
      </w:pPr>
    </w:p>
    <w:p w14:paraId="75BDA70B" w14:textId="77777777" w:rsidR="00ED0C65" w:rsidRDefault="00ED0C65" w:rsidP="00B14469">
      <w:pPr>
        <w:tabs>
          <w:tab w:val="left" w:pos="6000"/>
        </w:tabs>
        <w:jc w:val="center"/>
        <w:rPr>
          <w:rFonts w:ascii="Times New Roman" w:hAnsi="Times New Roman"/>
          <w:sz w:val="28"/>
          <w:szCs w:val="28"/>
        </w:rPr>
      </w:pPr>
    </w:p>
    <w:p w14:paraId="07BE34E1" w14:textId="77777777" w:rsidR="00ED0C65" w:rsidRDefault="00ED0C65" w:rsidP="00B14469">
      <w:pPr>
        <w:tabs>
          <w:tab w:val="left" w:pos="6000"/>
        </w:tabs>
        <w:jc w:val="center"/>
        <w:rPr>
          <w:rFonts w:ascii="Times New Roman" w:hAnsi="Times New Roman"/>
          <w:sz w:val="28"/>
          <w:szCs w:val="28"/>
        </w:rPr>
      </w:pPr>
    </w:p>
    <w:p w14:paraId="26FF5429" w14:textId="77777777" w:rsidR="00ED0C65" w:rsidRDefault="00ED0C65" w:rsidP="00B14469">
      <w:pPr>
        <w:tabs>
          <w:tab w:val="left" w:pos="6000"/>
        </w:tabs>
        <w:jc w:val="center"/>
        <w:rPr>
          <w:rFonts w:ascii="Times New Roman" w:hAnsi="Times New Roman"/>
          <w:sz w:val="28"/>
          <w:szCs w:val="28"/>
        </w:rPr>
      </w:pPr>
    </w:p>
    <w:p w14:paraId="2C4C7A1E" w14:textId="77777777" w:rsidR="00ED0C65" w:rsidRDefault="00ED0C65" w:rsidP="00B14469">
      <w:pPr>
        <w:tabs>
          <w:tab w:val="left" w:pos="6000"/>
        </w:tabs>
        <w:jc w:val="center"/>
        <w:rPr>
          <w:rFonts w:ascii="Times New Roman" w:hAnsi="Times New Roman"/>
          <w:sz w:val="28"/>
          <w:szCs w:val="28"/>
        </w:rPr>
      </w:pPr>
    </w:p>
    <w:p w14:paraId="0CF5A6D8" w14:textId="77777777" w:rsidR="00ED0C65" w:rsidRDefault="00ED0C65" w:rsidP="00B14469">
      <w:pPr>
        <w:tabs>
          <w:tab w:val="left" w:pos="6000"/>
        </w:tabs>
        <w:jc w:val="center"/>
        <w:rPr>
          <w:rFonts w:ascii="Times New Roman" w:hAnsi="Times New Roman"/>
          <w:sz w:val="28"/>
          <w:szCs w:val="28"/>
        </w:rPr>
      </w:pPr>
    </w:p>
    <w:p w14:paraId="470E6D0F" w14:textId="77777777" w:rsidR="008E5216" w:rsidRDefault="008E5216" w:rsidP="00B14469">
      <w:pPr>
        <w:tabs>
          <w:tab w:val="left" w:pos="6000"/>
        </w:tabs>
        <w:jc w:val="center"/>
        <w:rPr>
          <w:sz w:val="28"/>
          <w:szCs w:val="28"/>
        </w:rPr>
      </w:pPr>
    </w:p>
    <w:p w14:paraId="27724DE2" w14:textId="77777777" w:rsidR="007E7F90" w:rsidRPr="00AE4346" w:rsidRDefault="007E7F90" w:rsidP="007E7F90">
      <w:pPr>
        <w:suppressAutoHyphens/>
        <w:spacing w:after="0" w:line="240" w:lineRule="auto"/>
        <w:jc w:val="center"/>
        <w:rPr>
          <w:rFonts w:ascii="Times New Roman" w:eastAsia="Times New Roman" w:hAnsi="Times New Roman"/>
          <w:sz w:val="24"/>
          <w:szCs w:val="24"/>
          <w:lang w:eastAsia="ar-SA"/>
        </w:rPr>
      </w:pPr>
      <w:r w:rsidRPr="00AE4346">
        <w:rPr>
          <w:rFonts w:ascii="Times New Roman" w:eastAsia="Times New Roman" w:hAnsi="Times New Roman"/>
          <w:sz w:val="24"/>
          <w:szCs w:val="24"/>
          <w:lang w:eastAsia="ar-SA"/>
        </w:rPr>
        <w:lastRenderedPageBreak/>
        <w:t>ЛИСТ КОРРЕКТИРОВКИ КАЛЕНДАРНО-ТЕМАТИЧЕСКОГО ПЛАНИРОВАНИЯ</w:t>
      </w:r>
    </w:p>
    <w:p w14:paraId="67228D59" w14:textId="77777777" w:rsidR="007E7F90" w:rsidRPr="00AE4346" w:rsidRDefault="007E7F90" w:rsidP="007E7F90">
      <w:pPr>
        <w:suppressAutoHyphens/>
        <w:spacing w:after="0" w:line="240" w:lineRule="auto"/>
        <w:jc w:val="center"/>
        <w:rPr>
          <w:rFonts w:ascii="Times New Roman" w:eastAsia="Times New Roman" w:hAnsi="Times New Roman"/>
          <w:sz w:val="24"/>
          <w:szCs w:val="24"/>
          <w:lang w:eastAsia="ar-SA"/>
        </w:rPr>
      </w:pPr>
    </w:p>
    <w:p w14:paraId="33957CA7" w14:textId="77777777" w:rsidR="007E7F90" w:rsidRPr="00AE4346" w:rsidRDefault="007E7F90" w:rsidP="007E7F90">
      <w:pPr>
        <w:suppressAutoHyphens/>
        <w:spacing w:after="0" w:line="240" w:lineRule="auto"/>
        <w:rPr>
          <w:rFonts w:ascii="Times New Roman" w:eastAsia="Times New Roman" w:hAnsi="Times New Roman"/>
          <w:sz w:val="24"/>
          <w:szCs w:val="24"/>
          <w:lang w:eastAsia="ar-SA"/>
        </w:rPr>
      </w:pPr>
      <w:r w:rsidRPr="00AE4346">
        <w:rPr>
          <w:rFonts w:ascii="Times New Roman" w:eastAsia="Times New Roman" w:hAnsi="Times New Roman"/>
          <w:sz w:val="24"/>
          <w:szCs w:val="24"/>
          <w:lang w:eastAsia="ar-SA"/>
        </w:rPr>
        <w:t>Предмет: английский язык</w:t>
      </w:r>
    </w:p>
    <w:p w14:paraId="08DBED09" w14:textId="77777777" w:rsidR="007E7F90" w:rsidRPr="00AE4346" w:rsidRDefault="007E7F90" w:rsidP="007E7F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Класс:8</w:t>
      </w:r>
    </w:p>
    <w:p w14:paraId="782127FD" w14:textId="77777777" w:rsidR="007E7F90" w:rsidRPr="00AE4346" w:rsidRDefault="007E7F90" w:rsidP="007E7F90">
      <w:pPr>
        <w:suppressAutoHyphens/>
        <w:spacing w:after="0" w:line="240" w:lineRule="auto"/>
        <w:rPr>
          <w:rFonts w:ascii="Times New Roman" w:eastAsia="Times New Roman" w:hAnsi="Times New Roman"/>
          <w:sz w:val="24"/>
          <w:szCs w:val="24"/>
          <w:lang w:eastAsia="ar-SA"/>
        </w:rPr>
      </w:pPr>
      <w:r w:rsidRPr="00AE4346">
        <w:rPr>
          <w:rFonts w:ascii="Times New Roman" w:eastAsia="Times New Roman" w:hAnsi="Times New Roman"/>
          <w:sz w:val="24"/>
          <w:szCs w:val="24"/>
          <w:lang w:eastAsia="ar-SA"/>
        </w:rPr>
        <w:t xml:space="preserve">Учитель: </w:t>
      </w:r>
      <w:proofErr w:type="spellStart"/>
      <w:r>
        <w:rPr>
          <w:rFonts w:ascii="Times New Roman" w:eastAsia="Times New Roman" w:hAnsi="Times New Roman"/>
          <w:sz w:val="24"/>
          <w:szCs w:val="24"/>
          <w:lang w:eastAsia="ar-SA"/>
        </w:rPr>
        <w:t>Дроник</w:t>
      </w:r>
      <w:proofErr w:type="spellEnd"/>
      <w:r>
        <w:rPr>
          <w:rFonts w:ascii="Times New Roman" w:eastAsia="Times New Roman" w:hAnsi="Times New Roman"/>
          <w:sz w:val="24"/>
          <w:szCs w:val="24"/>
          <w:lang w:eastAsia="ar-SA"/>
        </w:rPr>
        <w:t xml:space="preserve"> Кристина Александровна</w:t>
      </w:r>
    </w:p>
    <w:p w14:paraId="2B081E2E" w14:textId="77777777" w:rsidR="007E7F90" w:rsidRPr="00AE4346" w:rsidRDefault="007E7F90" w:rsidP="007E7F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202</w:t>
      </w:r>
      <w:r w:rsidR="00DE4B13">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 202</w:t>
      </w:r>
      <w:r w:rsidR="00DE4B13">
        <w:rPr>
          <w:rFonts w:ascii="Times New Roman" w:eastAsia="Times New Roman" w:hAnsi="Times New Roman"/>
          <w:sz w:val="24"/>
          <w:szCs w:val="24"/>
          <w:lang w:eastAsia="ar-SA"/>
        </w:rPr>
        <w:t>5</w:t>
      </w:r>
      <w:r w:rsidRPr="00AE4346">
        <w:rPr>
          <w:rFonts w:ascii="Times New Roman" w:eastAsia="Times New Roman" w:hAnsi="Times New Roman"/>
          <w:sz w:val="24"/>
          <w:szCs w:val="24"/>
          <w:lang w:eastAsia="ar-SA"/>
        </w:rPr>
        <w:t xml:space="preserve"> учебный год</w:t>
      </w:r>
    </w:p>
    <w:p w14:paraId="717A9B8E" w14:textId="77777777" w:rsidR="007E7F90" w:rsidRPr="00AE4346" w:rsidRDefault="007E7F90" w:rsidP="007E7F90">
      <w:pPr>
        <w:suppressAutoHyphens/>
        <w:spacing w:after="0" w:line="240" w:lineRule="auto"/>
        <w:jc w:val="center"/>
        <w:rPr>
          <w:rFonts w:ascii="Times New Roman" w:eastAsia="Times New Roman" w:hAnsi="Times New Roman"/>
          <w:sz w:val="24"/>
          <w:szCs w:val="24"/>
          <w:lang w:eastAsia="ar-SA"/>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680"/>
        <w:gridCol w:w="1109"/>
        <w:gridCol w:w="2124"/>
        <w:gridCol w:w="3420"/>
        <w:gridCol w:w="2607"/>
      </w:tblGrid>
      <w:tr w:rsidR="007E7F90" w:rsidRPr="00E44DB6" w14:paraId="1B484639" w14:textId="77777777" w:rsidTr="003017A3">
        <w:trPr>
          <w:trHeight w:val="20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tcPr>
          <w:p w14:paraId="07AE966B"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 урока</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tcPr>
          <w:p w14:paraId="4FCD35DA"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Тема</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Pr>
          <w:p w14:paraId="0E97C1C4"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Количество часов</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14:paraId="6EF1404F"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Причина корректировки</w:t>
            </w:r>
          </w:p>
        </w:tc>
        <w:tc>
          <w:tcPr>
            <w:tcW w:w="2607" w:type="dxa"/>
            <w:vMerge w:val="restart"/>
            <w:tcBorders>
              <w:top w:val="single" w:sz="4" w:space="0" w:color="auto"/>
              <w:left w:val="single" w:sz="4" w:space="0" w:color="auto"/>
              <w:bottom w:val="single" w:sz="4" w:space="0" w:color="auto"/>
              <w:right w:val="single" w:sz="4" w:space="0" w:color="auto"/>
            </w:tcBorders>
            <w:shd w:val="clear" w:color="auto" w:fill="auto"/>
          </w:tcPr>
          <w:p w14:paraId="383D1B2C"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Способ корректировки</w:t>
            </w:r>
          </w:p>
        </w:tc>
      </w:tr>
      <w:tr w:rsidR="007E7F90" w:rsidRPr="00E44DB6" w14:paraId="33C73E2E" w14:textId="77777777" w:rsidTr="003017A3">
        <w:trPr>
          <w:trHeight w:val="257"/>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BAA703" w14:textId="77777777" w:rsidR="007E7F90" w:rsidRPr="00AE4346" w:rsidRDefault="007E7F90" w:rsidP="003017A3">
            <w:pPr>
              <w:spacing w:line="240" w:lineRule="auto"/>
              <w:rPr>
                <w:rFonts w:ascii="Times New Roman" w:hAnsi="Times New Roman"/>
                <w:sz w:val="24"/>
                <w:szCs w:val="24"/>
                <w:lang w:eastAsia="ar-SA"/>
              </w:rPr>
            </w:pPr>
          </w:p>
        </w:tc>
        <w:tc>
          <w:tcPr>
            <w:tcW w:w="46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A601AC" w14:textId="77777777" w:rsidR="007E7F90" w:rsidRPr="00AE4346" w:rsidRDefault="007E7F90" w:rsidP="003017A3">
            <w:pPr>
              <w:spacing w:line="240" w:lineRule="auto"/>
              <w:rPr>
                <w:rFonts w:ascii="Times New Roman" w:hAnsi="Times New Roman"/>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09AE653"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по плану</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182B288"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 xml:space="preserve">дано фактически </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7BD9C" w14:textId="77777777" w:rsidR="007E7F90" w:rsidRPr="00AE4346" w:rsidRDefault="007E7F90" w:rsidP="003017A3">
            <w:pPr>
              <w:spacing w:line="240" w:lineRule="auto"/>
              <w:rPr>
                <w:rFonts w:ascii="Times New Roman" w:hAnsi="Times New Roman"/>
                <w:sz w:val="24"/>
                <w:szCs w:val="24"/>
                <w:lang w:eastAsia="ar-SA"/>
              </w:rPr>
            </w:pPr>
          </w:p>
        </w:tc>
        <w:tc>
          <w:tcPr>
            <w:tcW w:w="26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01D7F8" w14:textId="77777777" w:rsidR="007E7F90" w:rsidRPr="00AE4346" w:rsidRDefault="007E7F90" w:rsidP="003017A3">
            <w:pPr>
              <w:spacing w:line="240" w:lineRule="auto"/>
              <w:rPr>
                <w:rFonts w:ascii="Times New Roman" w:hAnsi="Times New Roman"/>
                <w:sz w:val="24"/>
                <w:szCs w:val="24"/>
                <w:lang w:eastAsia="ar-SA"/>
              </w:rPr>
            </w:pPr>
          </w:p>
        </w:tc>
      </w:tr>
      <w:tr w:rsidR="007E7F90" w:rsidRPr="00E44DB6" w14:paraId="78A8A776" w14:textId="77777777" w:rsidTr="003017A3">
        <w:trPr>
          <w:trHeight w:val="257"/>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DA93290" w14:textId="77777777" w:rsidR="007E7F90" w:rsidRPr="00AE4346" w:rsidRDefault="007E7F90" w:rsidP="003017A3">
            <w:pPr>
              <w:spacing w:line="240" w:lineRule="auto"/>
              <w:rPr>
                <w:rFonts w:ascii="Times New Roman" w:hAnsi="Times New Roman"/>
                <w:sz w:val="24"/>
                <w:szCs w:val="24"/>
                <w:lang w:eastAsia="ar-SA"/>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F05C5EE" w14:textId="77777777" w:rsidR="007E7F90" w:rsidRPr="00AE4346" w:rsidRDefault="007E7F90" w:rsidP="003017A3">
            <w:pPr>
              <w:spacing w:line="240" w:lineRule="auto"/>
              <w:rPr>
                <w:rFonts w:ascii="Times New Roman" w:hAnsi="Times New Roman"/>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B8732F8" w14:textId="77777777" w:rsidR="007E7F90" w:rsidRPr="00AE4346" w:rsidRDefault="007E7F90" w:rsidP="003017A3">
            <w:pPr>
              <w:suppressAutoHyphens/>
              <w:spacing w:line="240" w:lineRule="auto"/>
              <w:jc w:val="center"/>
              <w:rPr>
                <w:rFonts w:ascii="Times New Roman" w:hAnsi="Times New Roman"/>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CBB496F" w14:textId="77777777" w:rsidR="007E7F90" w:rsidRPr="00AE4346" w:rsidRDefault="007E7F90" w:rsidP="003017A3">
            <w:pPr>
              <w:suppressAutoHyphens/>
              <w:spacing w:line="240" w:lineRule="auto"/>
              <w:jc w:val="center"/>
              <w:rPr>
                <w:rFonts w:ascii="Times New Roman" w:hAnsi="Times New Roman"/>
                <w:sz w:val="24"/>
                <w:szCs w:val="24"/>
                <w:lang w:eastAsia="ar-SA"/>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7FCEC30" w14:textId="77777777" w:rsidR="007E7F90" w:rsidRPr="00AE4346" w:rsidRDefault="007E7F90" w:rsidP="003017A3">
            <w:pPr>
              <w:spacing w:line="240" w:lineRule="auto"/>
              <w:rPr>
                <w:rFonts w:ascii="Times New Roman" w:hAnsi="Times New Roman"/>
                <w:sz w:val="24"/>
                <w:szCs w:val="24"/>
                <w:lang w:eastAsia="ar-SA"/>
              </w:rPr>
            </w:pP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0CFD9E25" w14:textId="77777777" w:rsidR="007E7F90" w:rsidRPr="00AE4346" w:rsidRDefault="007E7F90" w:rsidP="003017A3">
            <w:pPr>
              <w:spacing w:line="240" w:lineRule="auto"/>
              <w:rPr>
                <w:rFonts w:ascii="Times New Roman" w:hAnsi="Times New Roman"/>
                <w:sz w:val="24"/>
                <w:szCs w:val="24"/>
                <w:lang w:eastAsia="ar-SA"/>
              </w:rPr>
            </w:pPr>
          </w:p>
        </w:tc>
      </w:tr>
      <w:tr w:rsidR="007E7F90" w:rsidRPr="00E44DB6" w14:paraId="61E2E84E" w14:textId="77777777" w:rsidTr="003017A3">
        <w:trPr>
          <w:trHeight w:val="257"/>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792D58A5" w14:textId="77777777" w:rsidR="007E7F90" w:rsidRPr="00AE4346" w:rsidRDefault="007E7F90" w:rsidP="003017A3">
            <w:pPr>
              <w:spacing w:line="240" w:lineRule="auto"/>
              <w:rPr>
                <w:rFonts w:ascii="Times New Roman" w:hAnsi="Times New Roman"/>
                <w:sz w:val="24"/>
                <w:szCs w:val="24"/>
                <w:lang w:eastAsia="ar-SA"/>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5BAE98AB" w14:textId="77777777" w:rsidR="007E7F90" w:rsidRPr="00AE4346" w:rsidRDefault="007E7F90" w:rsidP="003017A3">
            <w:pPr>
              <w:spacing w:line="240" w:lineRule="auto"/>
              <w:rPr>
                <w:rFonts w:ascii="Times New Roman" w:hAnsi="Times New Roman"/>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423B328" w14:textId="77777777" w:rsidR="007E7F90" w:rsidRPr="00AE4346" w:rsidRDefault="007E7F90" w:rsidP="003017A3">
            <w:pPr>
              <w:suppressAutoHyphens/>
              <w:spacing w:line="240" w:lineRule="auto"/>
              <w:jc w:val="center"/>
              <w:rPr>
                <w:rFonts w:ascii="Times New Roman" w:hAnsi="Times New Roman"/>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789CF9F7" w14:textId="77777777" w:rsidR="007E7F90" w:rsidRPr="00AE4346" w:rsidRDefault="007E7F90" w:rsidP="003017A3">
            <w:pPr>
              <w:suppressAutoHyphens/>
              <w:spacing w:line="240" w:lineRule="auto"/>
              <w:jc w:val="center"/>
              <w:rPr>
                <w:rFonts w:ascii="Times New Roman" w:hAnsi="Times New Roman"/>
                <w:sz w:val="24"/>
                <w:szCs w:val="24"/>
                <w:lang w:eastAsia="ar-SA"/>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392E8346" w14:textId="77777777" w:rsidR="007E7F90" w:rsidRPr="00AE4346" w:rsidRDefault="007E7F90" w:rsidP="003017A3">
            <w:pPr>
              <w:spacing w:line="240" w:lineRule="auto"/>
              <w:rPr>
                <w:rFonts w:ascii="Times New Roman" w:hAnsi="Times New Roman"/>
                <w:sz w:val="24"/>
                <w:szCs w:val="24"/>
                <w:lang w:eastAsia="ar-SA"/>
              </w:rPr>
            </w:pP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486EE8B9" w14:textId="77777777" w:rsidR="007E7F90" w:rsidRPr="00AE4346" w:rsidRDefault="007E7F90" w:rsidP="003017A3">
            <w:pPr>
              <w:spacing w:line="240" w:lineRule="auto"/>
              <w:rPr>
                <w:rFonts w:ascii="Times New Roman" w:hAnsi="Times New Roman"/>
                <w:sz w:val="24"/>
                <w:szCs w:val="24"/>
                <w:lang w:eastAsia="ar-SA"/>
              </w:rPr>
            </w:pPr>
          </w:p>
        </w:tc>
      </w:tr>
    </w:tbl>
    <w:p w14:paraId="58F6F624" w14:textId="77777777" w:rsidR="007E7F90" w:rsidRDefault="007E7F90" w:rsidP="00DE4B13">
      <w:pPr>
        <w:suppressAutoHyphens/>
        <w:spacing w:after="0" w:line="240" w:lineRule="auto"/>
        <w:rPr>
          <w:rFonts w:ascii="Times New Roman" w:eastAsia="Times New Roman" w:hAnsi="Times New Roman"/>
          <w:sz w:val="24"/>
          <w:szCs w:val="24"/>
          <w:lang w:eastAsia="ar-SA"/>
        </w:rPr>
      </w:pPr>
    </w:p>
    <w:p w14:paraId="154D9BF2" w14:textId="77777777" w:rsidR="007E7F90" w:rsidRDefault="007E7F90" w:rsidP="007E7F90">
      <w:pPr>
        <w:suppressAutoHyphens/>
        <w:spacing w:after="0" w:line="240" w:lineRule="auto"/>
        <w:jc w:val="center"/>
        <w:rPr>
          <w:rFonts w:ascii="Times New Roman" w:eastAsia="Times New Roman" w:hAnsi="Times New Roman"/>
          <w:sz w:val="24"/>
          <w:szCs w:val="24"/>
          <w:lang w:eastAsia="ar-SA"/>
        </w:rPr>
      </w:pPr>
    </w:p>
    <w:p w14:paraId="5D6456B9" w14:textId="77777777" w:rsidR="007E7F90" w:rsidRPr="00AE4346" w:rsidRDefault="007E7F90" w:rsidP="007E7F90">
      <w:pPr>
        <w:suppressAutoHyphens/>
        <w:spacing w:after="0" w:line="240" w:lineRule="auto"/>
        <w:jc w:val="center"/>
        <w:rPr>
          <w:rFonts w:ascii="Times New Roman" w:eastAsia="Times New Roman" w:hAnsi="Times New Roman"/>
          <w:sz w:val="24"/>
          <w:szCs w:val="24"/>
          <w:lang w:eastAsia="ar-SA"/>
        </w:rPr>
      </w:pPr>
      <w:r w:rsidRPr="00AE4346">
        <w:rPr>
          <w:rFonts w:ascii="Times New Roman" w:eastAsia="Times New Roman" w:hAnsi="Times New Roman"/>
          <w:sz w:val="24"/>
          <w:szCs w:val="24"/>
          <w:lang w:eastAsia="ar-SA"/>
        </w:rPr>
        <w:t>ЛИСТ КОРРЕКТИРОВКИ КАЛЕНДАРНО-ТЕМАТИЧЕСКОГО ПЛАНИРОВАНИЯ</w:t>
      </w:r>
    </w:p>
    <w:p w14:paraId="6D5FDFCE" w14:textId="77777777" w:rsidR="007E7F90" w:rsidRPr="00AE4346" w:rsidRDefault="007E7F90" w:rsidP="007E7F90">
      <w:pPr>
        <w:suppressAutoHyphens/>
        <w:spacing w:after="0" w:line="240" w:lineRule="auto"/>
        <w:jc w:val="center"/>
        <w:rPr>
          <w:rFonts w:ascii="Times New Roman" w:eastAsia="Times New Roman" w:hAnsi="Times New Roman"/>
          <w:sz w:val="24"/>
          <w:szCs w:val="24"/>
          <w:lang w:eastAsia="ar-SA"/>
        </w:rPr>
      </w:pPr>
    </w:p>
    <w:p w14:paraId="1219D18F" w14:textId="77777777" w:rsidR="007E7F90" w:rsidRPr="00AE4346" w:rsidRDefault="007E7F90" w:rsidP="007E7F90">
      <w:pPr>
        <w:suppressAutoHyphens/>
        <w:spacing w:after="0" w:line="240" w:lineRule="auto"/>
        <w:rPr>
          <w:rFonts w:ascii="Times New Roman" w:eastAsia="Times New Roman" w:hAnsi="Times New Roman"/>
          <w:sz w:val="24"/>
          <w:szCs w:val="24"/>
          <w:lang w:eastAsia="ar-SA"/>
        </w:rPr>
      </w:pPr>
      <w:r w:rsidRPr="00AE4346">
        <w:rPr>
          <w:rFonts w:ascii="Times New Roman" w:eastAsia="Times New Roman" w:hAnsi="Times New Roman"/>
          <w:sz w:val="24"/>
          <w:szCs w:val="24"/>
          <w:lang w:eastAsia="ar-SA"/>
        </w:rPr>
        <w:t>Предмет: английский язык</w:t>
      </w:r>
    </w:p>
    <w:p w14:paraId="038907D6" w14:textId="77777777" w:rsidR="007E7F90" w:rsidRPr="00AE4346" w:rsidRDefault="007E7F90" w:rsidP="007E7F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Класс: 9</w:t>
      </w:r>
    </w:p>
    <w:p w14:paraId="3AFE48A7" w14:textId="77777777" w:rsidR="007E7F90" w:rsidRPr="00AE4346" w:rsidRDefault="007E7F90" w:rsidP="007E7F90">
      <w:pPr>
        <w:suppressAutoHyphens/>
        <w:spacing w:after="0" w:line="240" w:lineRule="auto"/>
        <w:rPr>
          <w:rFonts w:ascii="Times New Roman" w:eastAsia="Times New Roman" w:hAnsi="Times New Roman"/>
          <w:sz w:val="24"/>
          <w:szCs w:val="24"/>
          <w:lang w:eastAsia="ar-SA"/>
        </w:rPr>
      </w:pPr>
      <w:r w:rsidRPr="00AE4346">
        <w:rPr>
          <w:rFonts w:ascii="Times New Roman" w:eastAsia="Times New Roman" w:hAnsi="Times New Roman"/>
          <w:sz w:val="24"/>
          <w:szCs w:val="24"/>
          <w:lang w:eastAsia="ar-SA"/>
        </w:rPr>
        <w:t xml:space="preserve">Учитель: </w:t>
      </w:r>
      <w:proofErr w:type="spellStart"/>
      <w:r>
        <w:rPr>
          <w:rFonts w:ascii="Times New Roman" w:eastAsia="Times New Roman" w:hAnsi="Times New Roman"/>
          <w:sz w:val="24"/>
          <w:szCs w:val="24"/>
          <w:lang w:eastAsia="ar-SA"/>
        </w:rPr>
        <w:t>Дроник</w:t>
      </w:r>
      <w:proofErr w:type="spellEnd"/>
      <w:r>
        <w:rPr>
          <w:rFonts w:ascii="Times New Roman" w:eastAsia="Times New Roman" w:hAnsi="Times New Roman"/>
          <w:sz w:val="24"/>
          <w:szCs w:val="24"/>
          <w:lang w:eastAsia="ar-SA"/>
        </w:rPr>
        <w:t xml:space="preserve"> Кристина Александровна</w:t>
      </w:r>
    </w:p>
    <w:p w14:paraId="4835F314" w14:textId="77777777" w:rsidR="007E7F90" w:rsidRPr="00AE4346" w:rsidRDefault="007E7F90" w:rsidP="007E7F90">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202</w:t>
      </w:r>
      <w:r w:rsidR="00DE4B13">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 202</w:t>
      </w:r>
      <w:r w:rsidR="00DE4B13">
        <w:rPr>
          <w:rFonts w:ascii="Times New Roman" w:eastAsia="Times New Roman" w:hAnsi="Times New Roman"/>
          <w:sz w:val="24"/>
          <w:szCs w:val="24"/>
          <w:lang w:eastAsia="ar-SA"/>
        </w:rPr>
        <w:t>5</w:t>
      </w:r>
      <w:r w:rsidRPr="00AE4346">
        <w:rPr>
          <w:rFonts w:ascii="Times New Roman" w:eastAsia="Times New Roman" w:hAnsi="Times New Roman"/>
          <w:sz w:val="24"/>
          <w:szCs w:val="24"/>
          <w:lang w:eastAsia="ar-SA"/>
        </w:rPr>
        <w:t xml:space="preserve"> учебный год</w:t>
      </w:r>
    </w:p>
    <w:p w14:paraId="58BB19E2" w14:textId="77777777" w:rsidR="007E7F90" w:rsidRPr="00AE4346" w:rsidRDefault="007E7F90" w:rsidP="007E7F90">
      <w:pPr>
        <w:suppressAutoHyphens/>
        <w:spacing w:after="0" w:line="240" w:lineRule="auto"/>
        <w:jc w:val="center"/>
        <w:rPr>
          <w:rFonts w:ascii="Times New Roman" w:eastAsia="Times New Roman" w:hAnsi="Times New Roman"/>
          <w:sz w:val="24"/>
          <w:szCs w:val="24"/>
          <w:lang w:eastAsia="ar-SA"/>
        </w:rPr>
      </w:pPr>
    </w:p>
    <w:tbl>
      <w:tblPr>
        <w:tblW w:w="1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680"/>
        <w:gridCol w:w="1109"/>
        <w:gridCol w:w="2124"/>
        <w:gridCol w:w="3420"/>
        <w:gridCol w:w="2607"/>
      </w:tblGrid>
      <w:tr w:rsidR="007E7F90" w:rsidRPr="00E44DB6" w14:paraId="2A7BCE10" w14:textId="77777777" w:rsidTr="003017A3">
        <w:trPr>
          <w:trHeight w:val="20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tcPr>
          <w:p w14:paraId="1CDCE838"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 урока</w:t>
            </w:r>
          </w:p>
        </w:tc>
        <w:tc>
          <w:tcPr>
            <w:tcW w:w="4680" w:type="dxa"/>
            <w:vMerge w:val="restart"/>
            <w:tcBorders>
              <w:top w:val="single" w:sz="4" w:space="0" w:color="auto"/>
              <w:left w:val="single" w:sz="4" w:space="0" w:color="auto"/>
              <w:bottom w:val="single" w:sz="4" w:space="0" w:color="auto"/>
              <w:right w:val="single" w:sz="4" w:space="0" w:color="auto"/>
            </w:tcBorders>
            <w:shd w:val="clear" w:color="auto" w:fill="auto"/>
          </w:tcPr>
          <w:p w14:paraId="61C55C25"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Тема</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tcPr>
          <w:p w14:paraId="6B6CF34C"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Количество часов</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Pr>
          <w:p w14:paraId="4DBE8E1D"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Причина корректировки</w:t>
            </w:r>
          </w:p>
        </w:tc>
        <w:tc>
          <w:tcPr>
            <w:tcW w:w="2607" w:type="dxa"/>
            <w:vMerge w:val="restart"/>
            <w:tcBorders>
              <w:top w:val="single" w:sz="4" w:space="0" w:color="auto"/>
              <w:left w:val="single" w:sz="4" w:space="0" w:color="auto"/>
              <w:bottom w:val="single" w:sz="4" w:space="0" w:color="auto"/>
              <w:right w:val="single" w:sz="4" w:space="0" w:color="auto"/>
            </w:tcBorders>
            <w:shd w:val="clear" w:color="auto" w:fill="auto"/>
          </w:tcPr>
          <w:p w14:paraId="225ED0C5"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Способ корректировки</w:t>
            </w:r>
          </w:p>
        </w:tc>
      </w:tr>
      <w:tr w:rsidR="007E7F90" w:rsidRPr="00E44DB6" w14:paraId="53492616" w14:textId="77777777" w:rsidTr="003017A3">
        <w:trPr>
          <w:trHeight w:val="257"/>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9D1400" w14:textId="77777777" w:rsidR="007E7F90" w:rsidRPr="00AE4346" w:rsidRDefault="007E7F90" w:rsidP="003017A3">
            <w:pPr>
              <w:spacing w:line="240" w:lineRule="auto"/>
              <w:rPr>
                <w:rFonts w:ascii="Times New Roman" w:hAnsi="Times New Roman"/>
                <w:sz w:val="24"/>
                <w:szCs w:val="24"/>
                <w:lang w:eastAsia="ar-SA"/>
              </w:rPr>
            </w:pPr>
          </w:p>
        </w:tc>
        <w:tc>
          <w:tcPr>
            <w:tcW w:w="46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153C30" w14:textId="77777777" w:rsidR="007E7F90" w:rsidRPr="00AE4346" w:rsidRDefault="007E7F90" w:rsidP="003017A3">
            <w:pPr>
              <w:spacing w:line="240" w:lineRule="auto"/>
              <w:rPr>
                <w:rFonts w:ascii="Times New Roman" w:hAnsi="Times New Roman"/>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4B2BE66"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по плану</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83F3B68" w14:textId="77777777" w:rsidR="007E7F90" w:rsidRPr="00AE4346" w:rsidRDefault="007E7F90" w:rsidP="003017A3">
            <w:pPr>
              <w:suppressAutoHyphens/>
              <w:spacing w:line="240" w:lineRule="auto"/>
              <w:jc w:val="center"/>
              <w:rPr>
                <w:rFonts w:ascii="Times New Roman" w:hAnsi="Times New Roman"/>
                <w:sz w:val="24"/>
                <w:szCs w:val="24"/>
                <w:lang w:eastAsia="ar-SA"/>
              </w:rPr>
            </w:pPr>
            <w:r w:rsidRPr="00AE4346">
              <w:rPr>
                <w:rFonts w:ascii="Times New Roman" w:hAnsi="Times New Roman"/>
                <w:sz w:val="24"/>
                <w:szCs w:val="24"/>
                <w:lang w:eastAsia="ar-SA"/>
              </w:rPr>
              <w:t xml:space="preserve">дано фактически </w:t>
            </w:r>
          </w:p>
        </w:tc>
        <w:tc>
          <w:tcPr>
            <w:tcW w:w="34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D6AB11" w14:textId="77777777" w:rsidR="007E7F90" w:rsidRPr="00AE4346" w:rsidRDefault="007E7F90" w:rsidP="003017A3">
            <w:pPr>
              <w:spacing w:line="240" w:lineRule="auto"/>
              <w:rPr>
                <w:rFonts w:ascii="Times New Roman" w:hAnsi="Times New Roman"/>
                <w:sz w:val="24"/>
                <w:szCs w:val="24"/>
                <w:lang w:eastAsia="ar-SA"/>
              </w:rPr>
            </w:pPr>
          </w:p>
        </w:tc>
        <w:tc>
          <w:tcPr>
            <w:tcW w:w="26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6DA469" w14:textId="77777777" w:rsidR="007E7F90" w:rsidRPr="00AE4346" w:rsidRDefault="007E7F90" w:rsidP="003017A3">
            <w:pPr>
              <w:spacing w:line="240" w:lineRule="auto"/>
              <w:rPr>
                <w:rFonts w:ascii="Times New Roman" w:hAnsi="Times New Roman"/>
                <w:sz w:val="24"/>
                <w:szCs w:val="24"/>
                <w:lang w:eastAsia="ar-SA"/>
              </w:rPr>
            </w:pPr>
          </w:p>
        </w:tc>
      </w:tr>
      <w:tr w:rsidR="007E7F90" w:rsidRPr="00E44DB6" w14:paraId="5DB64313" w14:textId="77777777" w:rsidTr="003017A3">
        <w:trPr>
          <w:trHeight w:val="257"/>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84700F2" w14:textId="77777777" w:rsidR="007E7F90" w:rsidRPr="00AE4346" w:rsidRDefault="007E7F90" w:rsidP="003017A3">
            <w:pPr>
              <w:spacing w:line="240" w:lineRule="auto"/>
              <w:rPr>
                <w:rFonts w:ascii="Times New Roman" w:hAnsi="Times New Roman"/>
                <w:sz w:val="24"/>
                <w:szCs w:val="24"/>
                <w:lang w:eastAsia="ar-SA"/>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16FC0D6C" w14:textId="77777777" w:rsidR="007E7F90" w:rsidRPr="00AE4346" w:rsidRDefault="007E7F90" w:rsidP="003017A3">
            <w:pPr>
              <w:spacing w:line="240" w:lineRule="auto"/>
              <w:rPr>
                <w:rFonts w:ascii="Times New Roman" w:hAnsi="Times New Roman"/>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E9BA2FA" w14:textId="77777777" w:rsidR="007E7F90" w:rsidRPr="00AE4346" w:rsidRDefault="007E7F90" w:rsidP="003017A3">
            <w:pPr>
              <w:suppressAutoHyphens/>
              <w:spacing w:line="240" w:lineRule="auto"/>
              <w:jc w:val="center"/>
              <w:rPr>
                <w:rFonts w:ascii="Times New Roman" w:hAnsi="Times New Roman"/>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13C83A3F" w14:textId="77777777" w:rsidR="007E7F90" w:rsidRPr="00AE4346" w:rsidRDefault="007E7F90" w:rsidP="003017A3">
            <w:pPr>
              <w:suppressAutoHyphens/>
              <w:spacing w:line="240" w:lineRule="auto"/>
              <w:jc w:val="center"/>
              <w:rPr>
                <w:rFonts w:ascii="Times New Roman" w:hAnsi="Times New Roman"/>
                <w:sz w:val="24"/>
                <w:szCs w:val="24"/>
                <w:lang w:eastAsia="ar-SA"/>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36F4C2C" w14:textId="77777777" w:rsidR="007E7F90" w:rsidRPr="00AE4346" w:rsidRDefault="007E7F90" w:rsidP="003017A3">
            <w:pPr>
              <w:spacing w:line="240" w:lineRule="auto"/>
              <w:rPr>
                <w:rFonts w:ascii="Times New Roman" w:hAnsi="Times New Roman"/>
                <w:sz w:val="24"/>
                <w:szCs w:val="24"/>
                <w:lang w:eastAsia="ar-SA"/>
              </w:rPr>
            </w:pP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5FC9D9D2" w14:textId="77777777" w:rsidR="007E7F90" w:rsidRPr="00AE4346" w:rsidRDefault="007E7F90" w:rsidP="003017A3">
            <w:pPr>
              <w:spacing w:line="240" w:lineRule="auto"/>
              <w:rPr>
                <w:rFonts w:ascii="Times New Roman" w:hAnsi="Times New Roman"/>
                <w:sz w:val="24"/>
                <w:szCs w:val="24"/>
                <w:lang w:eastAsia="ar-SA"/>
              </w:rPr>
            </w:pPr>
          </w:p>
        </w:tc>
      </w:tr>
      <w:tr w:rsidR="007E7F90" w:rsidRPr="00E44DB6" w14:paraId="774B866D" w14:textId="77777777" w:rsidTr="003017A3">
        <w:trPr>
          <w:trHeight w:val="257"/>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34381E6C" w14:textId="77777777" w:rsidR="007E7F90" w:rsidRPr="00AE4346" w:rsidRDefault="007E7F90" w:rsidP="003017A3">
            <w:pPr>
              <w:spacing w:line="240" w:lineRule="auto"/>
              <w:rPr>
                <w:rFonts w:ascii="Times New Roman" w:hAnsi="Times New Roman"/>
                <w:sz w:val="24"/>
                <w:szCs w:val="24"/>
                <w:lang w:eastAsia="ar-SA"/>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67F3EC00" w14:textId="77777777" w:rsidR="007E7F90" w:rsidRPr="00AE4346" w:rsidRDefault="007E7F90" w:rsidP="003017A3">
            <w:pPr>
              <w:spacing w:line="240" w:lineRule="auto"/>
              <w:rPr>
                <w:rFonts w:ascii="Times New Roman" w:hAnsi="Times New Roman"/>
                <w:sz w:val="24"/>
                <w:szCs w:val="24"/>
                <w:lang w:eastAsia="ar-SA"/>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3B1A2E1" w14:textId="77777777" w:rsidR="007E7F90" w:rsidRPr="00AE4346" w:rsidRDefault="007E7F90" w:rsidP="003017A3">
            <w:pPr>
              <w:suppressAutoHyphens/>
              <w:spacing w:line="240" w:lineRule="auto"/>
              <w:jc w:val="center"/>
              <w:rPr>
                <w:rFonts w:ascii="Times New Roman" w:hAnsi="Times New Roman"/>
                <w:sz w:val="24"/>
                <w:szCs w:val="24"/>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0C25447" w14:textId="77777777" w:rsidR="007E7F90" w:rsidRPr="00AE4346" w:rsidRDefault="007E7F90" w:rsidP="003017A3">
            <w:pPr>
              <w:suppressAutoHyphens/>
              <w:spacing w:line="240" w:lineRule="auto"/>
              <w:jc w:val="center"/>
              <w:rPr>
                <w:rFonts w:ascii="Times New Roman" w:hAnsi="Times New Roman"/>
                <w:sz w:val="24"/>
                <w:szCs w:val="24"/>
                <w:lang w:eastAsia="ar-SA"/>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5A27E6A8" w14:textId="77777777" w:rsidR="007E7F90" w:rsidRPr="00AE4346" w:rsidRDefault="007E7F90" w:rsidP="003017A3">
            <w:pPr>
              <w:spacing w:line="240" w:lineRule="auto"/>
              <w:rPr>
                <w:rFonts w:ascii="Times New Roman" w:hAnsi="Times New Roman"/>
                <w:sz w:val="24"/>
                <w:szCs w:val="24"/>
                <w:lang w:eastAsia="ar-SA"/>
              </w:rPr>
            </w:pPr>
          </w:p>
        </w:tc>
        <w:tc>
          <w:tcPr>
            <w:tcW w:w="2607" w:type="dxa"/>
            <w:tcBorders>
              <w:top w:val="single" w:sz="4" w:space="0" w:color="auto"/>
              <w:left w:val="single" w:sz="4" w:space="0" w:color="auto"/>
              <w:bottom w:val="single" w:sz="4" w:space="0" w:color="auto"/>
              <w:right w:val="single" w:sz="4" w:space="0" w:color="auto"/>
            </w:tcBorders>
            <w:shd w:val="clear" w:color="auto" w:fill="auto"/>
            <w:vAlign w:val="center"/>
          </w:tcPr>
          <w:p w14:paraId="47C8A415" w14:textId="77777777" w:rsidR="007E7F90" w:rsidRPr="00AE4346" w:rsidRDefault="007E7F90" w:rsidP="003017A3">
            <w:pPr>
              <w:spacing w:line="240" w:lineRule="auto"/>
              <w:rPr>
                <w:rFonts w:ascii="Times New Roman" w:hAnsi="Times New Roman"/>
                <w:sz w:val="24"/>
                <w:szCs w:val="24"/>
                <w:lang w:eastAsia="ar-SA"/>
              </w:rPr>
            </w:pPr>
          </w:p>
        </w:tc>
      </w:tr>
    </w:tbl>
    <w:p w14:paraId="79512759" w14:textId="77777777" w:rsidR="00805FA8" w:rsidRPr="00B81B0C" w:rsidRDefault="00805FA8" w:rsidP="006E075E">
      <w:pPr>
        <w:tabs>
          <w:tab w:val="left" w:pos="6000"/>
        </w:tabs>
        <w:rPr>
          <w:sz w:val="28"/>
          <w:szCs w:val="28"/>
        </w:rPr>
      </w:pPr>
    </w:p>
    <w:sectPr w:rsidR="00805FA8" w:rsidRPr="00B81B0C" w:rsidSect="00BA47F2">
      <w:pgSz w:w="16838" w:h="11906" w:orient="landscape"/>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08037" w14:textId="77777777" w:rsidR="00F868BE" w:rsidRDefault="00F868BE" w:rsidP="00844585">
      <w:pPr>
        <w:spacing w:after="0" w:line="240" w:lineRule="auto"/>
      </w:pPr>
      <w:r>
        <w:separator/>
      </w:r>
    </w:p>
  </w:endnote>
  <w:endnote w:type="continuationSeparator" w:id="0">
    <w:p w14:paraId="2D52E7A3" w14:textId="77777777" w:rsidR="00F868BE" w:rsidRDefault="00F868BE" w:rsidP="00844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39DBD" w14:textId="77777777" w:rsidR="00F868BE" w:rsidRDefault="00F868BE" w:rsidP="00844585">
      <w:pPr>
        <w:spacing w:after="0" w:line="240" w:lineRule="auto"/>
      </w:pPr>
      <w:r>
        <w:separator/>
      </w:r>
    </w:p>
  </w:footnote>
  <w:footnote w:type="continuationSeparator" w:id="0">
    <w:p w14:paraId="16403F50" w14:textId="77777777" w:rsidR="00F868BE" w:rsidRDefault="00F868BE" w:rsidP="00844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FE4AB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A5B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84B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C34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6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382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6276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1CD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427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BED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E1591"/>
    <w:multiLevelType w:val="hybridMultilevel"/>
    <w:tmpl w:val="A030BEE0"/>
    <w:lvl w:ilvl="0" w:tplc="6AB884D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15:restartNumberingAfterBreak="0">
    <w:nsid w:val="14A120C7"/>
    <w:multiLevelType w:val="hybridMultilevel"/>
    <w:tmpl w:val="0EDE9B6A"/>
    <w:lvl w:ilvl="0" w:tplc="F73C56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5771E9C"/>
    <w:multiLevelType w:val="hybridMultilevel"/>
    <w:tmpl w:val="2FE26688"/>
    <w:lvl w:ilvl="0" w:tplc="1CAC6D94">
      <w:start w:val="1"/>
      <w:numFmt w:val="decimal"/>
      <w:lvlText w:val="%1)"/>
      <w:lvlJc w:val="left"/>
      <w:pPr>
        <w:ind w:left="2550" w:hanging="360"/>
      </w:pPr>
      <w:rPr>
        <w:rFonts w:hint="default"/>
      </w:rPr>
    </w:lvl>
    <w:lvl w:ilvl="1" w:tplc="04190019" w:tentative="1">
      <w:start w:val="1"/>
      <w:numFmt w:val="lowerLetter"/>
      <w:lvlText w:val="%2."/>
      <w:lvlJc w:val="left"/>
      <w:pPr>
        <w:ind w:left="3270" w:hanging="360"/>
      </w:pPr>
    </w:lvl>
    <w:lvl w:ilvl="2" w:tplc="0419001B" w:tentative="1">
      <w:start w:val="1"/>
      <w:numFmt w:val="lowerRoman"/>
      <w:lvlText w:val="%3."/>
      <w:lvlJc w:val="right"/>
      <w:pPr>
        <w:ind w:left="3990" w:hanging="180"/>
      </w:pPr>
    </w:lvl>
    <w:lvl w:ilvl="3" w:tplc="0419000F" w:tentative="1">
      <w:start w:val="1"/>
      <w:numFmt w:val="decimal"/>
      <w:lvlText w:val="%4."/>
      <w:lvlJc w:val="left"/>
      <w:pPr>
        <w:ind w:left="4710" w:hanging="360"/>
      </w:pPr>
    </w:lvl>
    <w:lvl w:ilvl="4" w:tplc="04190019" w:tentative="1">
      <w:start w:val="1"/>
      <w:numFmt w:val="lowerLetter"/>
      <w:lvlText w:val="%5."/>
      <w:lvlJc w:val="left"/>
      <w:pPr>
        <w:ind w:left="5430" w:hanging="360"/>
      </w:pPr>
    </w:lvl>
    <w:lvl w:ilvl="5" w:tplc="0419001B" w:tentative="1">
      <w:start w:val="1"/>
      <w:numFmt w:val="lowerRoman"/>
      <w:lvlText w:val="%6."/>
      <w:lvlJc w:val="right"/>
      <w:pPr>
        <w:ind w:left="6150" w:hanging="180"/>
      </w:pPr>
    </w:lvl>
    <w:lvl w:ilvl="6" w:tplc="0419000F" w:tentative="1">
      <w:start w:val="1"/>
      <w:numFmt w:val="decimal"/>
      <w:lvlText w:val="%7."/>
      <w:lvlJc w:val="left"/>
      <w:pPr>
        <w:ind w:left="6870" w:hanging="360"/>
      </w:pPr>
    </w:lvl>
    <w:lvl w:ilvl="7" w:tplc="04190019" w:tentative="1">
      <w:start w:val="1"/>
      <w:numFmt w:val="lowerLetter"/>
      <w:lvlText w:val="%8."/>
      <w:lvlJc w:val="left"/>
      <w:pPr>
        <w:ind w:left="7590" w:hanging="360"/>
      </w:pPr>
    </w:lvl>
    <w:lvl w:ilvl="8" w:tplc="0419001B" w:tentative="1">
      <w:start w:val="1"/>
      <w:numFmt w:val="lowerRoman"/>
      <w:lvlText w:val="%9."/>
      <w:lvlJc w:val="right"/>
      <w:pPr>
        <w:ind w:left="8310" w:hanging="180"/>
      </w:pPr>
    </w:lvl>
  </w:abstractNum>
  <w:abstractNum w:abstractNumId="13" w15:restartNumberingAfterBreak="0">
    <w:nsid w:val="16643E11"/>
    <w:multiLevelType w:val="hybridMultilevel"/>
    <w:tmpl w:val="1DE8BDBE"/>
    <w:lvl w:ilvl="0" w:tplc="2E782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16974732"/>
    <w:multiLevelType w:val="hybridMultilevel"/>
    <w:tmpl w:val="1284C0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9222EE"/>
    <w:multiLevelType w:val="hybridMultilevel"/>
    <w:tmpl w:val="5A76B4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884AC0"/>
    <w:multiLevelType w:val="hybridMultilevel"/>
    <w:tmpl w:val="C01A18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55B22"/>
    <w:multiLevelType w:val="hybridMultilevel"/>
    <w:tmpl w:val="247E397A"/>
    <w:lvl w:ilvl="0" w:tplc="ACD4D6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6B1645D"/>
    <w:multiLevelType w:val="hybridMultilevel"/>
    <w:tmpl w:val="3FDC37A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9" w15:restartNumberingAfterBreak="0">
    <w:nsid w:val="3B7F45A0"/>
    <w:multiLevelType w:val="hybridMultilevel"/>
    <w:tmpl w:val="7BDE8A9C"/>
    <w:lvl w:ilvl="0" w:tplc="04190001">
      <w:start w:val="1"/>
      <w:numFmt w:val="bullet"/>
      <w:lvlText w:val=""/>
      <w:lvlJc w:val="left"/>
      <w:pPr>
        <w:ind w:left="3315" w:hanging="360"/>
      </w:pPr>
      <w:rPr>
        <w:rFonts w:ascii="Symbol" w:hAnsi="Symbol" w:hint="default"/>
      </w:rPr>
    </w:lvl>
    <w:lvl w:ilvl="1" w:tplc="04190003" w:tentative="1">
      <w:start w:val="1"/>
      <w:numFmt w:val="bullet"/>
      <w:lvlText w:val="o"/>
      <w:lvlJc w:val="left"/>
      <w:pPr>
        <w:ind w:left="4035" w:hanging="360"/>
      </w:pPr>
      <w:rPr>
        <w:rFonts w:ascii="Courier New" w:hAnsi="Courier New" w:cs="Courier New" w:hint="default"/>
      </w:rPr>
    </w:lvl>
    <w:lvl w:ilvl="2" w:tplc="04190005" w:tentative="1">
      <w:start w:val="1"/>
      <w:numFmt w:val="bullet"/>
      <w:lvlText w:val=""/>
      <w:lvlJc w:val="left"/>
      <w:pPr>
        <w:ind w:left="4755" w:hanging="360"/>
      </w:pPr>
      <w:rPr>
        <w:rFonts w:ascii="Wingdings" w:hAnsi="Wingdings" w:hint="default"/>
      </w:rPr>
    </w:lvl>
    <w:lvl w:ilvl="3" w:tplc="04190001" w:tentative="1">
      <w:start w:val="1"/>
      <w:numFmt w:val="bullet"/>
      <w:lvlText w:val=""/>
      <w:lvlJc w:val="left"/>
      <w:pPr>
        <w:ind w:left="5475" w:hanging="360"/>
      </w:pPr>
      <w:rPr>
        <w:rFonts w:ascii="Symbol" w:hAnsi="Symbol" w:hint="default"/>
      </w:rPr>
    </w:lvl>
    <w:lvl w:ilvl="4" w:tplc="04190003" w:tentative="1">
      <w:start w:val="1"/>
      <w:numFmt w:val="bullet"/>
      <w:lvlText w:val="o"/>
      <w:lvlJc w:val="left"/>
      <w:pPr>
        <w:ind w:left="6195" w:hanging="360"/>
      </w:pPr>
      <w:rPr>
        <w:rFonts w:ascii="Courier New" w:hAnsi="Courier New" w:cs="Courier New" w:hint="default"/>
      </w:rPr>
    </w:lvl>
    <w:lvl w:ilvl="5" w:tplc="04190005" w:tentative="1">
      <w:start w:val="1"/>
      <w:numFmt w:val="bullet"/>
      <w:lvlText w:val=""/>
      <w:lvlJc w:val="left"/>
      <w:pPr>
        <w:ind w:left="6915" w:hanging="360"/>
      </w:pPr>
      <w:rPr>
        <w:rFonts w:ascii="Wingdings" w:hAnsi="Wingdings" w:hint="default"/>
      </w:rPr>
    </w:lvl>
    <w:lvl w:ilvl="6" w:tplc="04190001" w:tentative="1">
      <w:start w:val="1"/>
      <w:numFmt w:val="bullet"/>
      <w:lvlText w:val=""/>
      <w:lvlJc w:val="left"/>
      <w:pPr>
        <w:ind w:left="7635" w:hanging="360"/>
      </w:pPr>
      <w:rPr>
        <w:rFonts w:ascii="Symbol" w:hAnsi="Symbol" w:hint="default"/>
      </w:rPr>
    </w:lvl>
    <w:lvl w:ilvl="7" w:tplc="04190003" w:tentative="1">
      <w:start w:val="1"/>
      <w:numFmt w:val="bullet"/>
      <w:lvlText w:val="o"/>
      <w:lvlJc w:val="left"/>
      <w:pPr>
        <w:ind w:left="8355" w:hanging="360"/>
      </w:pPr>
      <w:rPr>
        <w:rFonts w:ascii="Courier New" w:hAnsi="Courier New" w:cs="Courier New" w:hint="default"/>
      </w:rPr>
    </w:lvl>
    <w:lvl w:ilvl="8" w:tplc="04190005" w:tentative="1">
      <w:start w:val="1"/>
      <w:numFmt w:val="bullet"/>
      <w:lvlText w:val=""/>
      <w:lvlJc w:val="left"/>
      <w:pPr>
        <w:ind w:left="9075" w:hanging="360"/>
      </w:pPr>
      <w:rPr>
        <w:rFonts w:ascii="Wingdings" w:hAnsi="Wingdings" w:hint="default"/>
      </w:rPr>
    </w:lvl>
  </w:abstractNum>
  <w:abstractNum w:abstractNumId="20" w15:restartNumberingAfterBreak="0">
    <w:nsid w:val="3F666991"/>
    <w:multiLevelType w:val="hybridMultilevel"/>
    <w:tmpl w:val="76B8DE80"/>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21" w15:restartNumberingAfterBreak="0">
    <w:nsid w:val="5CDC381D"/>
    <w:multiLevelType w:val="hybridMultilevel"/>
    <w:tmpl w:val="D0781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AE7711"/>
    <w:multiLevelType w:val="hybridMultilevel"/>
    <w:tmpl w:val="22929AC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3" w15:restartNumberingAfterBreak="0">
    <w:nsid w:val="77426318"/>
    <w:multiLevelType w:val="hybridMultilevel"/>
    <w:tmpl w:val="CEBC9822"/>
    <w:lvl w:ilvl="0" w:tplc="04190001">
      <w:start w:val="1"/>
      <w:numFmt w:val="bullet"/>
      <w:lvlText w:val=""/>
      <w:lvlJc w:val="left"/>
      <w:pPr>
        <w:ind w:left="2550" w:hanging="360"/>
      </w:pPr>
      <w:rPr>
        <w:rFonts w:ascii="Symbol" w:hAnsi="Symbol" w:hint="default"/>
      </w:rPr>
    </w:lvl>
    <w:lvl w:ilvl="1" w:tplc="04190003" w:tentative="1">
      <w:start w:val="1"/>
      <w:numFmt w:val="bullet"/>
      <w:lvlText w:val="o"/>
      <w:lvlJc w:val="left"/>
      <w:pPr>
        <w:ind w:left="3270" w:hanging="360"/>
      </w:pPr>
      <w:rPr>
        <w:rFonts w:ascii="Courier New" w:hAnsi="Courier New" w:cs="Courier New" w:hint="default"/>
      </w:rPr>
    </w:lvl>
    <w:lvl w:ilvl="2" w:tplc="04190005" w:tentative="1">
      <w:start w:val="1"/>
      <w:numFmt w:val="bullet"/>
      <w:lvlText w:val=""/>
      <w:lvlJc w:val="left"/>
      <w:pPr>
        <w:ind w:left="3990" w:hanging="360"/>
      </w:pPr>
      <w:rPr>
        <w:rFonts w:ascii="Wingdings" w:hAnsi="Wingdings" w:hint="default"/>
      </w:rPr>
    </w:lvl>
    <w:lvl w:ilvl="3" w:tplc="04190001" w:tentative="1">
      <w:start w:val="1"/>
      <w:numFmt w:val="bullet"/>
      <w:lvlText w:val=""/>
      <w:lvlJc w:val="left"/>
      <w:pPr>
        <w:ind w:left="4710" w:hanging="360"/>
      </w:pPr>
      <w:rPr>
        <w:rFonts w:ascii="Symbol" w:hAnsi="Symbol" w:hint="default"/>
      </w:rPr>
    </w:lvl>
    <w:lvl w:ilvl="4" w:tplc="04190003" w:tentative="1">
      <w:start w:val="1"/>
      <w:numFmt w:val="bullet"/>
      <w:lvlText w:val="o"/>
      <w:lvlJc w:val="left"/>
      <w:pPr>
        <w:ind w:left="5430" w:hanging="360"/>
      </w:pPr>
      <w:rPr>
        <w:rFonts w:ascii="Courier New" w:hAnsi="Courier New" w:cs="Courier New" w:hint="default"/>
      </w:rPr>
    </w:lvl>
    <w:lvl w:ilvl="5" w:tplc="04190005" w:tentative="1">
      <w:start w:val="1"/>
      <w:numFmt w:val="bullet"/>
      <w:lvlText w:val=""/>
      <w:lvlJc w:val="left"/>
      <w:pPr>
        <w:ind w:left="6150" w:hanging="360"/>
      </w:pPr>
      <w:rPr>
        <w:rFonts w:ascii="Wingdings" w:hAnsi="Wingdings" w:hint="default"/>
      </w:rPr>
    </w:lvl>
    <w:lvl w:ilvl="6" w:tplc="04190001" w:tentative="1">
      <w:start w:val="1"/>
      <w:numFmt w:val="bullet"/>
      <w:lvlText w:val=""/>
      <w:lvlJc w:val="left"/>
      <w:pPr>
        <w:ind w:left="6870" w:hanging="360"/>
      </w:pPr>
      <w:rPr>
        <w:rFonts w:ascii="Symbol" w:hAnsi="Symbol" w:hint="default"/>
      </w:rPr>
    </w:lvl>
    <w:lvl w:ilvl="7" w:tplc="04190003" w:tentative="1">
      <w:start w:val="1"/>
      <w:numFmt w:val="bullet"/>
      <w:lvlText w:val="o"/>
      <w:lvlJc w:val="left"/>
      <w:pPr>
        <w:ind w:left="7590" w:hanging="360"/>
      </w:pPr>
      <w:rPr>
        <w:rFonts w:ascii="Courier New" w:hAnsi="Courier New" w:cs="Courier New" w:hint="default"/>
      </w:rPr>
    </w:lvl>
    <w:lvl w:ilvl="8" w:tplc="04190005" w:tentative="1">
      <w:start w:val="1"/>
      <w:numFmt w:val="bullet"/>
      <w:lvlText w:val=""/>
      <w:lvlJc w:val="left"/>
      <w:pPr>
        <w:ind w:left="8310" w:hanging="360"/>
      </w:pPr>
      <w:rPr>
        <w:rFonts w:ascii="Wingdings" w:hAnsi="Wingdings" w:hint="default"/>
      </w:rPr>
    </w:lvl>
  </w:abstractNum>
  <w:abstractNum w:abstractNumId="24" w15:restartNumberingAfterBreak="0">
    <w:nsid w:val="79800453"/>
    <w:multiLevelType w:val="hybridMultilevel"/>
    <w:tmpl w:val="3F38A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1F2372"/>
    <w:multiLevelType w:val="hybridMultilevel"/>
    <w:tmpl w:val="032AC2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6516AD"/>
    <w:multiLevelType w:val="hybridMultilevel"/>
    <w:tmpl w:val="1D64ED4A"/>
    <w:lvl w:ilvl="0" w:tplc="04190001">
      <w:start w:val="1"/>
      <w:numFmt w:val="bullet"/>
      <w:lvlText w:val=""/>
      <w:lvlJc w:val="left"/>
      <w:pPr>
        <w:ind w:left="1830" w:hanging="360"/>
      </w:pPr>
      <w:rPr>
        <w:rFonts w:ascii="Symbol" w:hAnsi="Symbol"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num w:numId="1" w16cid:durableId="477306750">
    <w:abstractNumId w:val="17"/>
  </w:num>
  <w:num w:numId="2" w16cid:durableId="575166899">
    <w:abstractNumId w:val="26"/>
  </w:num>
  <w:num w:numId="3" w16cid:durableId="1752968627">
    <w:abstractNumId w:val="20"/>
  </w:num>
  <w:num w:numId="4" w16cid:durableId="892889283">
    <w:abstractNumId w:val="13"/>
  </w:num>
  <w:num w:numId="5" w16cid:durableId="1334185049">
    <w:abstractNumId w:val="22"/>
  </w:num>
  <w:num w:numId="6" w16cid:durableId="1596402675">
    <w:abstractNumId w:val="11"/>
  </w:num>
  <w:num w:numId="7" w16cid:durableId="1479035524">
    <w:abstractNumId w:val="18"/>
  </w:num>
  <w:num w:numId="8" w16cid:durableId="1960991616">
    <w:abstractNumId w:val="10"/>
  </w:num>
  <w:num w:numId="9" w16cid:durableId="1809780528">
    <w:abstractNumId w:val="23"/>
  </w:num>
  <w:num w:numId="10" w16cid:durableId="1858349615">
    <w:abstractNumId w:val="12"/>
  </w:num>
  <w:num w:numId="11" w16cid:durableId="847789614">
    <w:abstractNumId w:val="19"/>
  </w:num>
  <w:num w:numId="12" w16cid:durableId="1013530324">
    <w:abstractNumId w:val="24"/>
  </w:num>
  <w:num w:numId="13" w16cid:durableId="786509141">
    <w:abstractNumId w:val="15"/>
  </w:num>
  <w:num w:numId="14" w16cid:durableId="656298352">
    <w:abstractNumId w:val="21"/>
  </w:num>
  <w:num w:numId="15" w16cid:durableId="28455446">
    <w:abstractNumId w:val="16"/>
  </w:num>
  <w:num w:numId="16" w16cid:durableId="1893229044">
    <w:abstractNumId w:val="14"/>
  </w:num>
  <w:num w:numId="17" w16cid:durableId="692464737">
    <w:abstractNumId w:val="25"/>
  </w:num>
  <w:num w:numId="18" w16cid:durableId="870647142">
    <w:abstractNumId w:val="9"/>
  </w:num>
  <w:num w:numId="19" w16cid:durableId="1416247894">
    <w:abstractNumId w:val="7"/>
  </w:num>
  <w:num w:numId="20" w16cid:durableId="1744332966">
    <w:abstractNumId w:val="6"/>
  </w:num>
  <w:num w:numId="21" w16cid:durableId="802383741">
    <w:abstractNumId w:val="5"/>
  </w:num>
  <w:num w:numId="22" w16cid:durableId="1078862881">
    <w:abstractNumId w:val="4"/>
  </w:num>
  <w:num w:numId="23" w16cid:durableId="1526675775">
    <w:abstractNumId w:val="8"/>
  </w:num>
  <w:num w:numId="24" w16cid:durableId="742414519">
    <w:abstractNumId w:val="3"/>
  </w:num>
  <w:num w:numId="25" w16cid:durableId="1970210759">
    <w:abstractNumId w:val="2"/>
  </w:num>
  <w:num w:numId="26" w16cid:durableId="881600435">
    <w:abstractNumId w:val="1"/>
  </w:num>
  <w:num w:numId="27" w16cid:durableId="68193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6324"/>
    <w:rsid w:val="000020FE"/>
    <w:rsid w:val="00011EAA"/>
    <w:rsid w:val="0005720B"/>
    <w:rsid w:val="00071037"/>
    <w:rsid w:val="00080D0C"/>
    <w:rsid w:val="00092CB3"/>
    <w:rsid w:val="000A5246"/>
    <w:rsid w:val="000B0583"/>
    <w:rsid w:val="000D6F15"/>
    <w:rsid w:val="000F3BB3"/>
    <w:rsid w:val="000F4F93"/>
    <w:rsid w:val="000F6C29"/>
    <w:rsid w:val="001039DB"/>
    <w:rsid w:val="001120D9"/>
    <w:rsid w:val="00114FB0"/>
    <w:rsid w:val="00133543"/>
    <w:rsid w:val="001467DF"/>
    <w:rsid w:val="00154E12"/>
    <w:rsid w:val="00155266"/>
    <w:rsid w:val="00156BFF"/>
    <w:rsid w:val="001803A2"/>
    <w:rsid w:val="001B1214"/>
    <w:rsid w:val="001C7FDA"/>
    <w:rsid w:val="001D4C89"/>
    <w:rsid w:val="001E0766"/>
    <w:rsid w:val="001E5FDC"/>
    <w:rsid w:val="001F01BD"/>
    <w:rsid w:val="001F2AD2"/>
    <w:rsid w:val="00211E61"/>
    <w:rsid w:val="0021761C"/>
    <w:rsid w:val="00226785"/>
    <w:rsid w:val="00244CE2"/>
    <w:rsid w:val="00255BBF"/>
    <w:rsid w:val="00264CF6"/>
    <w:rsid w:val="0029750C"/>
    <w:rsid w:val="002A328A"/>
    <w:rsid w:val="002A4A53"/>
    <w:rsid w:val="002A539A"/>
    <w:rsid w:val="002C7376"/>
    <w:rsid w:val="002D7AD2"/>
    <w:rsid w:val="002F0B68"/>
    <w:rsid w:val="003017A3"/>
    <w:rsid w:val="0032195F"/>
    <w:rsid w:val="00335CCB"/>
    <w:rsid w:val="0034108D"/>
    <w:rsid w:val="0038144D"/>
    <w:rsid w:val="00382891"/>
    <w:rsid w:val="003C7272"/>
    <w:rsid w:val="003C7B44"/>
    <w:rsid w:val="003E01E0"/>
    <w:rsid w:val="003E4B7C"/>
    <w:rsid w:val="003E7995"/>
    <w:rsid w:val="003F7E5F"/>
    <w:rsid w:val="00410EC6"/>
    <w:rsid w:val="00417C03"/>
    <w:rsid w:val="0042256D"/>
    <w:rsid w:val="004568D6"/>
    <w:rsid w:val="004733B4"/>
    <w:rsid w:val="00481E21"/>
    <w:rsid w:val="00483258"/>
    <w:rsid w:val="004A3962"/>
    <w:rsid w:val="004B2CCD"/>
    <w:rsid w:val="00517AF4"/>
    <w:rsid w:val="0052704D"/>
    <w:rsid w:val="00535B3D"/>
    <w:rsid w:val="00554AED"/>
    <w:rsid w:val="00567EFF"/>
    <w:rsid w:val="0058583B"/>
    <w:rsid w:val="00593977"/>
    <w:rsid w:val="005A5E49"/>
    <w:rsid w:val="005A7EA8"/>
    <w:rsid w:val="005B1BB6"/>
    <w:rsid w:val="005B3CC2"/>
    <w:rsid w:val="0060101B"/>
    <w:rsid w:val="00612308"/>
    <w:rsid w:val="00623DC6"/>
    <w:rsid w:val="00677A3D"/>
    <w:rsid w:val="0068035D"/>
    <w:rsid w:val="00683507"/>
    <w:rsid w:val="00693D41"/>
    <w:rsid w:val="006A3FEA"/>
    <w:rsid w:val="006B711D"/>
    <w:rsid w:val="006C1203"/>
    <w:rsid w:val="006E075E"/>
    <w:rsid w:val="006F6324"/>
    <w:rsid w:val="007206B0"/>
    <w:rsid w:val="0074535C"/>
    <w:rsid w:val="007476BD"/>
    <w:rsid w:val="00792581"/>
    <w:rsid w:val="007E2CC0"/>
    <w:rsid w:val="007E7F90"/>
    <w:rsid w:val="00805FA8"/>
    <w:rsid w:val="00810F7E"/>
    <w:rsid w:val="00844585"/>
    <w:rsid w:val="00857E4F"/>
    <w:rsid w:val="00883110"/>
    <w:rsid w:val="008848CC"/>
    <w:rsid w:val="008911C8"/>
    <w:rsid w:val="008955B1"/>
    <w:rsid w:val="00897D23"/>
    <w:rsid w:val="008A71F9"/>
    <w:rsid w:val="008B1263"/>
    <w:rsid w:val="008B6992"/>
    <w:rsid w:val="008D1670"/>
    <w:rsid w:val="008E5216"/>
    <w:rsid w:val="00903442"/>
    <w:rsid w:val="0094331D"/>
    <w:rsid w:val="009857B8"/>
    <w:rsid w:val="00986045"/>
    <w:rsid w:val="009C5231"/>
    <w:rsid w:val="009F0E06"/>
    <w:rsid w:val="00A23468"/>
    <w:rsid w:val="00A2449C"/>
    <w:rsid w:val="00A50C5C"/>
    <w:rsid w:val="00A52556"/>
    <w:rsid w:val="00A56856"/>
    <w:rsid w:val="00A802D8"/>
    <w:rsid w:val="00A922EB"/>
    <w:rsid w:val="00AA6C09"/>
    <w:rsid w:val="00AC23BF"/>
    <w:rsid w:val="00AC4EAD"/>
    <w:rsid w:val="00AF59F0"/>
    <w:rsid w:val="00B105E5"/>
    <w:rsid w:val="00B13513"/>
    <w:rsid w:val="00B1383C"/>
    <w:rsid w:val="00B14469"/>
    <w:rsid w:val="00B225C7"/>
    <w:rsid w:val="00B30CE7"/>
    <w:rsid w:val="00B44FFC"/>
    <w:rsid w:val="00B45D8C"/>
    <w:rsid w:val="00B819BA"/>
    <w:rsid w:val="00B81B0C"/>
    <w:rsid w:val="00B85505"/>
    <w:rsid w:val="00B940A5"/>
    <w:rsid w:val="00BA47F2"/>
    <w:rsid w:val="00BC5859"/>
    <w:rsid w:val="00BE0514"/>
    <w:rsid w:val="00BE5194"/>
    <w:rsid w:val="00C02B5F"/>
    <w:rsid w:val="00C0614C"/>
    <w:rsid w:val="00C22441"/>
    <w:rsid w:val="00C408D0"/>
    <w:rsid w:val="00C62F54"/>
    <w:rsid w:val="00C643F7"/>
    <w:rsid w:val="00C81A36"/>
    <w:rsid w:val="00C87C89"/>
    <w:rsid w:val="00CA2B06"/>
    <w:rsid w:val="00CA6B8C"/>
    <w:rsid w:val="00CB1582"/>
    <w:rsid w:val="00CC5E9F"/>
    <w:rsid w:val="00CD0288"/>
    <w:rsid w:val="00CD5F9E"/>
    <w:rsid w:val="00CF391F"/>
    <w:rsid w:val="00D12E85"/>
    <w:rsid w:val="00D149B2"/>
    <w:rsid w:val="00D20D6D"/>
    <w:rsid w:val="00D25BF3"/>
    <w:rsid w:val="00D602DD"/>
    <w:rsid w:val="00D846CE"/>
    <w:rsid w:val="00D84F0B"/>
    <w:rsid w:val="00D914E4"/>
    <w:rsid w:val="00D938D1"/>
    <w:rsid w:val="00D94CC8"/>
    <w:rsid w:val="00DB7DAC"/>
    <w:rsid w:val="00DC15F7"/>
    <w:rsid w:val="00DE4B13"/>
    <w:rsid w:val="00DF0E8D"/>
    <w:rsid w:val="00DF142D"/>
    <w:rsid w:val="00E07426"/>
    <w:rsid w:val="00E22F2C"/>
    <w:rsid w:val="00E23513"/>
    <w:rsid w:val="00E23860"/>
    <w:rsid w:val="00E34160"/>
    <w:rsid w:val="00E37B34"/>
    <w:rsid w:val="00E462D7"/>
    <w:rsid w:val="00E73778"/>
    <w:rsid w:val="00E76E82"/>
    <w:rsid w:val="00E82F2F"/>
    <w:rsid w:val="00EB5E6D"/>
    <w:rsid w:val="00ED0C65"/>
    <w:rsid w:val="00ED1959"/>
    <w:rsid w:val="00EE6F90"/>
    <w:rsid w:val="00F44F0F"/>
    <w:rsid w:val="00F5050D"/>
    <w:rsid w:val="00F56E6C"/>
    <w:rsid w:val="00F575A0"/>
    <w:rsid w:val="00F60DA7"/>
    <w:rsid w:val="00F61651"/>
    <w:rsid w:val="00F662FB"/>
    <w:rsid w:val="00F74252"/>
    <w:rsid w:val="00F868BE"/>
    <w:rsid w:val="00FA0DB6"/>
    <w:rsid w:val="00FB3650"/>
    <w:rsid w:val="00FC6CC0"/>
    <w:rsid w:val="00FD2818"/>
    <w:rsid w:val="00FD31B1"/>
    <w:rsid w:val="00FE26A2"/>
    <w:rsid w:val="00FE4037"/>
    <w:rsid w:val="00FE4053"/>
    <w:rsid w:val="00FE5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AEA6"/>
  <w15:docId w15:val="{A5B65FB6-5A10-4A48-86C1-3E207192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9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1E21"/>
    <w:rPr>
      <w:color w:val="0000FF"/>
      <w:u w:val="single"/>
    </w:rPr>
  </w:style>
  <w:style w:type="paragraph" w:styleId="a4">
    <w:name w:val="Body Text"/>
    <w:basedOn w:val="a"/>
    <w:link w:val="a5"/>
    <w:rsid w:val="00481E21"/>
    <w:pPr>
      <w:suppressAutoHyphens/>
      <w:spacing w:after="120"/>
    </w:pPr>
    <w:rPr>
      <w:rFonts w:ascii="Calibri" w:eastAsia="Calibri" w:hAnsi="Calibri" w:cs="Times New Roman"/>
      <w:lang w:eastAsia="ar-SA"/>
    </w:rPr>
  </w:style>
  <w:style w:type="character" w:customStyle="1" w:styleId="a5">
    <w:name w:val="Основной текст Знак"/>
    <w:basedOn w:val="a0"/>
    <w:link w:val="a4"/>
    <w:rsid w:val="00481E21"/>
    <w:rPr>
      <w:rFonts w:ascii="Calibri" w:eastAsia="Calibri" w:hAnsi="Calibri" w:cs="Times New Roman"/>
      <w:lang w:eastAsia="ar-SA"/>
    </w:rPr>
  </w:style>
  <w:style w:type="paragraph" w:styleId="a6">
    <w:name w:val="No Spacing"/>
    <w:link w:val="a7"/>
    <w:uiPriority w:val="1"/>
    <w:qFormat/>
    <w:rsid w:val="00481E21"/>
    <w:pPr>
      <w:suppressAutoHyphens/>
      <w:spacing w:after="0" w:line="240" w:lineRule="auto"/>
    </w:pPr>
    <w:rPr>
      <w:rFonts w:ascii="Calibri" w:eastAsia="Calibri" w:hAnsi="Calibri" w:cs="Times New Roman"/>
      <w:lang w:eastAsia="ar-SA"/>
    </w:rPr>
  </w:style>
  <w:style w:type="character" w:customStyle="1" w:styleId="a7">
    <w:name w:val="Без интервала Знак"/>
    <w:basedOn w:val="a0"/>
    <w:link w:val="a6"/>
    <w:uiPriority w:val="1"/>
    <w:rsid w:val="00B81B0C"/>
    <w:rPr>
      <w:rFonts w:ascii="Calibri" w:eastAsia="Calibri" w:hAnsi="Calibri" w:cs="Times New Roman"/>
      <w:lang w:eastAsia="ar-SA"/>
    </w:rPr>
  </w:style>
  <w:style w:type="paragraph" w:styleId="a8">
    <w:name w:val="List Paragraph"/>
    <w:basedOn w:val="a"/>
    <w:uiPriority w:val="34"/>
    <w:qFormat/>
    <w:rsid w:val="00481E21"/>
    <w:pPr>
      <w:suppressAutoHyphens/>
      <w:ind w:left="720"/>
    </w:pPr>
    <w:rPr>
      <w:rFonts w:ascii="Calibri" w:eastAsia="Calibri" w:hAnsi="Calibri" w:cs="Times New Roman"/>
      <w:lang w:eastAsia="ar-SA"/>
    </w:rPr>
  </w:style>
  <w:style w:type="character" w:customStyle="1" w:styleId="blk">
    <w:name w:val="blk"/>
    <w:basedOn w:val="a0"/>
    <w:rsid w:val="00481E21"/>
  </w:style>
  <w:style w:type="paragraph" w:customStyle="1" w:styleId="c8">
    <w:name w:val="c8"/>
    <w:basedOn w:val="a"/>
    <w:rsid w:val="00481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A0D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Без интервала1"/>
    <w:link w:val="NoSpacingChar"/>
    <w:rsid w:val="00BC5859"/>
    <w:pPr>
      <w:spacing w:after="0" w:line="240" w:lineRule="auto"/>
    </w:pPr>
    <w:rPr>
      <w:rFonts w:ascii="Calibri" w:eastAsia="Times New Roman" w:hAnsi="Calibri" w:cs="Times New Roman"/>
    </w:rPr>
  </w:style>
  <w:style w:type="character" w:customStyle="1" w:styleId="NoSpacingChar">
    <w:name w:val="No Spacing Char"/>
    <w:link w:val="1"/>
    <w:locked/>
    <w:rsid w:val="00BC5859"/>
    <w:rPr>
      <w:rFonts w:ascii="Calibri" w:eastAsia="Times New Roman" w:hAnsi="Calibri" w:cs="Times New Roman"/>
    </w:rPr>
  </w:style>
  <w:style w:type="character" w:customStyle="1" w:styleId="2">
    <w:name w:val="Основной текст (2)_"/>
    <w:basedOn w:val="a0"/>
    <w:link w:val="21"/>
    <w:locked/>
    <w:rsid w:val="00BC5859"/>
    <w:rPr>
      <w:shd w:val="clear" w:color="auto" w:fill="FFFFFF"/>
    </w:rPr>
  </w:style>
  <w:style w:type="paragraph" w:customStyle="1" w:styleId="21">
    <w:name w:val="Основной текст (2)1"/>
    <w:basedOn w:val="a"/>
    <w:link w:val="2"/>
    <w:rsid w:val="00BC5859"/>
    <w:pPr>
      <w:widowControl w:val="0"/>
      <w:shd w:val="clear" w:color="auto" w:fill="FFFFFF"/>
      <w:spacing w:after="0" w:line="264" w:lineRule="exact"/>
      <w:ind w:hanging="840"/>
      <w:jc w:val="center"/>
    </w:pPr>
    <w:rPr>
      <w:shd w:val="clear" w:color="auto" w:fill="FFFFFF"/>
    </w:rPr>
  </w:style>
  <w:style w:type="character" w:customStyle="1" w:styleId="210pt">
    <w:name w:val="Основной текст (2) + 10 pt"/>
    <w:basedOn w:val="2"/>
    <w:rsid w:val="00BC5859"/>
    <w:rPr>
      <w:sz w:val="20"/>
      <w:szCs w:val="20"/>
      <w:shd w:val="clear" w:color="auto" w:fill="FFFFFF"/>
    </w:rPr>
  </w:style>
  <w:style w:type="paragraph" w:customStyle="1" w:styleId="a9">
    <w:name w:val="Содержимое таблицы"/>
    <w:basedOn w:val="a"/>
    <w:rsid w:val="00BC5859"/>
    <w:rPr>
      <w:rFonts w:ascii="Calibri" w:eastAsia="Times New Roman" w:hAnsi="Calibri" w:cs="Calibri"/>
      <w:color w:val="00000A"/>
    </w:rPr>
  </w:style>
  <w:style w:type="paragraph" w:styleId="aa">
    <w:name w:val="header"/>
    <w:basedOn w:val="a"/>
    <w:link w:val="ab"/>
    <w:uiPriority w:val="99"/>
    <w:unhideWhenUsed/>
    <w:rsid w:val="008445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44585"/>
  </w:style>
  <w:style w:type="paragraph" w:styleId="ac">
    <w:name w:val="footer"/>
    <w:basedOn w:val="a"/>
    <w:link w:val="ad"/>
    <w:uiPriority w:val="99"/>
    <w:unhideWhenUsed/>
    <w:rsid w:val="0084458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44585"/>
  </w:style>
  <w:style w:type="character" w:customStyle="1" w:styleId="dash041e005f0431005f044b005f0447005f043d005f044b005f0439005f005fchar1char1">
    <w:name w:val="dash041e_005f0431_005f044b_005f0447_005f043d_005f044b_005f0439_005f_005fchar1__char1"/>
    <w:rsid w:val="00A23468"/>
    <w:rPr>
      <w:rFonts w:ascii="Times New Roman" w:hAnsi="Times New Roman" w:cs="Times New Roman" w:hint="default"/>
      <w:strike w:val="0"/>
      <w:dstrike w:val="0"/>
      <w:sz w:val="24"/>
      <w:szCs w:val="24"/>
      <w:u w:val="none"/>
      <w:effect w:val="none"/>
    </w:rPr>
  </w:style>
  <w:style w:type="table" w:styleId="ae">
    <w:name w:val="Table Grid"/>
    <w:basedOn w:val="a1"/>
    <w:uiPriority w:val="59"/>
    <w:rsid w:val="00A234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21005f0442005f0440005f043e005f0433005f0438005f0439005f005fchar1char1">
    <w:name w:val="dash0421_005f0442_005f0440_005f043e_005f0433_005f0438_005f0439_005f_005fchar1__char1"/>
    <w:rsid w:val="00A23468"/>
    <w:rPr>
      <w:b/>
      <w:bCs/>
    </w:rPr>
  </w:style>
  <w:style w:type="paragraph" w:customStyle="1" w:styleId="20">
    <w:name w:val="Без интервала2"/>
    <w:rsid w:val="00A23468"/>
    <w:pPr>
      <w:suppressAutoHyphens/>
      <w:spacing w:after="0" w:line="240" w:lineRule="auto"/>
    </w:pPr>
    <w:rPr>
      <w:rFonts w:ascii="Calibri" w:eastAsia="Times New Roman" w:hAnsi="Calibri" w:cs="Calibri"/>
      <w:lang w:eastAsia="ar-SA"/>
    </w:rPr>
  </w:style>
  <w:style w:type="paragraph" w:styleId="HTML">
    <w:name w:val="HTML Preformatted"/>
    <w:basedOn w:val="a"/>
    <w:link w:val="HTML0"/>
    <w:semiHidden/>
    <w:rsid w:val="00A23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23468"/>
    <w:rPr>
      <w:rFonts w:ascii="Courier New" w:eastAsia="Times New Roman" w:hAnsi="Courier New" w:cs="Courier New"/>
      <w:sz w:val="20"/>
      <w:szCs w:val="20"/>
      <w:lang w:eastAsia="ru-RU"/>
    </w:rPr>
  </w:style>
  <w:style w:type="character" w:styleId="af">
    <w:name w:val="Emphasis"/>
    <w:basedOn w:val="a0"/>
    <w:qFormat/>
    <w:rsid w:val="00A23468"/>
    <w:rPr>
      <w:i/>
      <w:iCs w:val="0"/>
    </w:rPr>
  </w:style>
  <w:style w:type="paragraph" w:styleId="af0">
    <w:name w:val="Normal (Web)"/>
    <w:basedOn w:val="a"/>
    <w:rsid w:val="00A23468"/>
    <w:pPr>
      <w:suppressAutoHyphens/>
      <w:spacing w:before="280" w:after="280" w:line="240" w:lineRule="auto"/>
    </w:pPr>
    <w:rPr>
      <w:rFonts w:ascii="Times New Roman" w:eastAsia="Calibri" w:hAnsi="Times New Roman" w:cs="Times New Roman"/>
      <w:sz w:val="24"/>
      <w:szCs w:val="24"/>
      <w:lang w:eastAsia="ar-SA"/>
    </w:rPr>
  </w:style>
  <w:style w:type="paragraph" w:styleId="22">
    <w:name w:val="Body Text Indent 2"/>
    <w:basedOn w:val="a"/>
    <w:link w:val="23"/>
    <w:rsid w:val="00A23468"/>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0"/>
    <w:link w:val="22"/>
    <w:rsid w:val="00A23468"/>
    <w:rPr>
      <w:rFonts w:ascii="Calibri" w:eastAsia="Times New Roman" w:hAnsi="Calibri" w:cs="Times New Roman"/>
    </w:rPr>
  </w:style>
  <w:style w:type="character" w:customStyle="1" w:styleId="29">
    <w:name w:val="Основной текст (2) + 9"/>
    <w:aliases w:val="5 pt,Курсив"/>
    <w:basedOn w:val="a0"/>
    <w:rsid w:val="00A23468"/>
    <w:rPr>
      <w:rFonts w:ascii="Times New Roman" w:hAnsi="Times New Roman" w:cs="Times New Roman"/>
      <w:i/>
      <w:iCs/>
      <w:sz w:val="19"/>
      <w:szCs w:val="19"/>
      <w:u w:val="none"/>
      <w:shd w:val="clear" w:color="auto" w:fill="FFFFFF"/>
      <w:lang w:val="en-US" w:eastAsia="en-US"/>
    </w:rPr>
  </w:style>
  <w:style w:type="paragraph" w:styleId="af1">
    <w:name w:val="Balloon Text"/>
    <w:basedOn w:val="a"/>
    <w:link w:val="af2"/>
    <w:semiHidden/>
    <w:rsid w:val="00A23468"/>
    <w:pPr>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semiHidden/>
    <w:rsid w:val="00A23468"/>
    <w:rPr>
      <w:rFonts w:ascii="Segoe UI" w:eastAsia="Times New Roman" w:hAnsi="Segoe UI" w:cs="Segoe UI"/>
      <w:sz w:val="18"/>
      <w:szCs w:val="18"/>
    </w:rPr>
  </w:style>
  <w:style w:type="character" w:customStyle="1" w:styleId="c5">
    <w:name w:val="c5"/>
    <w:basedOn w:val="a0"/>
    <w:rsid w:val="00A23468"/>
  </w:style>
  <w:style w:type="character" w:customStyle="1" w:styleId="c5c39">
    <w:name w:val="c5 c39"/>
    <w:basedOn w:val="a0"/>
    <w:rsid w:val="00A23468"/>
  </w:style>
  <w:style w:type="paragraph" w:customStyle="1" w:styleId="c14c35">
    <w:name w:val="c14 c35"/>
    <w:basedOn w:val="a"/>
    <w:rsid w:val="00A23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23468"/>
  </w:style>
  <w:style w:type="character" w:customStyle="1" w:styleId="FooterChar">
    <w:name w:val="Footer Char"/>
    <w:basedOn w:val="a0"/>
    <w:locked/>
    <w:rsid w:val="00805FA8"/>
    <w:rPr>
      <w:rFonts w:cs="Times New Roman"/>
      <w:sz w:val="22"/>
      <w:szCs w:val="22"/>
    </w:rPr>
  </w:style>
  <w:style w:type="paragraph" w:customStyle="1" w:styleId="Style2">
    <w:name w:val="Style2"/>
    <w:basedOn w:val="a"/>
    <w:rsid w:val="00805FA8"/>
    <w:pPr>
      <w:widowControl w:val="0"/>
      <w:autoSpaceDE w:val="0"/>
      <w:autoSpaceDN w:val="0"/>
      <w:adjustRightInd w:val="0"/>
      <w:spacing w:after="0" w:line="255" w:lineRule="exact"/>
      <w:ind w:firstLine="288"/>
      <w:jc w:val="both"/>
    </w:pPr>
    <w:rPr>
      <w:rFonts w:ascii="Franklin Gothic Medium" w:eastAsia="Calibri" w:hAnsi="Franklin Gothic Medium" w:cs="Times New Roman"/>
      <w:sz w:val="24"/>
      <w:szCs w:val="24"/>
      <w:lang w:eastAsia="ru-RU"/>
    </w:rPr>
  </w:style>
  <w:style w:type="character" w:customStyle="1" w:styleId="FontStyle12">
    <w:name w:val="Font Style12"/>
    <w:rsid w:val="00805FA8"/>
    <w:rPr>
      <w:rFonts w:ascii="Times New Roman" w:hAnsi="Times New Roman"/>
      <w:b/>
      <w:i/>
      <w:sz w:val="18"/>
    </w:rPr>
  </w:style>
  <w:style w:type="character" w:customStyle="1" w:styleId="apple-converted-space">
    <w:name w:val="apple-converted-space"/>
    <w:basedOn w:val="a0"/>
    <w:rsid w:val="00805FA8"/>
    <w:rPr>
      <w:rFonts w:cs="Times New Roman"/>
    </w:rPr>
  </w:style>
  <w:style w:type="paragraph" w:styleId="af3">
    <w:name w:val="Body Text Indent"/>
    <w:basedOn w:val="a"/>
    <w:link w:val="af4"/>
    <w:semiHidden/>
    <w:rsid w:val="00805FA8"/>
    <w:pPr>
      <w:spacing w:after="120" w:line="240" w:lineRule="auto"/>
      <w:ind w:left="283"/>
    </w:pPr>
    <w:rPr>
      <w:rFonts w:ascii="Calibri" w:eastAsia="Times New Roman" w:hAnsi="Calibri" w:cs="Times New Roman"/>
    </w:rPr>
  </w:style>
  <w:style w:type="character" w:customStyle="1" w:styleId="af4">
    <w:name w:val="Основной текст с отступом Знак"/>
    <w:basedOn w:val="a0"/>
    <w:link w:val="af3"/>
    <w:semiHidden/>
    <w:rsid w:val="00805FA8"/>
    <w:rPr>
      <w:rFonts w:ascii="Calibri" w:eastAsia="Times New Roman" w:hAnsi="Calibri" w:cs="Times New Roman"/>
    </w:rPr>
  </w:style>
  <w:style w:type="paragraph" w:customStyle="1" w:styleId="10">
    <w:name w:val="Абзац списка1"/>
    <w:basedOn w:val="a"/>
    <w:rsid w:val="00805FA8"/>
    <w:pPr>
      <w:spacing w:after="0" w:line="240" w:lineRule="auto"/>
      <w:ind w:left="720"/>
      <w:contextualSpacing/>
    </w:pPr>
    <w:rPr>
      <w:rFonts w:ascii="Times New Roman" w:eastAsia="Calibri" w:hAnsi="Times New Roman" w:cs="Times New Roman"/>
      <w:sz w:val="24"/>
      <w:szCs w:val="24"/>
      <w:lang w:eastAsia="ru-RU"/>
    </w:rPr>
  </w:style>
  <w:style w:type="character" w:customStyle="1" w:styleId="HeaderChar">
    <w:name w:val="Header Char"/>
    <w:basedOn w:val="a0"/>
    <w:locked/>
    <w:rsid w:val="00805FA8"/>
    <w:rPr>
      <w:rFonts w:cs="Times New Roman"/>
      <w:sz w:val="22"/>
      <w:szCs w:val="22"/>
    </w:rPr>
  </w:style>
  <w:style w:type="paragraph" w:customStyle="1" w:styleId="c1">
    <w:name w:val="c1"/>
    <w:basedOn w:val="a"/>
    <w:rsid w:val="00805FA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c2">
    <w:name w:val="c3 c2"/>
    <w:basedOn w:val="a0"/>
    <w:rsid w:val="00805FA8"/>
    <w:rPr>
      <w:rFonts w:cs="Times New Roman"/>
    </w:rPr>
  </w:style>
  <w:style w:type="character" w:customStyle="1" w:styleId="11">
    <w:name w:val="Основной текст Знак1"/>
    <w:basedOn w:val="a0"/>
    <w:locked/>
    <w:rsid w:val="00805FA8"/>
    <w:rPr>
      <w:rFonts w:ascii="Times New Roman" w:hAnsi="Times New Roman" w:cs="Times New Roman"/>
      <w:sz w:val="23"/>
      <w:szCs w:val="23"/>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4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565295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2048</TotalTime>
  <Pages>1</Pages>
  <Words>18326</Words>
  <Characters>104463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UserHome</cp:lastModifiedBy>
  <cp:revision>147</cp:revision>
  <dcterms:created xsi:type="dcterms:W3CDTF">2023-09-03T13:15:00Z</dcterms:created>
  <dcterms:modified xsi:type="dcterms:W3CDTF">2024-09-17T12:37:00Z</dcterms:modified>
</cp:coreProperties>
</file>