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593D9" w14:textId="77777777" w:rsidR="00016CEA" w:rsidRPr="00016CEA" w:rsidRDefault="00016CEA" w:rsidP="00016CEA">
      <w:pPr>
        <w:spacing w:after="0" w:line="240" w:lineRule="auto"/>
        <w:jc w:val="center"/>
        <w:rPr>
          <w:rFonts w:ascii="Times New Roman" w:eastAsia="Times New Roman" w:hAnsi="Times New Roman" w:cs="Times New Roman"/>
          <w:sz w:val="24"/>
          <w:szCs w:val="24"/>
          <w:lang w:val="ru-RU" w:eastAsia="ru-RU"/>
        </w:rPr>
      </w:pPr>
      <w:bookmarkStart w:id="0" w:name="block-11699854"/>
      <w:r w:rsidRPr="00016CEA">
        <w:rPr>
          <w:rFonts w:ascii="Times New Roman" w:eastAsia="Times New Roman" w:hAnsi="Times New Roman" w:cs="Times New Roman"/>
          <w:sz w:val="24"/>
          <w:szCs w:val="24"/>
          <w:lang w:val="ru-RU" w:eastAsia="ru-RU"/>
        </w:rPr>
        <w:t>Муниципальное бюджетное общеобразовательное учреждение</w:t>
      </w:r>
    </w:p>
    <w:p w14:paraId="0815D423" w14:textId="77777777" w:rsidR="00016CEA" w:rsidRPr="00016CEA" w:rsidRDefault="00016CEA" w:rsidP="00016CEA">
      <w:pPr>
        <w:spacing w:after="0" w:line="240" w:lineRule="auto"/>
        <w:jc w:val="center"/>
        <w:rPr>
          <w:rFonts w:ascii="Times New Roman" w:eastAsia="Times New Roman" w:hAnsi="Times New Roman" w:cs="Times New Roman"/>
          <w:sz w:val="24"/>
          <w:szCs w:val="24"/>
          <w:lang w:val="ru-RU" w:eastAsia="ru-RU"/>
        </w:rPr>
      </w:pPr>
      <w:r w:rsidRPr="00016CEA">
        <w:rPr>
          <w:rFonts w:ascii="Times New Roman" w:eastAsia="Times New Roman" w:hAnsi="Times New Roman" w:cs="Times New Roman"/>
          <w:sz w:val="24"/>
          <w:szCs w:val="24"/>
          <w:lang w:val="ru-RU" w:eastAsia="ru-RU"/>
        </w:rPr>
        <w:t>Злынковская средняя общеобразовательная школа № 1</w:t>
      </w:r>
    </w:p>
    <w:p w14:paraId="4877F032" w14:textId="77777777" w:rsidR="00016CEA" w:rsidRPr="00016CEA" w:rsidRDefault="00016CEA" w:rsidP="00016CEA">
      <w:pPr>
        <w:spacing w:after="0" w:line="240" w:lineRule="auto"/>
        <w:jc w:val="center"/>
        <w:rPr>
          <w:rFonts w:ascii="Times New Roman" w:eastAsia="Times New Roman" w:hAnsi="Times New Roman" w:cs="Times New Roman"/>
          <w:sz w:val="24"/>
          <w:szCs w:val="24"/>
          <w:lang w:val="ru-RU" w:eastAsia="ru-RU"/>
        </w:rPr>
      </w:pPr>
    </w:p>
    <w:p w14:paraId="3C4691D2" w14:textId="77777777" w:rsidR="00016CEA" w:rsidRPr="00016CEA" w:rsidRDefault="00016CEA" w:rsidP="00016CEA">
      <w:pPr>
        <w:spacing w:after="0" w:line="240" w:lineRule="auto"/>
        <w:jc w:val="center"/>
        <w:rPr>
          <w:rFonts w:ascii="Times New Roman" w:eastAsia="Times New Roman" w:hAnsi="Times New Roman" w:cs="Times New Roman"/>
          <w:sz w:val="24"/>
          <w:szCs w:val="24"/>
          <w:lang w:val="ru-RU" w:eastAsia="ru-RU"/>
        </w:rPr>
      </w:pPr>
    </w:p>
    <w:p w14:paraId="7A54EF17" w14:textId="77777777" w:rsidR="00016CEA" w:rsidRPr="00016CEA" w:rsidRDefault="00016CEA" w:rsidP="00016CEA">
      <w:pPr>
        <w:spacing w:after="0" w:line="240" w:lineRule="auto"/>
        <w:jc w:val="center"/>
        <w:rPr>
          <w:rFonts w:ascii="Times New Roman" w:eastAsia="Times New Roman" w:hAnsi="Times New Roman" w:cs="Times New Roman"/>
          <w:sz w:val="24"/>
          <w:szCs w:val="24"/>
          <w:lang w:val="ru-RU" w:eastAsia="ru-RU"/>
        </w:rPr>
      </w:pPr>
      <w:r w:rsidRPr="00016CEA">
        <w:rPr>
          <w:rFonts w:ascii="Times New Roman" w:eastAsia="Times New Roman" w:hAnsi="Times New Roman" w:cs="Times New Roman"/>
          <w:sz w:val="24"/>
          <w:szCs w:val="24"/>
          <w:lang w:val="ru-RU" w:eastAsia="ru-RU"/>
        </w:rPr>
        <w:t>Выписка</w:t>
      </w:r>
    </w:p>
    <w:p w14:paraId="27654256" w14:textId="77777777" w:rsidR="00016CEA" w:rsidRPr="00016CEA" w:rsidRDefault="00016CEA" w:rsidP="00016CEA">
      <w:pPr>
        <w:spacing w:after="0" w:line="240" w:lineRule="auto"/>
        <w:jc w:val="center"/>
        <w:rPr>
          <w:rFonts w:ascii="Times New Roman" w:eastAsia="Times New Roman" w:hAnsi="Times New Roman" w:cs="Times New Roman"/>
          <w:sz w:val="24"/>
          <w:szCs w:val="24"/>
          <w:lang w:val="ru-RU" w:eastAsia="ru-RU"/>
        </w:rPr>
      </w:pPr>
      <w:r w:rsidRPr="00016CEA">
        <w:rPr>
          <w:rFonts w:ascii="Times New Roman" w:eastAsia="Times New Roman" w:hAnsi="Times New Roman" w:cs="Times New Roman"/>
          <w:sz w:val="24"/>
          <w:szCs w:val="24"/>
          <w:lang w:val="ru-RU" w:eastAsia="ru-RU"/>
        </w:rPr>
        <w:t>из основной образовательной программы среднего общего образования</w:t>
      </w:r>
    </w:p>
    <w:p w14:paraId="72AEB62E" w14:textId="77777777" w:rsidR="00016CEA" w:rsidRPr="00016CEA" w:rsidRDefault="00016CEA" w:rsidP="00016CEA">
      <w:pPr>
        <w:spacing w:after="0" w:line="240" w:lineRule="auto"/>
        <w:jc w:val="center"/>
        <w:rPr>
          <w:rFonts w:ascii="Times New Roman" w:eastAsia="Times New Roman" w:hAnsi="Times New Roman" w:cs="Times New Roman"/>
          <w:sz w:val="24"/>
          <w:szCs w:val="24"/>
          <w:lang w:val="ru-RU" w:eastAsia="ru-RU"/>
        </w:rPr>
      </w:pPr>
    </w:p>
    <w:p w14:paraId="338FF3DB" w14:textId="77777777" w:rsidR="00016CEA" w:rsidRPr="00016CEA" w:rsidRDefault="00016CEA" w:rsidP="00016CEA">
      <w:pPr>
        <w:spacing w:after="0" w:line="240" w:lineRule="auto"/>
        <w:rPr>
          <w:rFonts w:ascii="Times New Roman" w:eastAsia="Times New Roman" w:hAnsi="Times New Roman" w:cs="Times New Roman"/>
          <w:sz w:val="24"/>
          <w:szCs w:val="24"/>
          <w:lang w:val="ru-RU" w:eastAsia="ru-RU"/>
        </w:rPr>
      </w:pPr>
      <w:r w:rsidRPr="00016CEA">
        <w:rPr>
          <w:rFonts w:ascii="Times New Roman" w:eastAsia="Times New Roman" w:hAnsi="Times New Roman" w:cs="Times New Roman"/>
          <w:sz w:val="24"/>
          <w:szCs w:val="24"/>
          <w:lang w:val="ru-RU" w:eastAsia="ru-RU"/>
        </w:rPr>
        <w:t>РАССМОТРЕНО                                                 СОГЛАСОВАНО</w:t>
      </w:r>
    </w:p>
    <w:p w14:paraId="348AD6D3" w14:textId="77777777" w:rsidR="00016CEA" w:rsidRPr="00016CEA" w:rsidRDefault="00016CEA" w:rsidP="00016CEA">
      <w:pPr>
        <w:spacing w:after="0" w:line="240" w:lineRule="auto"/>
        <w:rPr>
          <w:rFonts w:ascii="Times New Roman" w:eastAsia="Times New Roman" w:hAnsi="Times New Roman" w:cs="Times New Roman"/>
          <w:sz w:val="24"/>
          <w:szCs w:val="24"/>
          <w:lang w:val="ru-RU" w:eastAsia="ru-RU"/>
        </w:rPr>
      </w:pPr>
      <w:r w:rsidRPr="00016CEA">
        <w:rPr>
          <w:rFonts w:ascii="Times New Roman" w:eastAsia="Times New Roman" w:hAnsi="Times New Roman" w:cs="Times New Roman"/>
          <w:sz w:val="24"/>
          <w:szCs w:val="24"/>
          <w:lang w:val="ru-RU" w:eastAsia="ru-RU"/>
        </w:rPr>
        <w:t>методическое объединение                                заместитель директора по УВР</w:t>
      </w:r>
    </w:p>
    <w:p w14:paraId="4D603451" w14:textId="77777777" w:rsidR="00016CEA" w:rsidRPr="00016CEA" w:rsidRDefault="00016CEA" w:rsidP="00016CEA">
      <w:pPr>
        <w:spacing w:after="0" w:line="240" w:lineRule="auto"/>
        <w:rPr>
          <w:rFonts w:ascii="Times New Roman" w:eastAsia="Times New Roman" w:hAnsi="Times New Roman" w:cs="Times New Roman"/>
          <w:sz w:val="24"/>
          <w:szCs w:val="24"/>
          <w:lang w:val="ru-RU" w:eastAsia="ru-RU"/>
        </w:rPr>
      </w:pPr>
      <w:r w:rsidRPr="00016CEA">
        <w:rPr>
          <w:rFonts w:ascii="Times New Roman" w:eastAsia="Times New Roman" w:hAnsi="Times New Roman" w:cs="Times New Roman"/>
          <w:sz w:val="24"/>
          <w:szCs w:val="24"/>
          <w:lang w:val="ru-RU" w:eastAsia="ru-RU"/>
        </w:rPr>
        <w:t>учителей биологии, географии</w:t>
      </w:r>
    </w:p>
    <w:p w14:paraId="7EC3F531" w14:textId="77777777" w:rsidR="00016CEA" w:rsidRPr="00016CEA" w:rsidRDefault="00016CEA" w:rsidP="00016CEA">
      <w:pPr>
        <w:spacing w:after="0" w:line="240" w:lineRule="auto"/>
        <w:rPr>
          <w:rFonts w:ascii="Times New Roman" w:eastAsia="Times New Roman" w:hAnsi="Times New Roman" w:cs="Times New Roman"/>
          <w:sz w:val="24"/>
          <w:szCs w:val="24"/>
          <w:lang w:val="ru-RU" w:eastAsia="ru-RU"/>
        </w:rPr>
      </w:pPr>
      <w:r w:rsidRPr="00016CEA">
        <w:rPr>
          <w:rFonts w:ascii="Times New Roman" w:eastAsia="Times New Roman" w:hAnsi="Times New Roman" w:cs="Times New Roman"/>
          <w:sz w:val="24"/>
          <w:szCs w:val="24"/>
          <w:lang w:val="ru-RU" w:eastAsia="ru-RU"/>
        </w:rPr>
        <w:t xml:space="preserve"> и химии                                                               Шеломовская О.С</w:t>
      </w:r>
    </w:p>
    <w:p w14:paraId="3EA25CFA" w14:textId="77777777" w:rsidR="00016CEA" w:rsidRPr="00016CEA" w:rsidRDefault="00016CEA" w:rsidP="00016CEA">
      <w:pPr>
        <w:spacing w:after="0" w:line="240" w:lineRule="auto"/>
        <w:rPr>
          <w:rFonts w:ascii="Times New Roman" w:eastAsia="Times New Roman" w:hAnsi="Times New Roman" w:cs="Times New Roman"/>
          <w:sz w:val="24"/>
          <w:szCs w:val="24"/>
          <w:lang w:val="ru-RU" w:eastAsia="ru-RU"/>
        </w:rPr>
      </w:pPr>
      <w:r w:rsidRPr="00016CEA">
        <w:rPr>
          <w:rFonts w:ascii="Times New Roman" w:eastAsia="Times New Roman" w:hAnsi="Times New Roman" w:cs="Times New Roman"/>
          <w:sz w:val="24"/>
          <w:szCs w:val="24"/>
          <w:lang w:val="ru-RU" w:eastAsia="ru-RU"/>
        </w:rPr>
        <w:t>протокол от  28.08.2024 г. №1                           28.08.2024 г.</w:t>
      </w:r>
    </w:p>
    <w:p w14:paraId="75D5A62E" w14:textId="77777777" w:rsidR="00016CEA" w:rsidRPr="00016CEA" w:rsidRDefault="00016CEA" w:rsidP="00016CEA">
      <w:pPr>
        <w:spacing w:after="0" w:line="240" w:lineRule="auto"/>
        <w:rPr>
          <w:rFonts w:ascii="Times New Roman" w:eastAsia="Times New Roman" w:hAnsi="Times New Roman" w:cs="Times New Roman"/>
          <w:sz w:val="24"/>
          <w:szCs w:val="24"/>
          <w:lang w:val="ru-RU" w:eastAsia="ru-RU"/>
        </w:rPr>
      </w:pPr>
    </w:p>
    <w:p w14:paraId="205517DE" w14:textId="77777777" w:rsidR="00016CEA" w:rsidRPr="00016CEA" w:rsidRDefault="00016CEA" w:rsidP="00016CEA">
      <w:pPr>
        <w:spacing w:after="0" w:line="240" w:lineRule="auto"/>
        <w:rPr>
          <w:rFonts w:ascii="Times New Roman" w:eastAsia="Times New Roman" w:hAnsi="Times New Roman" w:cs="Times New Roman"/>
          <w:sz w:val="24"/>
          <w:szCs w:val="24"/>
          <w:lang w:val="ru-RU" w:eastAsia="ru-RU"/>
        </w:rPr>
      </w:pPr>
    </w:p>
    <w:p w14:paraId="7B815B83" w14:textId="77777777" w:rsidR="00016CEA" w:rsidRPr="00016CEA" w:rsidRDefault="00016CEA" w:rsidP="00016CEA">
      <w:pPr>
        <w:spacing w:after="0" w:line="240" w:lineRule="auto"/>
        <w:rPr>
          <w:rFonts w:ascii="Times New Roman" w:eastAsia="Times New Roman" w:hAnsi="Times New Roman" w:cs="Times New Roman"/>
          <w:sz w:val="24"/>
          <w:szCs w:val="24"/>
          <w:lang w:val="ru-RU" w:eastAsia="ru-RU"/>
        </w:rPr>
      </w:pPr>
    </w:p>
    <w:p w14:paraId="2CA0B5D0" w14:textId="77777777" w:rsidR="00016CEA" w:rsidRPr="00016CEA" w:rsidRDefault="00016CEA" w:rsidP="00016CEA">
      <w:pPr>
        <w:spacing w:after="0" w:line="240" w:lineRule="auto"/>
        <w:rPr>
          <w:rFonts w:ascii="Times New Roman" w:eastAsia="Times New Roman" w:hAnsi="Times New Roman" w:cs="Times New Roman"/>
          <w:sz w:val="24"/>
          <w:szCs w:val="24"/>
          <w:lang w:val="ru-RU" w:eastAsia="ru-RU"/>
        </w:rPr>
      </w:pPr>
    </w:p>
    <w:p w14:paraId="2C6BC4E8" w14:textId="77777777" w:rsidR="00016CEA" w:rsidRPr="00016CEA" w:rsidRDefault="00016CEA" w:rsidP="00016CEA">
      <w:pPr>
        <w:spacing w:after="0" w:line="240" w:lineRule="auto"/>
        <w:rPr>
          <w:rFonts w:ascii="Times New Roman" w:eastAsia="Times New Roman" w:hAnsi="Times New Roman" w:cs="Times New Roman"/>
          <w:sz w:val="24"/>
          <w:szCs w:val="24"/>
          <w:lang w:val="ru-RU" w:eastAsia="ru-RU"/>
        </w:rPr>
      </w:pPr>
    </w:p>
    <w:p w14:paraId="3D6DB1AD" w14:textId="77777777" w:rsidR="00016CEA" w:rsidRPr="00016CEA" w:rsidRDefault="00016CEA" w:rsidP="00016CEA">
      <w:pPr>
        <w:spacing w:after="0" w:line="240" w:lineRule="auto"/>
        <w:rPr>
          <w:rFonts w:ascii="Times New Roman" w:eastAsia="Times New Roman" w:hAnsi="Times New Roman" w:cs="Times New Roman"/>
          <w:sz w:val="24"/>
          <w:szCs w:val="24"/>
          <w:lang w:val="ru-RU" w:eastAsia="ru-RU"/>
        </w:rPr>
      </w:pPr>
    </w:p>
    <w:p w14:paraId="344618EF" w14:textId="77777777" w:rsidR="00016CEA" w:rsidRPr="00016CEA" w:rsidRDefault="00016CEA" w:rsidP="00016CEA">
      <w:pPr>
        <w:spacing w:after="0" w:line="240" w:lineRule="auto"/>
        <w:jc w:val="center"/>
        <w:rPr>
          <w:rFonts w:ascii="Times New Roman" w:eastAsia="Times New Roman" w:hAnsi="Times New Roman" w:cs="Times New Roman"/>
          <w:sz w:val="24"/>
          <w:szCs w:val="24"/>
          <w:lang w:val="ru-RU" w:eastAsia="ru-RU"/>
        </w:rPr>
      </w:pPr>
    </w:p>
    <w:p w14:paraId="00374F90" w14:textId="77777777" w:rsidR="00016CEA" w:rsidRPr="00016CEA" w:rsidRDefault="00016CEA" w:rsidP="00016CEA">
      <w:pPr>
        <w:spacing w:after="0" w:line="240" w:lineRule="auto"/>
        <w:jc w:val="center"/>
        <w:rPr>
          <w:rFonts w:ascii="Times New Roman" w:eastAsia="Times New Roman" w:hAnsi="Times New Roman" w:cs="Times New Roman"/>
          <w:b/>
          <w:sz w:val="24"/>
          <w:szCs w:val="24"/>
          <w:lang w:val="ru-RU" w:eastAsia="ru-RU"/>
        </w:rPr>
      </w:pPr>
      <w:r w:rsidRPr="00016CEA">
        <w:rPr>
          <w:rFonts w:ascii="Times New Roman" w:eastAsia="Times New Roman" w:hAnsi="Times New Roman" w:cs="Times New Roman"/>
          <w:b/>
          <w:sz w:val="24"/>
          <w:szCs w:val="24"/>
          <w:lang w:val="ru-RU" w:eastAsia="ru-RU"/>
        </w:rPr>
        <w:t xml:space="preserve">Рабочая программа </w:t>
      </w:r>
    </w:p>
    <w:p w14:paraId="64F3E668" w14:textId="77777777" w:rsidR="00016CEA" w:rsidRPr="00016CEA" w:rsidRDefault="00016CEA" w:rsidP="00016CEA">
      <w:pPr>
        <w:spacing w:after="0" w:line="240" w:lineRule="auto"/>
        <w:jc w:val="center"/>
        <w:rPr>
          <w:rFonts w:ascii="Times New Roman" w:eastAsia="Times New Roman" w:hAnsi="Times New Roman" w:cs="Times New Roman"/>
          <w:b/>
          <w:sz w:val="24"/>
          <w:szCs w:val="24"/>
          <w:lang w:val="ru-RU" w:eastAsia="ru-RU"/>
        </w:rPr>
      </w:pPr>
      <w:r w:rsidRPr="00016CEA">
        <w:rPr>
          <w:rFonts w:ascii="Times New Roman" w:eastAsia="Times New Roman" w:hAnsi="Times New Roman" w:cs="Times New Roman"/>
          <w:b/>
          <w:sz w:val="24"/>
          <w:szCs w:val="24"/>
          <w:lang w:val="ru-RU" w:eastAsia="ru-RU"/>
        </w:rPr>
        <w:t>учебного предмета « ХИМИЯ (углубленный уровень)»</w:t>
      </w:r>
    </w:p>
    <w:p w14:paraId="7BDB0C3B" w14:textId="77777777" w:rsidR="00016CEA" w:rsidRPr="00016CEA" w:rsidRDefault="00016CEA" w:rsidP="00016CEA">
      <w:pPr>
        <w:spacing w:after="0" w:line="240" w:lineRule="auto"/>
        <w:jc w:val="center"/>
        <w:rPr>
          <w:rFonts w:ascii="Times New Roman" w:eastAsia="Times New Roman" w:hAnsi="Times New Roman" w:cs="Times New Roman"/>
          <w:b/>
          <w:sz w:val="24"/>
          <w:szCs w:val="24"/>
          <w:lang w:val="ru-RU" w:eastAsia="ru-RU"/>
        </w:rPr>
      </w:pPr>
      <w:r w:rsidRPr="00016CEA">
        <w:rPr>
          <w:rFonts w:ascii="Times New Roman" w:eastAsia="Times New Roman" w:hAnsi="Times New Roman" w:cs="Times New Roman"/>
          <w:b/>
          <w:sz w:val="24"/>
          <w:szCs w:val="24"/>
          <w:lang w:val="ru-RU" w:eastAsia="ru-RU"/>
        </w:rPr>
        <w:t xml:space="preserve">для среднего общего образования </w:t>
      </w:r>
    </w:p>
    <w:p w14:paraId="1D71239B" w14:textId="77777777" w:rsidR="00016CEA" w:rsidRPr="00016CEA" w:rsidRDefault="00016CEA" w:rsidP="00016CEA">
      <w:pPr>
        <w:spacing w:after="0" w:line="240" w:lineRule="auto"/>
        <w:jc w:val="center"/>
        <w:rPr>
          <w:rFonts w:ascii="Times New Roman" w:eastAsia="Times New Roman" w:hAnsi="Times New Roman" w:cs="Times New Roman"/>
          <w:b/>
          <w:sz w:val="24"/>
          <w:szCs w:val="24"/>
          <w:lang w:val="ru-RU" w:eastAsia="ru-RU"/>
        </w:rPr>
      </w:pPr>
      <w:r w:rsidRPr="00016CEA">
        <w:rPr>
          <w:rFonts w:ascii="Times New Roman" w:eastAsia="Times New Roman" w:hAnsi="Times New Roman" w:cs="Times New Roman"/>
          <w:b/>
          <w:sz w:val="24"/>
          <w:szCs w:val="24"/>
          <w:lang w:val="ru-RU" w:eastAsia="ru-RU"/>
        </w:rPr>
        <w:t>Срок освоения: 2 года (с 10 по 11 класс)</w:t>
      </w:r>
    </w:p>
    <w:p w14:paraId="186FA1A4" w14:textId="77777777" w:rsidR="00016CEA" w:rsidRPr="00016CEA" w:rsidRDefault="00016CEA" w:rsidP="00016CEA">
      <w:pPr>
        <w:spacing w:after="0" w:line="240" w:lineRule="auto"/>
        <w:jc w:val="center"/>
        <w:rPr>
          <w:rFonts w:ascii="Times New Roman" w:eastAsia="Times New Roman" w:hAnsi="Times New Roman" w:cs="Times New Roman"/>
          <w:b/>
          <w:sz w:val="24"/>
          <w:szCs w:val="24"/>
          <w:lang w:val="ru-RU" w:eastAsia="ru-RU"/>
        </w:rPr>
      </w:pPr>
    </w:p>
    <w:p w14:paraId="0D98CA20" w14:textId="77777777" w:rsidR="00016CEA" w:rsidRPr="00016CEA" w:rsidRDefault="00016CEA" w:rsidP="00016CEA">
      <w:pPr>
        <w:spacing w:after="0" w:line="240" w:lineRule="auto"/>
        <w:jc w:val="center"/>
        <w:rPr>
          <w:rFonts w:ascii="Times New Roman" w:eastAsia="Times New Roman" w:hAnsi="Times New Roman" w:cs="Times New Roman"/>
          <w:sz w:val="24"/>
          <w:szCs w:val="24"/>
          <w:lang w:val="ru-RU" w:eastAsia="ru-RU"/>
        </w:rPr>
      </w:pPr>
      <w:r w:rsidRPr="00016CEA">
        <w:rPr>
          <w:rFonts w:ascii="Times New Roman" w:eastAsia="Times New Roman" w:hAnsi="Times New Roman" w:cs="Times New Roman"/>
          <w:sz w:val="24"/>
          <w:szCs w:val="24"/>
          <w:lang w:val="ru-RU" w:eastAsia="ru-RU"/>
        </w:rPr>
        <w:t xml:space="preserve">                                              Составители: Марухленко Сергей Алексеевич</w:t>
      </w:r>
    </w:p>
    <w:p w14:paraId="398EF448" w14:textId="77777777" w:rsidR="00016CEA" w:rsidRPr="00016CEA" w:rsidRDefault="00016CEA" w:rsidP="00016CEA">
      <w:pPr>
        <w:spacing w:after="0" w:line="240" w:lineRule="auto"/>
        <w:jc w:val="center"/>
        <w:rPr>
          <w:rFonts w:ascii="Times New Roman" w:eastAsia="Times New Roman" w:hAnsi="Times New Roman" w:cs="Times New Roman"/>
          <w:sz w:val="24"/>
          <w:szCs w:val="24"/>
          <w:lang w:val="ru-RU" w:eastAsia="ru-RU"/>
        </w:rPr>
      </w:pPr>
      <w:r w:rsidRPr="00016CEA">
        <w:rPr>
          <w:rFonts w:ascii="Times New Roman" w:eastAsia="Times New Roman" w:hAnsi="Times New Roman" w:cs="Times New Roman"/>
          <w:b/>
          <w:sz w:val="24"/>
          <w:szCs w:val="24"/>
          <w:lang w:val="ru-RU" w:eastAsia="ru-RU"/>
        </w:rPr>
        <w:t xml:space="preserve">            </w:t>
      </w:r>
      <w:r w:rsidRPr="00016CEA">
        <w:rPr>
          <w:rFonts w:ascii="Times New Roman" w:eastAsia="Times New Roman" w:hAnsi="Times New Roman" w:cs="Times New Roman"/>
          <w:sz w:val="24"/>
          <w:szCs w:val="24"/>
          <w:lang w:val="ru-RU" w:eastAsia="ru-RU"/>
        </w:rPr>
        <w:t xml:space="preserve">                                            учитель химии</w:t>
      </w:r>
    </w:p>
    <w:p w14:paraId="3C3E5303" w14:textId="77777777" w:rsidR="00016CEA" w:rsidRPr="00016CEA" w:rsidRDefault="00016CEA" w:rsidP="00016CEA">
      <w:pPr>
        <w:spacing w:after="0" w:line="240" w:lineRule="auto"/>
        <w:jc w:val="center"/>
        <w:rPr>
          <w:rFonts w:ascii="Times New Roman" w:eastAsia="Times New Roman" w:hAnsi="Times New Roman" w:cs="Times New Roman"/>
          <w:sz w:val="24"/>
          <w:szCs w:val="24"/>
          <w:lang w:val="ru-RU" w:eastAsia="ru-RU"/>
        </w:rPr>
      </w:pPr>
    </w:p>
    <w:p w14:paraId="3E03604C" w14:textId="77777777" w:rsidR="00016CEA" w:rsidRPr="00016CEA" w:rsidRDefault="00016CEA" w:rsidP="00016CEA">
      <w:pPr>
        <w:spacing w:after="0" w:line="240" w:lineRule="auto"/>
        <w:rPr>
          <w:rFonts w:ascii="Times New Roman" w:eastAsia="Times New Roman" w:hAnsi="Times New Roman" w:cs="Times New Roman"/>
          <w:sz w:val="24"/>
          <w:szCs w:val="24"/>
          <w:lang w:val="ru-RU" w:eastAsia="ru-RU"/>
        </w:rPr>
      </w:pPr>
      <w:r w:rsidRPr="00016CEA">
        <w:rPr>
          <w:rFonts w:ascii="Times New Roman" w:eastAsia="Times New Roman" w:hAnsi="Times New Roman" w:cs="Times New Roman"/>
          <w:sz w:val="24"/>
          <w:szCs w:val="24"/>
          <w:lang w:val="ru-RU" w:eastAsia="ru-RU"/>
        </w:rPr>
        <w:t xml:space="preserve">          </w:t>
      </w:r>
    </w:p>
    <w:p w14:paraId="22922505" w14:textId="77777777" w:rsidR="00016CEA" w:rsidRPr="00016CEA" w:rsidRDefault="00016CEA" w:rsidP="00016CEA">
      <w:pPr>
        <w:spacing w:after="0" w:line="240" w:lineRule="auto"/>
        <w:rPr>
          <w:rFonts w:ascii="Times New Roman" w:eastAsia="Times New Roman" w:hAnsi="Times New Roman" w:cs="Times New Roman"/>
          <w:sz w:val="24"/>
          <w:szCs w:val="24"/>
          <w:lang w:val="ru-RU" w:eastAsia="ru-RU"/>
        </w:rPr>
      </w:pPr>
    </w:p>
    <w:p w14:paraId="5BA2E963" w14:textId="77777777" w:rsidR="00016CEA" w:rsidRPr="00016CEA" w:rsidRDefault="00016CEA" w:rsidP="00016CEA">
      <w:pPr>
        <w:spacing w:after="0" w:line="240" w:lineRule="auto"/>
        <w:rPr>
          <w:rFonts w:ascii="Times New Roman" w:eastAsia="Times New Roman" w:hAnsi="Times New Roman" w:cs="Times New Roman"/>
          <w:sz w:val="24"/>
          <w:szCs w:val="24"/>
          <w:lang w:val="ru-RU" w:eastAsia="ru-RU"/>
        </w:rPr>
      </w:pPr>
    </w:p>
    <w:p w14:paraId="13E05A20" w14:textId="77777777" w:rsidR="00016CEA" w:rsidRPr="00016CEA" w:rsidRDefault="00016CEA" w:rsidP="00016CEA">
      <w:pPr>
        <w:spacing w:after="0" w:line="240" w:lineRule="auto"/>
        <w:rPr>
          <w:rFonts w:ascii="Times New Roman" w:eastAsia="Times New Roman" w:hAnsi="Times New Roman" w:cs="Times New Roman"/>
          <w:sz w:val="24"/>
          <w:szCs w:val="24"/>
          <w:lang w:val="ru-RU" w:eastAsia="ru-RU"/>
        </w:rPr>
      </w:pPr>
      <w:r w:rsidRPr="00016CEA">
        <w:rPr>
          <w:rFonts w:ascii="Times New Roman" w:eastAsia="Times New Roman" w:hAnsi="Times New Roman" w:cs="Times New Roman"/>
          <w:noProof/>
          <w:sz w:val="24"/>
          <w:szCs w:val="24"/>
          <w:lang w:val="ru-RU" w:eastAsia="ru-RU"/>
        </w:rPr>
        <w:drawing>
          <wp:anchor distT="0" distB="0" distL="114300" distR="114300" simplePos="0" relativeHeight="251659264" behindDoc="1" locked="0" layoutInCell="1" allowOverlap="1" wp14:anchorId="6941C244" wp14:editId="1AC69BFF">
            <wp:simplePos x="0" y="0"/>
            <wp:positionH relativeFrom="column">
              <wp:posOffset>17145</wp:posOffset>
            </wp:positionH>
            <wp:positionV relativeFrom="paragraph">
              <wp:posOffset>19685</wp:posOffset>
            </wp:positionV>
            <wp:extent cx="3502660" cy="1524000"/>
            <wp:effectExtent l="19050" t="0" r="2540" b="0"/>
            <wp:wrapNone/>
            <wp:docPr id="1" name="Рисунок 2" descr="C:\Users\Zam\Pictures\Рисун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m\Pictures\Рисунок2.jpg"/>
                    <pic:cNvPicPr>
                      <a:picLocks noChangeAspect="1" noChangeArrowheads="1"/>
                    </pic:cNvPicPr>
                  </pic:nvPicPr>
                  <pic:blipFill>
                    <a:blip r:embed="rId5" cstate="print">
                      <a:lum contrast="20000"/>
                    </a:blip>
                    <a:srcRect/>
                    <a:stretch>
                      <a:fillRect/>
                    </a:stretch>
                  </pic:blipFill>
                  <pic:spPr bwMode="auto">
                    <a:xfrm>
                      <a:off x="0" y="0"/>
                      <a:ext cx="3502660" cy="1524000"/>
                    </a:xfrm>
                    <a:prstGeom prst="rect">
                      <a:avLst/>
                    </a:prstGeom>
                    <a:noFill/>
                    <a:ln w="9525">
                      <a:noFill/>
                      <a:miter lim="800000"/>
                      <a:headEnd/>
                      <a:tailEnd/>
                    </a:ln>
                  </pic:spPr>
                </pic:pic>
              </a:graphicData>
            </a:graphic>
          </wp:anchor>
        </w:drawing>
      </w:r>
    </w:p>
    <w:p w14:paraId="20EE4B54" w14:textId="77777777" w:rsidR="00016CEA" w:rsidRPr="00016CEA" w:rsidRDefault="00016CEA" w:rsidP="00016CEA">
      <w:pPr>
        <w:spacing w:after="0" w:line="240" w:lineRule="auto"/>
        <w:rPr>
          <w:rFonts w:ascii="Times New Roman" w:eastAsia="Times New Roman" w:hAnsi="Times New Roman" w:cs="Times New Roman"/>
          <w:sz w:val="24"/>
          <w:szCs w:val="24"/>
          <w:lang w:val="ru-RU" w:eastAsia="ru-RU"/>
        </w:rPr>
      </w:pPr>
      <w:r w:rsidRPr="00016CEA">
        <w:rPr>
          <w:rFonts w:ascii="Times New Roman" w:eastAsia="Times New Roman" w:hAnsi="Times New Roman" w:cs="Times New Roman"/>
          <w:sz w:val="24"/>
          <w:szCs w:val="24"/>
          <w:lang w:val="ru-RU" w:eastAsia="ru-RU"/>
        </w:rPr>
        <w:t xml:space="preserve">          </w:t>
      </w:r>
    </w:p>
    <w:p w14:paraId="70CC96DA" w14:textId="77777777" w:rsidR="00016CEA" w:rsidRPr="00016CEA" w:rsidRDefault="00016CEA" w:rsidP="00016CEA">
      <w:pPr>
        <w:spacing w:after="0" w:line="240" w:lineRule="auto"/>
        <w:rPr>
          <w:rFonts w:ascii="Times New Roman" w:eastAsia="Times New Roman" w:hAnsi="Times New Roman" w:cs="Times New Roman"/>
          <w:color w:val="404040"/>
          <w:sz w:val="24"/>
          <w:szCs w:val="24"/>
          <w:lang w:val="ru-RU" w:eastAsia="ru-RU"/>
        </w:rPr>
      </w:pPr>
      <w:r w:rsidRPr="00016CEA">
        <w:rPr>
          <w:rFonts w:ascii="Times New Roman" w:eastAsia="Times New Roman" w:hAnsi="Times New Roman" w:cs="Times New Roman"/>
          <w:sz w:val="24"/>
          <w:szCs w:val="24"/>
          <w:lang w:val="ru-RU" w:eastAsia="ru-RU"/>
        </w:rPr>
        <w:t xml:space="preserve">     Выписка верна:28.08.2024г</w:t>
      </w:r>
    </w:p>
    <w:p w14:paraId="73C41204" w14:textId="77777777" w:rsidR="00016CEA" w:rsidRPr="00016CEA" w:rsidRDefault="00016CEA" w:rsidP="00016CEA">
      <w:pPr>
        <w:spacing w:after="0" w:line="240" w:lineRule="auto"/>
        <w:rPr>
          <w:rFonts w:ascii="Times New Roman" w:eastAsia="Times New Roman" w:hAnsi="Times New Roman" w:cs="Times New Roman"/>
          <w:sz w:val="24"/>
          <w:szCs w:val="24"/>
          <w:lang w:val="ru-RU" w:eastAsia="ru-RU"/>
        </w:rPr>
      </w:pPr>
    </w:p>
    <w:p w14:paraId="43F42827" w14:textId="77777777" w:rsidR="00016CEA" w:rsidRPr="00016CEA" w:rsidRDefault="00016CEA" w:rsidP="00016CEA">
      <w:pPr>
        <w:spacing w:after="0" w:line="240" w:lineRule="auto"/>
        <w:ind w:left="120"/>
        <w:rPr>
          <w:rFonts w:ascii="Times New Roman" w:eastAsia="Times New Roman" w:hAnsi="Times New Roman" w:cs="Times New Roman"/>
          <w:sz w:val="24"/>
          <w:szCs w:val="24"/>
          <w:lang w:val="ru-RU" w:eastAsia="ru-RU"/>
        </w:rPr>
      </w:pPr>
    </w:p>
    <w:p w14:paraId="08B52E06" w14:textId="77777777" w:rsidR="00016CEA" w:rsidRPr="00016CEA" w:rsidRDefault="00016CEA" w:rsidP="00016CEA">
      <w:pPr>
        <w:spacing w:after="0" w:line="240" w:lineRule="auto"/>
        <w:rPr>
          <w:rFonts w:ascii="Times New Roman" w:eastAsia="Times New Roman" w:hAnsi="Times New Roman" w:cs="Times New Roman"/>
          <w:sz w:val="24"/>
          <w:szCs w:val="24"/>
          <w:lang w:val="ru-RU" w:eastAsia="ru-RU"/>
        </w:rPr>
      </w:pPr>
    </w:p>
    <w:p w14:paraId="29B34518" w14:textId="77777777" w:rsidR="00016CEA" w:rsidRPr="00016CEA" w:rsidRDefault="00016CEA" w:rsidP="00016CEA">
      <w:pPr>
        <w:spacing w:after="0" w:line="240" w:lineRule="auto"/>
        <w:rPr>
          <w:rFonts w:ascii="Times New Roman" w:eastAsia="Times New Roman" w:hAnsi="Times New Roman" w:cs="Times New Roman"/>
          <w:sz w:val="24"/>
          <w:szCs w:val="24"/>
          <w:lang w:val="ru-RU" w:eastAsia="ru-RU"/>
        </w:rPr>
      </w:pPr>
    </w:p>
    <w:p w14:paraId="5D6E63F0" w14:textId="77777777" w:rsidR="00016CEA" w:rsidRPr="00016CEA" w:rsidRDefault="00016CEA" w:rsidP="00016CEA">
      <w:pPr>
        <w:spacing w:after="0" w:line="240" w:lineRule="auto"/>
        <w:rPr>
          <w:rFonts w:ascii="Times New Roman" w:eastAsia="Times New Roman" w:hAnsi="Times New Roman" w:cs="Times New Roman"/>
          <w:sz w:val="24"/>
          <w:szCs w:val="24"/>
          <w:lang w:val="ru-RU" w:eastAsia="ru-RU"/>
        </w:rPr>
      </w:pPr>
    </w:p>
    <w:p w14:paraId="6EFCCD32" w14:textId="77777777" w:rsidR="00016CEA" w:rsidRPr="00016CEA" w:rsidRDefault="00016CEA" w:rsidP="00016CEA">
      <w:pPr>
        <w:spacing w:after="0" w:line="240" w:lineRule="auto"/>
        <w:rPr>
          <w:rFonts w:ascii="Times New Roman" w:eastAsia="Times New Roman" w:hAnsi="Times New Roman" w:cs="Times New Roman"/>
          <w:sz w:val="24"/>
          <w:szCs w:val="24"/>
          <w:lang w:val="ru-RU" w:eastAsia="ru-RU"/>
        </w:rPr>
      </w:pPr>
    </w:p>
    <w:p w14:paraId="7358DD4A" w14:textId="77777777" w:rsidR="00016CEA" w:rsidRPr="00016CEA" w:rsidRDefault="00016CEA" w:rsidP="00016CEA">
      <w:pPr>
        <w:spacing w:after="0" w:line="240" w:lineRule="auto"/>
        <w:rPr>
          <w:rFonts w:ascii="Times New Roman" w:eastAsia="Times New Roman" w:hAnsi="Times New Roman" w:cs="Times New Roman"/>
          <w:sz w:val="24"/>
          <w:szCs w:val="24"/>
          <w:lang w:val="ru-RU" w:eastAsia="ru-RU"/>
        </w:rPr>
      </w:pPr>
    </w:p>
    <w:p w14:paraId="332E4FE7" w14:textId="77777777" w:rsidR="00016CEA" w:rsidRPr="00016CEA" w:rsidRDefault="00016CEA" w:rsidP="00016CEA">
      <w:pPr>
        <w:spacing w:after="0" w:line="240" w:lineRule="auto"/>
        <w:rPr>
          <w:rFonts w:ascii="Times New Roman" w:eastAsia="Times New Roman" w:hAnsi="Times New Roman" w:cs="Times New Roman"/>
          <w:sz w:val="24"/>
          <w:szCs w:val="24"/>
          <w:lang w:val="ru-RU" w:eastAsia="ru-RU"/>
        </w:rPr>
      </w:pPr>
      <w:r w:rsidRPr="00016CEA">
        <w:rPr>
          <w:rFonts w:ascii="Times New Roman" w:eastAsia="Times New Roman" w:hAnsi="Times New Roman" w:cs="Times New Roman"/>
          <w:sz w:val="24"/>
          <w:szCs w:val="24"/>
          <w:lang w:val="ru-RU" w:eastAsia="ru-RU"/>
        </w:rPr>
        <w:t xml:space="preserve">                                                                    </w:t>
      </w:r>
    </w:p>
    <w:p w14:paraId="12BC19AD" w14:textId="77777777" w:rsidR="00016CEA" w:rsidRPr="00016CEA" w:rsidRDefault="00016CEA" w:rsidP="00016CEA">
      <w:pPr>
        <w:spacing w:after="0" w:line="240" w:lineRule="auto"/>
        <w:rPr>
          <w:rFonts w:ascii="Times New Roman" w:eastAsia="Times New Roman" w:hAnsi="Times New Roman" w:cs="Times New Roman"/>
          <w:sz w:val="24"/>
          <w:szCs w:val="24"/>
          <w:lang w:val="ru-RU" w:eastAsia="ru-RU"/>
        </w:rPr>
      </w:pPr>
    </w:p>
    <w:p w14:paraId="5531C3A2" w14:textId="77777777" w:rsidR="00016CEA" w:rsidRPr="00016CEA" w:rsidRDefault="00016CEA" w:rsidP="00016CEA">
      <w:pPr>
        <w:spacing w:after="0" w:line="240" w:lineRule="auto"/>
        <w:rPr>
          <w:rFonts w:ascii="Times New Roman" w:eastAsia="Times New Roman" w:hAnsi="Times New Roman" w:cs="Times New Roman"/>
          <w:sz w:val="24"/>
          <w:szCs w:val="24"/>
          <w:lang w:val="ru-RU" w:eastAsia="ru-RU"/>
        </w:rPr>
      </w:pPr>
    </w:p>
    <w:p w14:paraId="712B0A1F" w14:textId="77777777" w:rsidR="00016CEA" w:rsidRPr="00016CEA" w:rsidRDefault="00016CEA" w:rsidP="00016CEA">
      <w:pPr>
        <w:spacing w:after="0" w:line="240" w:lineRule="auto"/>
        <w:rPr>
          <w:rFonts w:ascii="Times New Roman" w:eastAsia="Times New Roman" w:hAnsi="Times New Roman" w:cs="Times New Roman"/>
          <w:sz w:val="24"/>
          <w:szCs w:val="24"/>
          <w:lang w:val="ru-RU" w:eastAsia="ru-RU"/>
        </w:rPr>
      </w:pPr>
    </w:p>
    <w:p w14:paraId="1B303329" w14:textId="77777777" w:rsidR="00016CEA" w:rsidRPr="00016CEA" w:rsidRDefault="00016CEA" w:rsidP="00016CEA">
      <w:pPr>
        <w:spacing w:after="0" w:line="240" w:lineRule="auto"/>
        <w:rPr>
          <w:rFonts w:ascii="Times New Roman" w:eastAsia="Times New Roman" w:hAnsi="Times New Roman" w:cs="Times New Roman"/>
          <w:sz w:val="24"/>
          <w:szCs w:val="24"/>
          <w:lang w:val="ru-RU" w:eastAsia="ru-RU"/>
        </w:rPr>
      </w:pPr>
    </w:p>
    <w:p w14:paraId="232774F4" w14:textId="77777777" w:rsidR="00016CEA" w:rsidRPr="00016CEA" w:rsidRDefault="00016CEA" w:rsidP="00016CEA">
      <w:pPr>
        <w:spacing w:after="0" w:line="240" w:lineRule="auto"/>
        <w:rPr>
          <w:rFonts w:ascii="Times New Roman" w:eastAsia="Times New Roman" w:hAnsi="Times New Roman" w:cs="Times New Roman"/>
          <w:sz w:val="24"/>
          <w:szCs w:val="24"/>
          <w:lang w:val="ru-RU" w:eastAsia="ru-RU"/>
        </w:rPr>
      </w:pPr>
    </w:p>
    <w:p w14:paraId="3BBE6BF0" w14:textId="77777777" w:rsidR="00016CEA" w:rsidRPr="00016CEA" w:rsidRDefault="00016CEA" w:rsidP="00016CEA">
      <w:pPr>
        <w:spacing w:after="0" w:line="240" w:lineRule="auto"/>
        <w:rPr>
          <w:rFonts w:ascii="Times New Roman" w:eastAsia="Times New Roman" w:hAnsi="Times New Roman" w:cs="Times New Roman"/>
          <w:sz w:val="24"/>
          <w:szCs w:val="24"/>
          <w:lang w:val="ru-RU" w:eastAsia="ru-RU"/>
        </w:rPr>
      </w:pPr>
    </w:p>
    <w:p w14:paraId="133FB1FA" w14:textId="77777777" w:rsidR="00016CEA" w:rsidRPr="00016CEA" w:rsidRDefault="00016CEA" w:rsidP="00016CEA">
      <w:pPr>
        <w:spacing w:after="0" w:line="240" w:lineRule="auto"/>
        <w:rPr>
          <w:rFonts w:ascii="Times New Roman" w:eastAsia="Times New Roman" w:hAnsi="Times New Roman" w:cs="Times New Roman"/>
          <w:sz w:val="24"/>
          <w:szCs w:val="24"/>
          <w:lang w:val="ru-RU" w:eastAsia="ru-RU"/>
        </w:rPr>
      </w:pPr>
    </w:p>
    <w:p w14:paraId="0D9B8ADB" w14:textId="77777777" w:rsidR="00881C3E" w:rsidRPr="00016CEA" w:rsidRDefault="00016CEA" w:rsidP="00016CEA">
      <w:pPr>
        <w:spacing w:after="0"/>
        <w:ind w:left="120"/>
        <w:jc w:val="center"/>
        <w:rPr>
          <w:lang w:val="ru-RU"/>
        </w:rPr>
      </w:pPr>
      <w:r w:rsidRPr="00016CEA">
        <w:rPr>
          <w:rFonts w:ascii="Times New Roman" w:eastAsia="Times New Roman" w:hAnsi="Times New Roman" w:cs="Times New Roman"/>
          <w:sz w:val="24"/>
          <w:szCs w:val="24"/>
          <w:lang w:val="ru-RU" w:eastAsia="ru-RU"/>
        </w:rPr>
        <w:t>2024</w:t>
      </w:r>
    </w:p>
    <w:p w14:paraId="232AAE87" w14:textId="77777777" w:rsidR="00881C3E" w:rsidRPr="00016CEA" w:rsidRDefault="00881C3E">
      <w:pPr>
        <w:rPr>
          <w:lang w:val="ru-RU"/>
        </w:rPr>
        <w:sectPr w:rsidR="00881C3E" w:rsidRPr="00016CEA">
          <w:pgSz w:w="11906" w:h="16383"/>
          <w:pgMar w:top="1134" w:right="850" w:bottom="1134" w:left="1701" w:header="720" w:footer="720" w:gutter="0"/>
          <w:cols w:space="720"/>
        </w:sectPr>
      </w:pPr>
    </w:p>
    <w:p w14:paraId="37764902" w14:textId="77777777" w:rsidR="00881C3E" w:rsidRPr="00016CEA" w:rsidRDefault="00D75D40">
      <w:pPr>
        <w:spacing w:after="0" w:line="264" w:lineRule="auto"/>
        <w:ind w:firstLine="600"/>
        <w:jc w:val="both"/>
        <w:rPr>
          <w:lang w:val="ru-RU"/>
        </w:rPr>
      </w:pPr>
      <w:bookmarkStart w:id="1" w:name="block-11699855"/>
      <w:bookmarkEnd w:id="0"/>
      <w:r w:rsidRPr="00016CEA">
        <w:rPr>
          <w:rFonts w:ascii="Times New Roman" w:hAnsi="Times New Roman"/>
          <w:b/>
          <w:color w:val="000000"/>
          <w:sz w:val="28"/>
          <w:lang w:val="ru-RU"/>
        </w:rPr>
        <w:lastRenderedPageBreak/>
        <w:t>ПОЯСНИТЕЛЬНАЯ ЗАПИСКА</w:t>
      </w:r>
    </w:p>
    <w:p w14:paraId="4FDBB502"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3ABBDB0E"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14:paraId="53CF6CF2" w14:textId="77777777" w:rsidR="00881C3E" w:rsidRDefault="00D75D40">
      <w:pPr>
        <w:spacing w:after="0" w:line="264" w:lineRule="auto"/>
        <w:ind w:firstLine="600"/>
        <w:jc w:val="both"/>
      </w:pPr>
      <w:r w:rsidRPr="00016CEA">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 тому являются следующие выполняемые программой по химии функции:</w:t>
      </w:r>
    </w:p>
    <w:p w14:paraId="579356FB" w14:textId="77777777" w:rsidR="00881C3E" w:rsidRPr="00016CEA" w:rsidRDefault="00D75D40">
      <w:pPr>
        <w:numPr>
          <w:ilvl w:val="0"/>
          <w:numId w:val="1"/>
        </w:numPr>
        <w:spacing w:after="0" w:line="264" w:lineRule="auto"/>
        <w:jc w:val="both"/>
        <w:rPr>
          <w:lang w:val="ru-RU"/>
        </w:rPr>
      </w:pPr>
      <w:r w:rsidRPr="00016CEA">
        <w:rPr>
          <w:rFonts w:ascii="Times New Roman" w:hAnsi="Times New Roman"/>
          <w:color w:val="000000"/>
          <w:sz w:val="28"/>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14:paraId="4A7CB792" w14:textId="77777777" w:rsidR="00881C3E" w:rsidRPr="00016CEA" w:rsidRDefault="00D75D40">
      <w:pPr>
        <w:numPr>
          <w:ilvl w:val="0"/>
          <w:numId w:val="1"/>
        </w:numPr>
        <w:spacing w:after="0" w:line="264" w:lineRule="auto"/>
        <w:jc w:val="both"/>
        <w:rPr>
          <w:lang w:val="ru-RU"/>
        </w:rPr>
      </w:pPr>
      <w:r w:rsidRPr="00016CEA">
        <w:rPr>
          <w:rFonts w:ascii="Times New Roman" w:hAnsi="Times New Roman"/>
          <w:color w:val="000000"/>
          <w:sz w:val="28"/>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14:paraId="2D9B3475"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Программа для углублённого изучения химии: </w:t>
      </w:r>
    </w:p>
    <w:p w14:paraId="36382CDE" w14:textId="77777777" w:rsidR="00881C3E" w:rsidRPr="00016CEA" w:rsidRDefault="00D75D40">
      <w:pPr>
        <w:numPr>
          <w:ilvl w:val="0"/>
          <w:numId w:val="2"/>
        </w:numPr>
        <w:spacing w:after="0" w:line="264" w:lineRule="auto"/>
        <w:jc w:val="both"/>
        <w:rPr>
          <w:lang w:val="ru-RU"/>
        </w:rPr>
      </w:pPr>
      <w:r w:rsidRPr="00016CEA">
        <w:rPr>
          <w:rFonts w:ascii="Times New Roman" w:hAnsi="Times New Roman"/>
          <w:color w:val="000000"/>
          <w:sz w:val="28"/>
          <w:lang w:val="ru-RU"/>
        </w:rPr>
        <w:lastRenderedPageBreak/>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14:paraId="241E1B9D" w14:textId="77777777" w:rsidR="00881C3E" w:rsidRPr="00016CEA" w:rsidRDefault="00D75D40">
      <w:pPr>
        <w:numPr>
          <w:ilvl w:val="0"/>
          <w:numId w:val="2"/>
        </w:numPr>
        <w:spacing w:after="0" w:line="264" w:lineRule="auto"/>
        <w:jc w:val="both"/>
        <w:rPr>
          <w:lang w:val="ru-RU"/>
        </w:rPr>
      </w:pPr>
      <w:r w:rsidRPr="00016CEA">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14:paraId="32161D25" w14:textId="77777777" w:rsidR="00881C3E" w:rsidRPr="00016CEA" w:rsidRDefault="00D75D40">
      <w:pPr>
        <w:numPr>
          <w:ilvl w:val="0"/>
          <w:numId w:val="2"/>
        </w:numPr>
        <w:spacing w:after="0" w:line="264" w:lineRule="auto"/>
        <w:jc w:val="both"/>
        <w:rPr>
          <w:lang w:val="ru-RU"/>
        </w:rPr>
      </w:pPr>
      <w:r w:rsidRPr="00016CEA">
        <w:rPr>
          <w:rFonts w:ascii="Times New Roman" w:hAnsi="Times New Roman"/>
          <w:color w:val="000000"/>
          <w:sz w:val="28"/>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14:paraId="1568D662" w14:textId="77777777" w:rsidR="00881C3E" w:rsidRPr="00016CEA" w:rsidRDefault="00D75D40">
      <w:pPr>
        <w:numPr>
          <w:ilvl w:val="0"/>
          <w:numId w:val="2"/>
        </w:numPr>
        <w:spacing w:after="0" w:line="264" w:lineRule="auto"/>
        <w:jc w:val="both"/>
        <w:rPr>
          <w:lang w:val="ru-RU"/>
        </w:rPr>
      </w:pPr>
      <w:r w:rsidRPr="00016CEA">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14:paraId="71F51B15"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14:paraId="631CD848"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w:t>
      </w:r>
      <w:r w:rsidRPr="00016CEA">
        <w:rPr>
          <w:rFonts w:ascii="Times New Roman" w:hAnsi="Times New Roman"/>
          <w:color w:val="000000"/>
          <w:sz w:val="28"/>
          <w:lang w:val="ru-RU"/>
        </w:rPr>
        <w:lastRenderedPageBreak/>
        <w:t xml:space="preserve">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14:paraId="64A23279"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14:paraId="3D773083"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14:paraId="208CE24A"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w:t>
      </w:r>
      <w:r w:rsidRPr="00016CEA">
        <w:rPr>
          <w:rFonts w:ascii="Times New Roman" w:hAnsi="Times New Roman"/>
          <w:color w:val="000000"/>
          <w:sz w:val="28"/>
          <w:lang w:val="ru-RU"/>
        </w:rPr>
        <w:lastRenderedPageBreak/>
        <w:t>массы и энергии, законы термодинамики, электролиза, представления о строении веществ и другое.</w:t>
      </w:r>
    </w:p>
    <w:p w14:paraId="57D1FC69"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14:paraId="2DCD2595"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14:paraId="32278C03"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14:paraId="3233227C" w14:textId="77777777" w:rsidR="00881C3E" w:rsidRPr="00016CEA" w:rsidRDefault="00D75D40">
      <w:pPr>
        <w:numPr>
          <w:ilvl w:val="0"/>
          <w:numId w:val="3"/>
        </w:numPr>
        <w:spacing w:after="0" w:line="264" w:lineRule="auto"/>
        <w:jc w:val="both"/>
        <w:rPr>
          <w:lang w:val="ru-RU"/>
        </w:rPr>
      </w:pPr>
      <w:r w:rsidRPr="00016CEA">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6EBECF41" w14:textId="77777777" w:rsidR="00881C3E" w:rsidRPr="00016CEA" w:rsidRDefault="00D75D40">
      <w:pPr>
        <w:numPr>
          <w:ilvl w:val="0"/>
          <w:numId w:val="3"/>
        </w:numPr>
        <w:spacing w:after="0" w:line="264" w:lineRule="auto"/>
        <w:jc w:val="both"/>
        <w:rPr>
          <w:lang w:val="ru-RU"/>
        </w:rPr>
      </w:pPr>
      <w:r w:rsidRPr="00016CEA">
        <w:rPr>
          <w:rFonts w:ascii="Times New Roman" w:hAnsi="Times New Roman"/>
          <w:color w:val="000000"/>
          <w:sz w:val="28"/>
          <w:lang w:val="ru-RU"/>
        </w:rPr>
        <w:t xml:space="preserve">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w:t>
      </w:r>
      <w:r w:rsidRPr="00016CEA">
        <w:rPr>
          <w:rFonts w:ascii="Times New Roman" w:hAnsi="Times New Roman"/>
          <w:color w:val="000000"/>
          <w:sz w:val="28"/>
          <w:lang w:val="ru-RU"/>
        </w:rPr>
        <w:lastRenderedPageBreak/>
        <w:t>химическом равновесии, растворах и дисперсных системах, об общих научных принципах химического производства;</w:t>
      </w:r>
    </w:p>
    <w:p w14:paraId="2921D325" w14:textId="77777777" w:rsidR="00881C3E" w:rsidRPr="00016CEA" w:rsidRDefault="00D75D40">
      <w:pPr>
        <w:numPr>
          <w:ilvl w:val="0"/>
          <w:numId w:val="3"/>
        </w:numPr>
        <w:spacing w:after="0" w:line="264" w:lineRule="auto"/>
        <w:jc w:val="both"/>
        <w:rPr>
          <w:lang w:val="ru-RU"/>
        </w:rPr>
      </w:pPr>
      <w:r w:rsidRPr="00016CEA">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14:paraId="11AE06E4" w14:textId="77777777" w:rsidR="00881C3E" w:rsidRPr="00016CEA" w:rsidRDefault="00D75D40">
      <w:pPr>
        <w:numPr>
          <w:ilvl w:val="0"/>
          <w:numId w:val="3"/>
        </w:numPr>
        <w:spacing w:after="0" w:line="264" w:lineRule="auto"/>
        <w:jc w:val="both"/>
        <w:rPr>
          <w:lang w:val="ru-RU"/>
        </w:rPr>
      </w:pPr>
      <w:r w:rsidRPr="00016CEA">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14:paraId="5C4B0123" w14:textId="77777777" w:rsidR="00881C3E" w:rsidRPr="00016CEA" w:rsidRDefault="00D75D40">
      <w:pPr>
        <w:spacing w:after="0" w:line="264" w:lineRule="auto"/>
        <w:ind w:left="120"/>
        <w:jc w:val="both"/>
        <w:rPr>
          <w:lang w:val="ru-RU"/>
        </w:rPr>
      </w:pPr>
      <w:r w:rsidRPr="00016CEA">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14:paraId="44779147" w14:textId="77777777" w:rsidR="00881C3E" w:rsidRPr="00016CEA" w:rsidRDefault="00D75D40">
      <w:pPr>
        <w:numPr>
          <w:ilvl w:val="0"/>
          <w:numId w:val="4"/>
        </w:numPr>
        <w:spacing w:after="0" w:line="264" w:lineRule="auto"/>
        <w:jc w:val="both"/>
        <w:rPr>
          <w:lang w:val="ru-RU"/>
        </w:rPr>
      </w:pPr>
      <w:r w:rsidRPr="00016CEA">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14:paraId="3A0D2A68" w14:textId="77777777" w:rsidR="00881C3E" w:rsidRPr="00016CEA" w:rsidRDefault="00D75D40">
      <w:pPr>
        <w:numPr>
          <w:ilvl w:val="0"/>
          <w:numId w:val="4"/>
        </w:numPr>
        <w:spacing w:after="0" w:line="264" w:lineRule="auto"/>
        <w:jc w:val="both"/>
        <w:rPr>
          <w:lang w:val="ru-RU"/>
        </w:rPr>
      </w:pPr>
      <w:r w:rsidRPr="00016CEA">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14:paraId="2620BAEA" w14:textId="77777777" w:rsidR="00881C3E" w:rsidRPr="00016CEA" w:rsidRDefault="00D75D40">
      <w:pPr>
        <w:numPr>
          <w:ilvl w:val="0"/>
          <w:numId w:val="4"/>
        </w:numPr>
        <w:spacing w:after="0" w:line="264" w:lineRule="auto"/>
        <w:jc w:val="both"/>
        <w:rPr>
          <w:lang w:val="ru-RU"/>
        </w:rPr>
      </w:pPr>
      <w:r w:rsidRPr="00016CEA">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14:paraId="50AF6265" w14:textId="77777777" w:rsidR="00881C3E" w:rsidRPr="00016CEA" w:rsidRDefault="00D75D40">
      <w:pPr>
        <w:numPr>
          <w:ilvl w:val="0"/>
          <w:numId w:val="4"/>
        </w:numPr>
        <w:spacing w:after="0" w:line="264" w:lineRule="auto"/>
        <w:jc w:val="both"/>
        <w:rPr>
          <w:lang w:val="ru-RU"/>
        </w:rPr>
      </w:pPr>
      <w:r w:rsidRPr="00016CEA">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14:paraId="735EB027" w14:textId="77777777" w:rsidR="00881C3E" w:rsidRPr="00016CEA" w:rsidRDefault="00D75D40">
      <w:pPr>
        <w:spacing w:after="0" w:line="264" w:lineRule="auto"/>
        <w:ind w:left="120"/>
        <w:jc w:val="both"/>
        <w:rPr>
          <w:lang w:val="ru-RU"/>
        </w:rPr>
      </w:pPr>
      <w:r w:rsidRPr="00016CEA">
        <w:rPr>
          <w:rFonts w:ascii="Times New Roman" w:hAnsi="Times New Roman"/>
          <w:color w:val="000000"/>
          <w:sz w:val="28"/>
          <w:lang w:val="ru-RU"/>
        </w:rPr>
        <w:t>‌</w:t>
      </w:r>
      <w:bookmarkStart w:id="2" w:name="a144c275-5dda-41db-8d94-37f2810a0979"/>
      <w:r w:rsidRPr="00016CEA">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2"/>
      <w:r w:rsidRPr="00016CEA">
        <w:rPr>
          <w:rFonts w:ascii="Times New Roman" w:hAnsi="Times New Roman"/>
          <w:color w:val="000000"/>
          <w:sz w:val="28"/>
          <w:lang w:val="ru-RU"/>
        </w:rPr>
        <w:t>‌</w:t>
      </w:r>
    </w:p>
    <w:p w14:paraId="1298C4DA" w14:textId="77777777" w:rsidR="00881C3E" w:rsidRPr="00016CEA" w:rsidRDefault="00881C3E">
      <w:pPr>
        <w:spacing w:after="0" w:line="264" w:lineRule="auto"/>
        <w:ind w:left="120"/>
        <w:jc w:val="both"/>
        <w:rPr>
          <w:lang w:val="ru-RU"/>
        </w:rPr>
      </w:pPr>
    </w:p>
    <w:p w14:paraId="09C49C44" w14:textId="77777777" w:rsidR="00881C3E" w:rsidRPr="00016CEA" w:rsidRDefault="00881C3E">
      <w:pPr>
        <w:rPr>
          <w:lang w:val="ru-RU"/>
        </w:rPr>
        <w:sectPr w:rsidR="00881C3E" w:rsidRPr="00016CEA">
          <w:pgSz w:w="11906" w:h="16383"/>
          <w:pgMar w:top="1134" w:right="850" w:bottom="1134" w:left="1701" w:header="720" w:footer="720" w:gutter="0"/>
          <w:cols w:space="720"/>
        </w:sectPr>
      </w:pPr>
    </w:p>
    <w:p w14:paraId="56AB919A" w14:textId="77777777" w:rsidR="00881C3E" w:rsidRPr="00016CEA" w:rsidRDefault="00D75D40">
      <w:pPr>
        <w:spacing w:after="0" w:line="264" w:lineRule="auto"/>
        <w:ind w:left="120"/>
        <w:jc w:val="both"/>
        <w:rPr>
          <w:lang w:val="ru-RU"/>
        </w:rPr>
      </w:pPr>
      <w:bookmarkStart w:id="3" w:name="block-11699857"/>
      <w:bookmarkEnd w:id="1"/>
      <w:r w:rsidRPr="00016CEA">
        <w:rPr>
          <w:rFonts w:ascii="Times New Roman" w:hAnsi="Times New Roman"/>
          <w:color w:val="000000"/>
          <w:sz w:val="28"/>
          <w:lang w:val="ru-RU"/>
        </w:rPr>
        <w:lastRenderedPageBreak/>
        <w:t>​</w:t>
      </w:r>
      <w:r w:rsidRPr="00016CEA">
        <w:rPr>
          <w:rFonts w:ascii="Times New Roman" w:hAnsi="Times New Roman"/>
          <w:b/>
          <w:color w:val="000000"/>
          <w:sz w:val="28"/>
          <w:lang w:val="ru-RU"/>
        </w:rPr>
        <w:t>СОДЕРЖАНИЕ ОБУЧЕНИЯ</w:t>
      </w:r>
    </w:p>
    <w:p w14:paraId="0EFDA3EE" w14:textId="77777777" w:rsidR="00881C3E" w:rsidRPr="00016CEA" w:rsidRDefault="00D75D40">
      <w:pPr>
        <w:spacing w:after="0" w:line="264" w:lineRule="auto"/>
        <w:ind w:left="120"/>
        <w:jc w:val="both"/>
        <w:rPr>
          <w:lang w:val="ru-RU"/>
        </w:rPr>
      </w:pPr>
      <w:r w:rsidRPr="00016CEA">
        <w:rPr>
          <w:rFonts w:ascii="Times New Roman" w:hAnsi="Times New Roman"/>
          <w:color w:val="000000"/>
          <w:sz w:val="28"/>
          <w:lang w:val="ru-RU"/>
        </w:rPr>
        <w:t>​</w:t>
      </w:r>
    </w:p>
    <w:p w14:paraId="338692EA" w14:textId="77777777" w:rsidR="00881C3E" w:rsidRPr="00016CEA" w:rsidRDefault="00D75D40">
      <w:pPr>
        <w:spacing w:after="0" w:line="264" w:lineRule="auto"/>
        <w:ind w:left="120"/>
        <w:jc w:val="both"/>
        <w:rPr>
          <w:lang w:val="ru-RU"/>
        </w:rPr>
      </w:pPr>
      <w:r w:rsidRPr="00016CEA">
        <w:rPr>
          <w:rFonts w:ascii="Times New Roman" w:hAnsi="Times New Roman"/>
          <w:b/>
          <w:color w:val="000000"/>
          <w:sz w:val="28"/>
          <w:lang w:val="ru-RU"/>
        </w:rPr>
        <w:t xml:space="preserve">10 КЛАСС </w:t>
      </w:r>
    </w:p>
    <w:p w14:paraId="4CBEF05A" w14:textId="77777777" w:rsidR="00881C3E" w:rsidRPr="00016CEA" w:rsidRDefault="00881C3E">
      <w:pPr>
        <w:spacing w:after="0" w:line="264" w:lineRule="auto"/>
        <w:ind w:left="120"/>
        <w:jc w:val="both"/>
        <w:rPr>
          <w:lang w:val="ru-RU"/>
        </w:rPr>
      </w:pPr>
    </w:p>
    <w:p w14:paraId="54178243" w14:textId="77777777" w:rsidR="00881C3E" w:rsidRPr="00016CEA" w:rsidRDefault="00D75D40">
      <w:pPr>
        <w:spacing w:after="0" w:line="264" w:lineRule="auto"/>
        <w:ind w:left="120"/>
        <w:jc w:val="both"/>
        <w:rPr>
          <w:lang w:val="ru-RU"/>
        </w:rPr>
      </w:pPr>
      <w:r w:rsidRPr="00016CEA">
        <w:rPr>
          <w:rFonts w:ascii="Times New Roman" w:hAnsi="Times New Roman"/>
          <w:b/>
          <w:color w:val="000000"/>
          <w:sz w:val="28"/>
          <w:lang w:val="ru-RU"/>
        </w:rPr>
        <w:t>ОРГАНИЧЕСКАЯ ХИМИЯ</w:t>
      </w:r>
    </w:p>
    <w:p w14:paraId="24ED2ED1" w14:textId="77777777" w:rsidR="00881C3E" w:rsidRPr="00016CEA" w:rsidRDefault="00D75D40">
      <w:pPr>
        <w:spacing w:after="0" w:line="264" w:lineRule="auto"/>
        <w:ind w:firstLine="600"/>
        <w:jc w:val="both"/>
        <w:rPr>
          <w:lang w:val="ru-RU"/>
        </w:rPr>
      </w:pPr>
      <w:r w:rsidRPr="00016CEA">
        <w:rPr>
          <w:rFonts w:ascii="Times New Roman" w:hAnsi="Times New Roman"/>
          <w:b/>
          <w:color w:val="000000"/>
          <w:sz w:val="28"/>
          <w:lang w:val="ru-RU"/>
        </w:rPr>
        <w:t>Теоретические основы органической химии.</w:t>
      </w:r>
    </w:p>
    <w:p w14:paraId="3A29BFAC"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14:paraId="6EAB08B7"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w:t>
      </w:r>
      <w:r>
        <w:rPr>
          <w:rFonts w:ascii="Times New Roman" w:hAnsi="Times New Roman"/>
          <w:color w:val="000000"/>
          <w:sz w:val="28"/>
        </w:rPr>
        <w:t>σ</w:t>
      </w:r>
      <w:r w:rsidRPr="00016CEA">
        <w:rPr>
          <w:rFonts w:ascii="Times New Roman" w:hAnsi="Times New Roman"/>
          <w:color w:val="000000"/>
          <w:sz w:val="28"/>
          <w:lang w:val="ru-RU"/>
        </w:rPr>
        <w:t xml:space="preserve">- и </w:t>
      </w:r>
      <w:r>
        <w:rPr>
          <w:rFonts w:ascii="Times New Roman" w:hAnsi="Times New Roman"/>
          <w:color w:val="000000"/>
          <w:sz w:val="28"/>
        </w:rPr>
        <w:t>π</w:t>
      </w:r>
      <w:r w:rsidRPr="00016CEA">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14:paraId="327A4F84"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мезомерный эффекты). </w:t>
      </w:r>
    </w:p>
    <w:p w14:paraId="19493852"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016CEA">
        <w:rPr>
          <w:rFonts w:ascii="Times New Roman" w:hAnsi="Times New Roman"/>
          <w:color w:val="000000"/>
          <w:sz w:val="28"/>
          <w:lang w:val="ru-RU"/>
        </w:rPr>
        <w:t>) и тривиальные названия отдельных представителей.</w:t>
      </w:r>
    </w:p>
    <w:p w14:paraId="29027290"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14:paraId="5DF1D0CF"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14:paraId="20E46E84" w14:textId="77777777" w:rsidR="00881C3E" w:rsidRPr="00016CEA" w:rsidRDefault="00D75D40">
      <w:pPr>
        <w:spacing w:after="0" w:line="264" w:lineRule="auto"/>
        <w:ind w:firstLine="600"/>
        <w:jc w:val="both"/>
        <w:rPr>
          <w:lang w:val="ru-RU"/>
        </w:rPr>
      </w:pPr>
      <w:r w:rsidRPr="00016CEA">
        <w:rPr>
          <w:rFonts w:ascii="Times New Roman" w:hAnsi="Times New Roman"/>
          <w:b/>
          <w:color w:val="000000"/>
          <w:sz w:val="28"/>
          <w:lang w:val="ru-RU"/>
        </w:rPr>
        <w:t>Углеводороды.</w:t>
      </w:r>
    </w:p>
    <w:p w14:paraId="76708535"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Pr>
          <w:rFonts w:ascii="Times New Roman" w:hAnsi="Times New Roman"/>
          <w:color w:val="000000"/>
          <w:sz w:val="28"/>
        </w:rPr>
        <w:t>sp</w:t>
      </w:r>
      <w:r w:rsidRPr="00016CEA">
        <w:rPr>
          <w:rFonts w:ascii="Times New Roman" w:hAnsi="Times New Roman"/>
          <w:color w:val="000000"/>
          <w:sz w:val="28"/>
          <w:vertAlign w:val="superscript"/>
          <w:lang w:val="ru-RU"/>
        </w:rPr>
        <w:t>3</w:t>
      </w:r>
      <w:r w:rsidRPr="00016CEA">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016CEA">
        <w:rPr>
          <w:rFonts w:ascii="Times New Roman" w:hAnsi="Times New Roman"/>
          <w:color w:val="000000"/>
          <w:sz w:val="28"/>
          <w:lang w:val="ru-RU"/>
        </w:rPr>
        <w:t xml:space="preserve">-связь. Физические свойства алканов. </w:t>
      </w:r>
    </w:p>
    <w:p w14:paraId="55B3387D"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lastRenderedPageBreak/>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14:paraId="578B0586"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Нахождение в природе. Способы получения и применение алканов. </w:t>
      </w:r>
    </w:p>
    <w:p w14:paraId="0B5FD806"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14:paraId="76EF18B2"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Алкены. Гомологический ряд алкенов, общая формула, номенклатура. Электронное и пространственное строение молекул алкенов, </w:t>
      </w:r>
      <w:r>
        <w:rPr>
          <w:rFonts w:ascii="Times New Roman" w:hAnsi="Times New Roman"/>
          <w:color w:val="000000"/>
          <w:sz w:val="28"/>
        </w:rPr>
        <w:t>sp</w:t>
      </w:r>
      <w:r w:rsidRPr="00016CEA">
        <w:rPr>
          <w:rFonts w:ascii="Times New Roman" w:hAnsi="Times New Roman"/>
          <w:color w:val="000000"/>
          <w:sz w:val="28"/>
          <w:vertAlign w:val="superscript"/>
          <w:lang w:val="ru-RU"/>
        </w:rPr>
        <w:t>2</w:t>
      </w:r>
      <w:r w:rsidRPr="00016CEA">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016CEA">
        <w:rPr>
          <w:rFonts w:ascii="Times New Roman" w:hAnsi="Times New Roman"/>
          <w:color w:val="000000"/>
          <w:sz w:val="28"/>
          <w:lang w:val="ru-RU"/>
        </w:rPr>
        <w:t xml:space="preserve">- и </w:t>
      </w:r>
      <w:r>
        <w:rPr>
          <w:rFonts w:ascii="Times New Roman" w:hAnsi="Times New Roman"/>
          <w:color w:val="000000"/>
          <w:sz w:val="28"/>
        </w:rPr>
        <w:t>π</w:t>
      </w:r>
      <w:r w:rsidRPr="00016CEA">
        <w:rPr>
          <w:rFonts w:ascii="Times New Roman" w:hAnsi="Times New Roman"/>
          <w:color w:val="000000"/>
          <w:sz w:val="28"/>
          <w:lang w:val="ru-RU"/>
        </w:rPr>
        <w:t xml:space="preserve">-связи. Структурная и геометрическая (цис-транс-) изомерия. Физические свойства алкенов. Химические свойства: реакции присоединения, замещения в </w:t>
      </w:r>
      <w:r>
        <w:rPr>
          <w:rFonts w:ascii="Times New Roman" w:hAnsi="Times New Roman"/>
          <w:color w:val="000000"/>
          <w:sz w:val="28"/>
        </w:rPr>
        <w:t>α</w:t>
      </w:r>
      <w:r w:rsidRPr="00016CEA">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14:paraId="4D935F8C"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Алкадиены. Классификация алкадиенов (сопряжённые, изолированные, </w:t>
      </w:r>
      <w:r w:rsidRPr="00016CEA">
        <w:rPr>
          <w:rFonts w:ascii="Times New Roman" w:hAnsi="Times New Roman"/>
          <w:i/>
          <w:color w:val="000000"/>
          <w:sz w:val="28"/>
          <w:lang w:val="ru-RU"/>
        </w:rPr>
        <w:t>кумулированные</w:t>
      </w:r>
      <w:r w:rsidRPr="00016CEA">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14:paraId="29C55381"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Pr>
          <w:rFonts w:ascii="Times New Roman" w:hAnsi="Times New Roman"/>
          <w:color w:val="000000"/>
          <w:sz w:val="28"/>
        </w:rPr>
        <w:t>sp</w:t>
      </w:r>
      <w:r w:rsidRPr="00016CEA">
        <w:rPr>
          <w:rFonts w:ascii="Times New Roman" w:hAnsi="Times New Roman"/>
          <w:color w:val="000000"/>
          <w:sz w:val="28"/>
          <w:lang w:val="ru-RU"/>
        </w:rPr>
        <w:t>-гибридизация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14:paraId="122146F2"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14:paraId="21AB658B"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016CEA">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14:paraId="47633EBE"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Генетическая связь между различными классами углеводородов.</w:t>
      </w:r>
    </w:p>
    <w:p w14:paraId="456AD02C"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14:paraId="2DC0F6F6"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016CEA">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14:paraId="5ECF0013" w14:textId="77777777" w:rsidR="00881C3E" w:rsidRPr="00016CEA" w:rsidRDefault="00D75D40">
      <w:pPr>
        <w:spacing w:after="0" w:line="264" w:lineRule="auto"/>
        <w:ind w:firstLine="600"/>
        <w:jc w:val="both"/>
        <w:rPr>
          <w:lang w:val="ru-RU"/>
        </w:rPr>
      </w:pPr>
      <w:r w:rsidRPr="00016CEA">
        <w:rPr>
          <w:rFonts w:ascii="Times New Roman" w:hAnsi="Times New Roman"/>
          <w:b/>
          <w:color w:val="000000"/>
          <w:sz w:val="28"/>
          <w:lang w:val="ru-RU"/>
        </w:rPr>
        <w:t>Кислородсодержащие органические соединения.</w:t>
      </w:r>
    </w:p>
    <w:p w14:paraId="4642C865"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14:paraId="0B0EAF53"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14:paraId="4D68B474"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14:paraId="44DFB3E9"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Фенол. Строение молекулы, взаимное влияние гидроксогруппы и бензольного ядра. Физические свойства фенола. Особенности химических </w:t>
      </w:r>
      <w:r w:rsidRPr="00016CEA">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14:paraId="5505CF74"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14:paraId="5AF47EDD"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016CEA">
        <w:rPr>
          <w:rFonts w:ascii="Times New Roman" w:hAnsi="Times New Roman"/>
          <w:i/>
          <w:color w:val="000000"/>
          <w:sz w:val="28"/>
          <w:lang w:val="ru-RU"/>
        </w:rPr>
        <w:t>линолевая, линоленовая</w:t>
      </w:r>
      <w:r w:rsidRPr="00016CEA">
        <w:rPr>
          <w:rFonts w:ascii="Times New Roman" w:hAnsi="Times New Roman"/>
          <w:color w:val="000000"/>
          <w:sz w:val="28"/>
          <w:lang w:val="ru-RU"/>
        </w:rPr>
        <w:t xml:space="preserve"> кислоты. Способы получения и применение карбоновых кислот.</w:t>
      </w:r>
    </w:p>
    <w:p w14:paraId="70B3C970"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14:paraId="3C43AFC5"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14:paraId="0BBAE991"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Мыла́ как соли высших карбоновых кислот, их моющее действие. </w:t>
      </w:r>
    </w:p>
    <w:p w14:paraId="1C9F20B7"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14:paraId="1FB6D96F"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lastRenderedPageBreak/>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Pr>
          <w:rFonts w:ascii="Times New Roman" w:hAnsi="Times New Roman"/>
          <w:color w:val="000000"/>
          <w:sz w:val="28"/>
        </w:rPr>
        <w:t>I</w:t>
      </w:r>
      <w:r w:rsidRPr="00016CEA">
        <w:rPr>
          <w:rFonts w:ascii="Times New Roman" w:hAnsi="Times New Roman"/>
          <w:color w:val="000000"/>
          <w:sz w:val="28"/>
          <w:lang w:val="ru-RU"/>
        </w:rPr>
        <w:t>) и гидроксидом меди(</w:t>
      </w:r>
      <w:r>
        <w:rPr>
          <w:rFonts w:ascii="Times New Roman" w:hAnsi="Times New Roman"/>
          <w:color w:val="000000"/>
          <w:sz w:val="28"/>
        </w:rPr>
        <w:t>II</w:t>
      </w:r>
      <w:r w:rsidRPr="00016CEA">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016CEA">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016CEA">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14:paraId="44C03FB4" w14:textId="77777777" w:rsidR="00881C3E" w:rsidRPr="00016CEA" w:rsidRDefault="00D75D40">
      <w:pPr>
        <w:spacing w:after="0" w:line="264" w:lineRule="auto"/>
        <w:ind w:firstLine="600"/>
        <w:jc w:val="both"/>
        <w:rPr>
          <w:lang w:val="ru-RU"/>
        </w:rPr>
      </w:pPr>
      <w:r w:rsidRPr="00016CEA">
        <w:rPr>
          <w:rFonts w:ascii="Times New Roman" w:hAnsi="Times New Roman"/>
          <w:b/>
          <w:color w:val="000000"/>
          <w:sz w:val="28"/>
          <w:lang w:val="ru-RU"/>
        </w:rPr>
        <w:t>Азотсодержащие органические соединения.</w:t>
      </w:r>
    </w:p>
    <w:p w14:paraId="1E58C811"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14:paraId="4EFFE853"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14:paraId="4A80A22D"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Аминокислоты. Номенклатура и изомерия. Отдельные представители </w:t>
      </w:r>
      <w:r>
        <w:rPr>
          <w:rFonts w:ascii="Times New Roman" w:hAnsi="Times New Roman"/>
          <w:color w:val="000000"/>
          <w:sz w:val="28"/>
        </w:rPr>
        <w:t>α</w:t>
      </w:r>
      <w:r w:rsidRPr="00016CEA">
        <w:rPr>
          <w:rFonts w:ascii="Times New Roman" w:hAnsi="Times New Roman"/>
          <w:color w:val="000000"/>
          <w:sz w:val="28"/>
          <w:lang w:val="ru-RU"/>
        </w:rPr>
        <w:t>-аминокислот: глицин, аланин</w:t>
      </w:r>
      <w:r w:rsidRPr="00016CEA">
        <w:rPr>
          <w:rFonts w:ascii="Times New Roman" w:hAnsi="Times New Roman"/>
          <w:i/>
          <w:color w:val="000000"/>
          <w:sz w:val="28"/>
          <w:lang w:val="ru-RU"/>
        </w:rPr>
        <w:t xml:space="preserve">. </w:t>
      </w:r>
      <w:r w:rsidRPr="00016CEA">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14:paraId="43DA7303"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14:paraId="2E7B0BB0"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14:paraId="417C315C" w14:textId="77777777" w:rsidR="00881C3E" w:rsidRPr="00016CEA" w:rsidRDefault="00D75D40">
      <w:pPr>
        <w:spacing w:after="0" w:line="264" w:lineRule="auto"/>
        <w:ind w:firstLine="600"/>
        <w:jc w:val="both"/>
        <w:rPr>
          <w:lang w:val="ru-RU"/>
        </w:rPr>
      </w:pPr>
      <w:r w:rsidRPr="00016CEA">
        <w:rPr>
          <w:rFonts w:ascii="Times New Roman" w:hAnsi="Times New Roman"/>
          <w:b/>
          <w:color w:val="000000"/>
          <w:sz w:val="28"/>
          <w:lang w:val="ru-RU"/>
        </w:rPr>
        <w:t>Высокомолекулярные соединения</w:t>
      </w:r>
      <w:r w:rsidRPr="00016CEA">
        <w:rPr>
          <w:rFonts w:ascii="Times New Roman" w:hAnsi="Times New Roman"/>
          <w:color w:val="000000"/>
          <w:sz w:val="28"/>
          <w:lang w:val="ru-RU"/>
        </w:rPr>
        <w:t>.</w:t>
      </w:r>
    </w:p>
    <w:p w14:paraId="547E68C4"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016CEA">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14:paraId="108618F3"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14:paraId="0377CB6B"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Эластомеры: натуральный каучук, синтетические каучуки (бутадиеновый, хлоропреновый, изопреновый) и силиконы. Резина. </w:t>
      </w:r>
    </w:p>
    <w:p w14:paraId="25C370A2"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14:paraId="55C4C97F"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Полимеры специального назначения (тефлон, кевлар, электропроводящие полимеры, биоразлагаемые полимеры).</w:t>
      </w:r>
    </w:p>
    <w:p w14:paraId="7972F462"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14:paraId="4A165F58"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Расчётные задачи.</w:t>
      </w:r>
    </w:p>
    <w:p w14:paraId="575483AA"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14:paraId="604C02A6"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Межпредметные связи.</w:t>
      </w:r>
    </w:p>
    <w:p w14:paraId="5F0E77BD"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14:paraId="49147AE8"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14:paraId="31BBE9AD"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14:paraId="1100720F"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w:t>
      </w:r>
      <w:r w:rsidRPr="00016CEA">
        <w:rPr>
          <w:rFonts w:ascii="Times New Roman" w:hAnsi="Times New Roman"/>
          <w:color w:val="000000"/>
          <w:sz w:val="28"/>
          <w:lang w:val="ru-RU"/>
        </w:rPr>
        <w:lastRenderedPageBreak/>
        <w:t xml:space="preserve">фотосинтез, дыхание, белки, углеводы, жиры, нуклеиновые кислоты, ферменты. </w:t>
      </w:r>
    </w:p>
    <w:p w14:paraId="5924659E"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География: полезные ископаемые, топливо.</w:t>
      </w:r>
    </w:p>
    <w:p w14:paraId="645B32C4"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14:paraId="19B77747" w14:textId="77777777" w:rsidR="00881C3E" w:rsidRPr="00016CEA" w:rsidRDefault="00881C3E">
      <w:pPr>
        <w:spacing w:after="0"/>
        <w:ind w:left="120"/>
        <w:jc w:val="both"/>
        <w:rPr>
          <w:lang w:val="ru-RU"/>
        </w:rPr>
      </w:pPr>
    </w:p>
    <w:p w14:paraId="2E678BC0" w14:textId="77777777" w:rsidR="00881C3E" w:rsidRPr="00016CEA" w:rsidRDefault="00D75D40">
      <w:pPr>
        <w:spacing w:after="0"/>
        <w:ind w:left="120"/>
        <w:jc w:val="both"/>
        <w:rPr>
          <w:lang w:val="ru-RU"/>
        </w:rPr>
      </w:pPr>
      <w:r w:rsidRPr="00016CEA">
        <w:rPr>
          <w:rFonts w:ascii="Times New Roman" w:hAnsi="Times New Roman"/>
          <w:b/>
          <w:color w:val="000000"/>
          <w:sz w:val="28"/>
          <w:lang w:val="ru-RU"/>
        </w:rPr>
        <w:t xml:space="preserve">11 КЛАСС </w:t>
      </w:r>
    </w:p>
    <w:p w14:paraId="55691DFD" w14:textId="77777777" w:rsidR="00881C3E" w:rsidRPr="00016CEA" w:rsidRDefault="00881C3E">
      <w:pPr>
        <w:spacing w:after="0"/>
        <w:ind w:left="120"/>
        <w:jc w:val="both"/>
        <w:rPr>
          <w:lang w:val="ru-RU"/>
        </w:rPr>
      </w:pPr>
    </w:p>
    <w:p w14:paraId="3CB05990" w14:textId="77777777" w:rsidR="00881C3E" w:rsidRPr="00016CEA" w:rsidRDefault="00D75D40">
      <w:pPr>
        <w:spacing w:after="0"/>
        <w:ind w:left="120"/>
        <w:jc w:val="both"/>
        <w:rPr>
          <w:lang w:val="ru-RU"/>
        </w:rPr>
      </w:pPr>
      <w:r w:rsidRPr="00016CEA">
        <w:rPr>
          <w:rFonts w:ascii="Times New Roman" w:hAnsi="Times New Roman"/>
          <w:b/>
          <w:color w:val="333333"/>
          <w:sz w:val="28"/>
          <w:lang w:val="ru-RU"/>
        </w:rPr>
        <w:t>ОБЩАЯ И НЕОРГАНИЧЕСКАЯ ХИМИЯ</w:t>
      </w:r>
    </w:p>
    <w:p w14:paraId="5468BD4E" w14:textId="77777777" w:rsidR="00881C3E" w:rsidRPr="00016CEA" w:rsidRDefault="00D75D40">
      <w:pPr>
        <w:spacing w:after="0" w:line="264" w:lineRule="auto"/>
        <w:ind w:firstLine="600"/>
        <w:jc w:val="both"/>
        <w:rPr>
          <w:lang w:val="ru-RU"/>
        </w:rPr>
      </w:pPr>
      <w:r w:rsidRPr="00016CEA">
        <w:rPr>
          <w:rFonts w:ascii="Times New Roman" w:hAnsi="Times New Roman"/>
          <w:b/>
          <w:color w:val="000000"/>
          <w:sz w:val="28"/>
          <w:lang w:val="ru-RU"/>
        </w:rPr>
        <w:t>Теоретические основы химии.</w:t>
      </w:r>
    </w:p>
    <w:p w14:paraId="51334AED"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Pr>
          <w:rFonts w:ascii="Times New Roman" w:hAnsi="Times New Roman"/>
          <w:color w:val="000000"/>
          <w:sz w:val="28"/>
        </w:rPr>
        <w:t>s</w:t>
      </w:r>
      <w:r w:rsidRPr="00016CEA">
        <w:rPr>
          <w:rFonts w:ascii="Times New Roman" w:hAnsi="Times New Roman"/>
          <w:color w:val="000000"/>
          <w:sz w:val="28"/>
          <w:lang w:val="ru-RU"/>
        </w:rPr>
        <w:t xml:space="preserve">-, </w:t>
      </w:r>
      <w:r>
        <w:rPr>
          <w:rFonts w:ascii="Times New Roman" w:hAnsi="Times New Roman"/>
          <w:color w:val="000000"/>
          <w:sz w:val="28"/>
        </w:rPr>
        <w:t>p</w:t>
      </w:r>
      <w:r w:rsidRPr="00016CEA">
        <w:rPr>
          <w:rFonts w:ascii="Times New Roman" w:hAnsi="Times New Roman"/>
          <w:color w:val="000000"/>
          <w:sz w:val="28"/>
          <w:lang w:val="ru-RU"/>
        </w:rPr>
        <w:t xml:space="preserve">-, </w:t>
      </w:r>
      <w:r>
        <w:rPr>
          <w:rFonts w:ascii="Times New Roman" w:hAnsi="Times New Roman"/>
          <w:color w:val="000000"/>
          <w:sz w:val="28"/>
        </w:rPr>
        <w:t>d</w:t>
      </w:r>
      <w:r w:rsidRPr="00016CEA">
        <w:rPr>
          <w:rFonts w:ascii="Times New Roman" w:hAnsi="Times New Roman"/>
          <w:color w:val="000000"/>
          <w:sz w:val="28"/>
          <w:lang w:val="ru-RU"/>
        </w:rPr>
        <w:t xml:space="preserve">-, </w:t>
      </w:r>
      <w:r>
        <w:rPr>
          <w:rFonts w:ascii="Times New Roman" w:hAnsi="Times New Roman"/>
          <w:color w:val="000000"/>
          <w:sz w:val="28"/>
        </w:rPr>
        <w:t>f</w:t>
      </w:r>
      <w:r w:rsidRPr="00016CEA">
        <w:rPr>
          <w:rFonts w:ascii="Times New Roman" w:hAnsi="Times New Roman"/>
          <w:color w:val="000000"/>
          <w:sz w:val="28"/>
          <w:lang w:val="ru-RU"/>
        </w:rPr>
        <w:t>-элементы). Распределение электронов по атомным орбиталям</w:t>
      </w:r>
      <w:r w:rsidRPr="00016CEA">
        <w:rPr>
          <w:rFonts w:ascii="Times New Roman" w:hAnsi="Times New Roman"/>
          <w:i/>
          <w:color w:val="000000"/>
          <w:sz w:val="28"/>
          <w:lang w:val="ru-RU"/>
        </w:rPr>
        <w:t>.</w:t>
      </w:r>
      <w:r w:rsidRPr="00016CEA">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14:paraId="37CE4E06"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14:paraId="0094138D"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14:paraId="4BBEB3C1"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14:paraId="6E02E168"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14:paraId="7F8E4678"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14:paraId="103254D2"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14:paraId="75ECAD10"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lastRenderedPageBreak/>
        <w:t>Классификация и номенклатура неорганических веществ. Тривиальные названия отдельных представителей неорганических веществ.</w:t>
      </w:r>
    </w:p>
    <w:p w14:paraId="13B84889"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14:paraId="1FC35DDA"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14:paraId="24F442DF"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14:paraId="49B63436"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016CEA">
        <w:rPr>
          <w:rFonts w:ascii="Times New Roman" w:hAnsi="Times New Roman"/>
          <w:color w:val="000000"/>
          <w:sz w:val="28"/>
          <w:lang w:val="ru-RU"/>
        </w:rPr>
        <w:t>) раствора. Гидролиз солей. Реакции ионного обмена.</w:t>
      </w:r>
    </w:p>
    <w:p w14:paraId="6DFDD53B"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14:paraId="3DEA1B90"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14:paraId="59304924" w14:textId="77777777" w:rsidR="00881C3E" w:rsidRPr="00016CEA" w:rsidRDefault="00D75D40">
      <w:pPr>
        <w:spacing w:after="0" w:line="264" w:lineRule="auto"/>
        <w:ind w:firstLine="600"/>
        <w:jc w:val="both"/>
        <w:rPr>
          <w:lang w:val="ru-RU"/>
        </w:rPr>
      </w:pPr>
      <w:r w:rsidRPr="00016CEA">
        <w:rPr>
          <w:rFonts w:ascii="Times New Roman" w:hAnsi="Times New Roman"/>
          <w:b/>
          <w:color w:val="000000"/>
          <w:sz w:val="28"/>
          <w:lang w:val="ru-RU"/>
        </w:rPr>
        <w:t>Неорганическая химия.</w:t>
      </w:r>
    </w:p>
    <w:p w14:paraId="2C72BE26"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14:paraId="48F58A00"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14:paraId="0EBC05CF"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14:paraId="5E378793"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lastRenderedPageBreak/>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14:paraId="13590725"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sidRPr="00016CEA">
        <w:rPr>
          <w:rFonts w:ascii="Times New Roman" w:hAnsi="Times New Roman"/>
          <w:color w:val="000000"/>
          <w:sz w:val="28"/>
          <w:lang w:val="ru-RU"/>
        </w:rPr>
        <w:t>), оксид серы(</w:t>
      </w:r>
      <w:r>
        <w:rPr>
          <w:rFonts w:ascii="Times New Roman" w:hAnsi="Times New Roman"/>
          <w:color w:val="000000"/>
          <w:sz w:val="28"/>
        </w:rPr>
        <w:t>VI</w:t>
      </w:r>
      <w:r w:rsidRPr="00016CEA">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14:paraId="5973C9C4"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14:paraId="4A104E4D"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14:paraId="6E98C19A"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016CEA">
        <w:rPr>
          <w:rFonts w:ascii="Times New Roman" w:hAnsi="Times New Roman"/>
          <w:color w:val="000000"/>
          <w:sz w:val="28"/>
          <w:lang w:val="ru-RU"/>
        </w:rPr>
        <w:t>), оксид углерода(</w:t>
      </w:r>
      <w:r>
        <w:rPr>
          <w:rFonts w:ascii="Times New Roman" w:hAnsi="Times New Roman"/>
          <w:color w:val="000000"/>
          <w:sz w:val="28"/>
        </w:rPr>
        <w:t>IV</w:t>
      </w:r>
      <w:r w:rsidRPr="00016CEA">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14:paraId="754824C8"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sidRPr="00016CEA">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14:paraId="6BB805F6"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14:paraId="0DC9B192"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14:paraId="0DADE39E"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016CEA">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14:paraId="6301D301"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016CEA">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14:paraId="5808A674"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lastRenderedPageBreak/>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14:paraId="5EE688DB"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Общая характеристика металлов побочных подгрупп (Б-групп) Периодической системы химических элементов.</w:t>
      </w:r>
    </w:p>
    <w:p w14:paraId="4D1D15CB"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016CEA">
        <w:rPr>
          <w:rFonts w:ascii="Times New Roman" w:hAnsi="Times New Roman"/>
          <w:color w:val="000000"/>
          <w:sz w:val="28"/>
          <w:lang w:val="ru-RU"/>
        </w:rPr>
        <w:t>), хрома(</w:t>
      </w:r>
      <w:r>
        <w:rPr>
          <w:rFonts w:ascii="Times New Roman" w:hAnsi="Times New Roman"/>
          <w:color w:val="000000"/>
          <w:sz w:val="28"/>
        </w:rPr>
        <w:t>III</w:t>
      </w:r>
      <w:r w:rsidRPr="00016CEA">
        <w:rPr>
          <w:rFonts w:ascii="Times New Roman" w:hAnsi="Times New Roman"/>
          <w:color w:val="000000"/>
          <w:sz w:val="28"/>
          <w:lang w:val="ru-RU"/>
        </w:rPr>
        <w:t>) и хрома(</w:t>
      </w:r>
      <w:r>
        <w:rPr>
          <w:rFonts w:ascii="Times New Roman" w:hAnsi="Times New Roman"/>
          <w:color w:val="000000"/>
          <w:sz w:val="28"/>
        </w:rPr>
        <w:t>VI</w:t>
      </w:r>
      <w:r w:rsidRPr="00016CEA">
        <w:rPr>
          <w:rFonts w:ascii="Times New Roman" w:hAnsi="Times New Roman"/>
          <w:color w:val="000000"/>
          <w:sz w:val="28"/>
          <w:lang w:val="ru-RU"/>
        </w:rPr>
        <w:t>). Хроматы и дихроматы, их окислительные свойства. Получение и применение хрома.</w:t>
      </w:r>
    </w:p>
    <w:p w14:paraId="6FD9FD96"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016CEA">
        <w:rPr>
          <w:rFonts w:ascii="Times New Roman" w:hAnsi="Times New Roman"/>
          <w:color w:val="000000"/>
          <w:sz w:val="28"/>
          <w:lang w:val="ru-RU"/>
        </w:rPr>
        <w:t>), марганца(</w:t>
      </w:r>
      <w:r>
        <w:rPr>
          <w:rFonts w:ascii="Times New Roman" w:hAnsi="Times New Roman"/>
          <w:color w:val="000000"/>
          <w:sz w:val="28"/>
        </w:rPr>
        <w:t>IV</w:t>
      </w:r>
      <w:r w:rsidRPr="00016CEA">
        <w:rPr>
          <w:rFonts w:ascii="Times New Roman" w:hAnsi="Times New Roman"/>
          <w:color w:val="000000"/>
          <w:sz w:val="28"/>
          <w:lang w:val="ru-RU"/>
        </w:rPr>
        <w:t>), марганца(</w:t>
      </w:r>
      <w:r>
        <w:rPr>
          <w:rFonts w:ascii="Times New Roman" w:hAnsi="Times New Roman"/>
          <w:color w:val="000000"/>
          <w:sz w:val="28"/>
        </w:rPr>
        <w:t>VI</w:t>
      </w:r>
      <w:r w:rsidRPr="00016CEA">
        <w:rPr>
          <w:rFonts w:ascii="Times New Roman" w:hAnsi="Times New Roman"/>
          <w:color w:val="000000"/>
          <w:sz w:val="28"/>
          <w:lang w:val="ru-RU"/>
        </w:rPr>
        <w:t>) и марганца(</w:t>
      </w:r>
      <w:r>
        <w:rPr>
          <w:rFonts w:ascii="Times New Roman" w:hAnsi="Times New Roman"/>
          <w:color w:val="000000"/>
          <w:sz w:val="28"/>
        </w:rPr>
        <w:t>VII</w:t>
      </w:r>
      <w:r w:rsidRPr="00016CEA">
        <w:rPr>
          <w:rFonts w:ascii="Times New Roman" w:hAnsi="Times New Roman"/>
          <w:color w:val="000000"/>
          <w:sz w:val="28"/>
          <w:lang w:val="ru-RU"/>
        </w:rPr>
        <w:t xml:space="preserve">). Перманганат калия, его окислительные свойства. </w:t>
      </w:r>
    </w:p>
    <w:p w14:paraId="18E25277"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016CEA">
        <w:rPr>
          <w:rFonts w:ascii="Times New Roman" w:hAnsi="Times New Roman"/>
          <w:color w:val="000000"/>
          <w:sz w:val="28"/>
          <w:lang w:val="ru-RU"/>
        </w:rPr>
        <w:t>) и железа(</w:t>
      </w:r>
      <w:r>
        <w:rPr>
          <w:rFonts w:ascii="Times New Roman" w:hAnsi="Times New Roman"/>
          <w:color w:val="000000"/>
          <w:sz w:val="28"/>
        </w:rPr>
        <w:t>III</w:t>
      </w:r>
      <w:r w:rsidRPr="00016CEA">
        <w:rPr>
          <w:rFonts w:ascii="Times New Roman" w:hAnsi="Times New Roman"/>
          <w:color w:val="000000"/>
          <w:sz w:val="28"/>
          <w:lang w:val="ru-RU"/>
        </w:rPr>
        <w:t>). Получение и применение железа и его сплавов.</w:t>
      </w:r>
    </w:p>
    <w:p w14:paraId="3D825328"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14:paraId="4BBCFAA6"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14:paraId="2BE89955"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14:paraId="154F225B" w14:textId="77777777" w:rsidR="00881C3E" w:rsidRPr="00016CEA" w:rsidRDefault="00D75D40">
      <w:pPr>
        <w:spacing w:after="0" w:line="264" w:lineRule="auto"/>
        <w:ind w:firstLine="600"/>
        <w:jc w:val="both"/>
        <w:rPr>
          <w:lang w:val="ru-RU"/>
        </w:rPr>
      </w:pPr>
      <w:r w:rsidRPr="00016CEA">
        <w:rPr>
          <w:rFonts w:ascii="Times New Roman" w:hAnsi="Times New Roman"/>
          <w:b/>
          <w:color w:val="000000"/>
          <w:sz w:val="28"/>
          <w:lang w:val="ru-RU"/>
        </w:rPr>
        <w:t>Химия и жизнь.</w:t>
      </w:r>
    </w:p>
    <w:p w14:paraId="17E5B3AF"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14:paraId="622B0402"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14:paraId="2745ACDA"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lastRenderedPageBreak/>
        <w:t>Химия пищи: основные компоненты, пищевые добавки. Роль химии в обеспечении пищевой безопасности.</w:t>
      </w:r>
    </w:p>
    <w:p w14:paraId="3704DECB"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14:paraId="50E3E30B"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Химия в строительстве: важнейшие строительные материалы (цемент, бетон). </w:t>
      </w:r>
    </w:p>
    <w:p w14:paraId="5189F9E8"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Химия в сельском хозяйстве. Органические и минеральные удобрения. </w:t>
      </w:r>
    </w:p>
    <w:p w14:paraId="35451C1D"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14:paraId="37544E6A"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Расчётные задачи.</w:t>
      </w:r>
    </w:p>
    <w:p w14:paraId="38511618"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14:paraId="19C96B8A"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Межпредметные связи.</w:t>
      </w:r>
    </w:p>
    <w:p w14:paraId="5F2F5849"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14:paraId="365AC97A"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14:paraId="53F028CF"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14:paraId="3F5A5EB9"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14:paraId="08F0AAAA"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География: минералы, горные породы, полезные ископаемые, топливо, ресурсы.</w:t>
      </w:r>
    </w:p>
    <w:p w14:paraId="13CFEBDD"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w:t>
      </w:r>
      <w:r w:rsidRPr="00016CEA">
        <w:rPr>
          <w:rFonts w:ascii="Times New Roman" w:hAnsi="Times New Roman"/>
          <w:color w:val="000000"/>
          <w:sz w:val="28"/>
          <w:lang w:val="ru-RU"/>
        </w:rPr>
        <w:lastRenderedPageBreak/>
        <w:t>препаратов, производство конструкционных материалов, электронная промышленность, нанотехнологии.</w:t>
      </w:r>
    </w:p>
    <w:p w14:paraId="2A98484A" w14:textId="77777777" w:rsidR="00881C3E" w:rsidRPr="00016CEA" w:rsidRDefault="00881C3E">
      <w:pPr>
        <w:rPr>
          <w:lang w:val="ru-RU"/>
        </w:rPr>
        <w:sectPr w:rsidR="00881C3E" w:rsidRPr="00016CEA">
          <w:pgSz w:w="11906" w:h="16383"/>
          <w:pgMar w:top="1134" w:right="850" w:bottom="1134" w:left="1701" w:header="720" w:footer="720" w:gutter="0"/>
          <w:cols w:space="720"/>
        </w:sectPr>
      </w:pPr>
    </w:p>
    <w:p w14:paraId="2F1A11E8" w14:textId="77777777" w:rsidR="00881C3E" w:rsidRPr="00016CEA" w:rsidRDefault="00D75D40">
      <w:pPr>
        <w:spacing w:after="0" w:line="264" w:lineRule="auto"/>
        <w:ind w:left="120"/>
        <w:jc w:val="both"/>
        <w:rPr>
          <w:lang w:val="ru-RU"/>
        </w:rPr>
      </w:pPr>
      <w:bookmarkStart w:id="4" w:name="block-11699856"/>
      <w:bookmarkEnd w:id="3"/>
      <w:r w:rsidRPr="00016CEA">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14:paraId="162DAEA7" w14:textId="77777777" w:rsidR="00881C3E" w:rsidRPr="00016CEA" w:rsidRDefault="00881C3E">
      <w:pPr>
        <w:spacing w:after="0" w:line="264" w:lineRule="auto"/>
        <w:ind w:left="120"/>
        <w:jc w:val="both"/>
        <w:rPr>
          <w:lang w:val="ru-RU"/>
        </w:rPr>
      </w:pPr>
    </w:p>
    <w:p w14:paraId="7191E713" w14:textId="77777777" w:rsidR="00881C3E" w:rsidRPr="00016CEA" w:rsidRDefault="00D75D40">
      <w:pPr>
        <w:spacing w:after="0" w:line="264" w:lineRule="auto"/>
        <w:ind w:left="120"/>
        <w:jc w:val="both"/>
        <w:rPr>
          <w:lang w:val="ru-RU"/>
        </w:rPr>
      </w:pPr>
      <w:r w:rsidRPr="00016CEA">
        <w:rPr>
          <w:rFonts w:ascii="Times New Roman" w:hAnsi="Times New Roman"/>
          <w:b/>
          <w:color w:val="000000"/>
          <w:sz w:val="28"/>
          <w:lang w:val="ru-RU"/>
        </w:rPr>
        <w:t>ЛИЧНОСТНЫЕ РЕЗУЛЬТАТЫ​</w:t>
      </w:r>
    </w:p>
    <w:p w14:paraId="055ABCC4" w14:textId="77777777" w:rsidR="00881C3E" w:rsidRPr="00016CEA" w:rsidRDefault="00881C3E">
      <w:pPr>
        <w:spacing w:after="0" w:line="264" w:lineRule="auto"/>
        <w:ind w:left="120"/>
        <w:jc w:val="both"/>
        <w:rPr>
          <w:lang w:val="ru-RU"/>
        </w:rPr>
      </w:pPr>
    </w:p>
    <w:p w14:paraId="05085E3C"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14:paraId="2D13CBA9"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14:paraId="6B78DE25"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14:paraId="16EF23C9" w14:textId="77777777" w:rsidR="00881C3E" w:rsidRPr="00016CEA" w:rsidRDefault="00D75D40">
      <w:pPr>
        <w:spacing w:after="0" w:line="264" w:lineRule="auto"/>
        <w:ind w:firstLine="600"/>
        <w:jc w:val="both"/>
        <w:rPr>
          <w:lang w:val="ru-RU"/>
        </w:rPr>
      </w:pPr>
      <w:r w:rsidRPr="00016CEA">
        <w:rPr>
          <w:rFonts w:ascii="Times New Roman" w:hAnsi="Times New Roman"/>
          <w:b/>
          <w:color w:val="000000"/>
          <w:sz w:val="28"/>
          <w:lang w:val="ru-RU"/>
        </w:rPr>
        <w:t>1) гражданского воспитания</w:t>
      </w:r>
      <w:r w:rsidRPr="00016CEA">
        <w:rPr>
          <w:rFonts w:ascii="Times New Roman" w:hAnsi="Times New Roman"/>
          <w:color w:val="000000"/>
          <w:sz w:val="28"/>
          <w:lang w:val="ru-RU"/>
        </w:rPr>
        <w:t>:</w:t>
      </w:r>
    </w:p>
    <w:p w14:paraId="6F3C90B0"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01879266"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4907FA3E"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5217F64A"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7C504B0C" w14:textId="77777777" w:rsidR="00881C3E" w:rsidRPr="00016CEA" w:rsidRDefault="00D75D40">
      <w:pPr>
        <w:spacing w:after="0" w:line="264" w:lineRule="auto"/>
        <w:ind w:firstLine="600"/>
        <w:jc w:val="both"/>
        <w:rPr>
          <w:lang w:val="ru-RU"/>
        </w:rPr>
      </w:pPr>
      <w:r w:rsidRPr="00016CEA">
        <w:rPr>
          <w:rFonts w:ascii="Times New Roman" w:hAnsi="Times New Roman"/>
          <w:b/>
          <w:color w:val="000000"/>
          <w:sz w:val="28"/>
          <w:lang w:val="ru-RU"/>
        </w:rPr>
        <w:t>2) патриотического воспитания:</w:t>
      </w:r>
    </w:p>
    <w:p w14:paraId="2F5C0738"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788DAC8F"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14:paraId="6E21D325"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14:paraId="22AE338C" w14:textId="77777777" w:rsidR="00881C3E" w:rsidRPr="00016CEA" w:rsidRDefault="00D75D40">
      <w:pPr>
        <w:spacing w:after="0" w:line="264" w:lineRule="auto"/>
        <w:ind w:firstLine="600"/>
        <w:jc w:val="both"/>
        <w:rPr>
          <w:lang w:val="ru-RU"/>
        </w:rPr>
      </w:pPr>
      <w:r w:rsidRPr="00016CEA">
        <w:rPr>
          <w:rFonts w:ascii="Times New Roman" w:hAnsi="Times New Roman"/>
          <w:b/>
          <w:color w:val="000000"/>
          <w:sz w:val="28"/>
          <w:lang w:val="ru-RU"/>
        </w:rPr>
        <w:t>3) духовно-нравственного воспитания:</w:t>
      </w:r>
    </w:p>
    <w:p w14:paraId="0FFC3424"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нравственного сознания, этического поведения;</w:t>
      </w:r>
    </w:p>
    <w:p w14:paraId="5968F7FB"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2AFE4D26"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14:paraId="78E27308" w14:textId="77777777" w:rsidR="00881C3E" w:rsidRPr="00016CEA" w:rsidRDefault="00D75D40">
      <w:pPr>
        <w:spacing w:after="0" w:line="264" w:lineRule="auto"/>
        <w:ind w:firstLine="600"/>
        <w:jc w:val="both"/>
        <w:rPr>
          <w:lang w:val="ru-RU"/>
        </w:rPr>
      </w:pPr>
      <w:r w:rsidRPr="00016CEA">
        <w:rPr>
          <w:rFonts w:ascii="Times New Roman" w:hAnsi="Times New Roman"/>
          <w:b/>
          <w:color w:val="000000"/>
          <w:sz w:val="28"/>
          <w:lang w:val="ru-RU"/>
        </w:rPr>
        <w:t>4) формирования культуры здоровья:</w:t>
      </w:r>
    </w:p>
    <w:p w14:paraId="2263FE02"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71144F31"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14:paraId="332EFB0B"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2C61B2BC"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3B1292B1" w14:textId="77777777" w:rsidR="00881C3E" w:rsidRPr="00016CEA" w:rsidRDefault="00D75D40">
      <w:pPr>
        <w:spacing w:after="0" w:line="264" w:lineRule="auto"/>
        <w:ind w:firstLine="600"/>
        <w:jc w:val="both"/>
        <w:rPr>
          <w:lang w:val="ru-RU"/>
        </w:rPr>
      </w:pPr>
      <w:r w:rsidRPr="00016CEA">
        <w:rPr>
          <w:rFonts w:ascii="Times New Roman" w:hAnsi="Times New Roman"/>
          <w:b/>
          <w:color w:val="000000"/>
          <w:sz w:val="28"/>
          <w:lang w:val="ru-RU"/>
        </w:rPr>
        <w:t>5) трудового воспитания:</w:t>
      </w:r>
    </w:p>
    <w:p w14:paraId="52925336"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528F2053"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57D7E498"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14:paraId="10699043"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уважения к труду, людям труда и результатам трудовой деятельности; </w:t>
      </w:r>
    </w:p>
    <w:p w14:paraId="3CD0032D"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1316AEF7" w14:textId="77777777" w:rsidR="00881C3E" w:rsidRPr="00016CEA" w:rsidRDefault="00D75D40">
      <w:pPr>
        <w:spacing w:after="0" w:line="264" w:lineRule="auto"/>
        <w:ind w:firstLine="600"/>
        <w:jc w:val="both"/>
        <w:rPr>
          <w:lang w:val="ru-RU"/>
        </w:rPr>
      </w:pPr>
      <w:r w:rsidRPr="00016CEA">
        <w:rPr>
          <w:rFonts w:ascii="Times New Roman" w:hAnsi="Times New Roman"/>
          <w:b/>
          <w:color w:val="000000"/>
          <w:sz w:val="28"/>
          <w:lang w:val="ru-RU"/>
        </w:rPr>
        <w:t>6) экологического воспитания:</w:t>
      </w:r>
    </w:p>
    <w:p w14:paraId="6842F67F"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6BF74BE3"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092736EF"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lastRenderedPageBreak/>
        <w:t>осознания необходимости использования достижений химии для решения вопросов рационального природопользования;</w:t>
      </w:r>
    </w:p>
    <w:p w14:paraId="40731EDB"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1B737B99"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38594D5C" w14:textId="77777777" w:rsidR="00881C3E" w:rsidRPr="00016CEA" w:rsidRDefault="00D75D40">
      <w:pPr>
        <w:spacing w:after="0" w:line="264" w:lineRule="auto"/>
        <w:ind w:firstLine="600"/>
        <w:jc w:val="both"/>
        <w:rPr>
          <w:lang w:val="ru-RU"/>
        </w:rPr>
      </w:pPr>
      <w:r w:rsidRPr="00016CEA">
        <w:rPr>
          <w:rFonts w:ascii="Times New Roman" w:hAnsi="Times New Roman"/>
          <w:b/>
          <w:color w:val="000000"/>
          <w:sz w:val="28"/>
          <w:lang w:val="ru-RU"/>
        </w:rPr>
        <w:t>7) ценности научного познания:</w:t>
      </w:r>
    </w:p>
    <w:p w14:paraId="54F9A5C7"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14:paraId="08599797"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70193C97"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13366AAA"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29A6AE56"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7A7AE404"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интереса к познанию, исследовательской деятельности; </w:t>
      </w:r>
    </w:p>
    <w:p w14:paraId="578A784B"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7635C569"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интереса к особенностям труда в различных сферах профессиональной деятельности.</w:t>
      </w:r>
    </w:p>
    <w:p w14:paraId="07E34A21" w14:textId="77777777" w:rsidR="00881C3E" w:rsidRPr="00016CEA" w:rsidRDefault="00881C3E">
      <w:pPr>
        <w:spacing w:after="0"/>
        <w:ind w:left="120"/>
        <w:rPr>
          <w:lang w:val="ru-RU"/>
        </w:rPr>
      </w:pPr>
    </w:p>
    <w:p w14:paraId="359F8691" w14:textId="77777777" w:rsidR="00881C3E" w:rsidRPr="00016CEA" w:rsidRDefault="00D75D40">
      <w:pPr>
        <w:spacing w:after="0"/>
        <w:ind w:left="120"/>
        <w:rPr>
          <w:lang w:val="ru-RU"/>
        </w:rPr>
      </w:pPr>
      <w:r w:rsidRPr="00016CEA">
        <w:rPr>
          <w:rFonts w:ascii="Times New Roman" w:hAnsi="Times New Roman"/>
          <w:b/>
          <w:color w:val="000000"/>
          <w:sz w:val="28"/>
          <w:lang w:val="ru-RU"/>
        </w:rPr>
        <w:lastRenderedPageBreak/>
        <w:t>МЕТАПРЕДМЕТНЫЕ РЕЗУЛЬТАТЫ</w:t>
      </w:r>
    </w:p>
    <w:p w14:paraId="43FA3374" w14:textId="77777777" w:rsidR="00881C3E" w:rsidRPr="00016CEA" w:rsidRDefault="00881C3E">
      <w:pPr>
        <w:spacing w:after="0"/>
        <w:ind w:left="120"/>
        <w:rPr>
          <w:lang w:val="ru-RU"/>
        </w:rPr>
      </w:pPr>
    </w:p>
    <w:p w14:paraId="7094CD9E"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14:paraId="17A1167E"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19E8AF6D"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14:paraId="0E9E9F4C"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7651F103"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14:paraId="4097E817" w14:textId="77777777" w:rsidR="00881C3E" w:rsidRPr="00016CEA" w:rsidRDefault="00881C3E">
      <w:pPr>
        <w:spacing w:after="0" w:line="264" w:lineRule="auto"/>
        <w:ind w:left="120"/>
        <w:rPr>
          <w:lang w:val="ru-RU"/>
        </w:rPr>
      </w:pPr>
    </w:p>
    <w:p w14:paraId="1EAF98B1" w14:textId="77777777" w:rsidR="00881C3E" w:rsidRPr="00016CEA" w:rsidRDefault="00D75D40">
      <w:pPr>
        <w:spacing w:after="0" w:line="264" w:lineRule="auto"/>
        <w:ind w:left="120"/>
        <w:rPr>
          <w:lang w:val="ru-RU"/>
        </w:rPr>
      </w:pPr>
      <w:r w:rsidRPr="00016CEA">
        <w:rPr>
          <w:rFonts w:ascii="Times New Roman" w:hAnsi="Times New Roman"/>
          <w:b/>
          <w:color w:val="000000"/>
          <w:sz w:val="28"/>
          <w:lang w:val="ru-RU"/>
        </w:rPr>
        <w:t>Познавательные универсальные учебные действия</w:t>
      </w:r>
    </w:p>
    <w:p w14:paraId="51818C13" w14:textId="77777777" w:rsidR="00881C3E" w:rsidRPr="00016CEA" w:rsidRDefault="00D75D40">
      <w:pPr>
        <w:spacing w:after="0" w:line="264" w:lineRule="auto"/>
        <w:ind w:firstLine="600"/>
        <w:jc w:val="both"/>
        <w:rPr>
          <w:lang w:val="ru-RU"/>
        </w:rPr>
      </w:pPr>
      <w:r w:rsidRPr="00016CEA">
        <w:rPr>
          <w:rFonts w:ascii="Times New Roman" w:hAnsi="Times New Roman"/>
          <w:b/>
          <w:color w:val="000000"/>
          <w:sz w:val="28"/>
          <w:lang w:val="ru-RU"/>
        </w:rPr>
        <w:t>1) базовые логические действия:</w:t>
      </w:r>
    </w:p>
    <w:p w14:paraId="71E7A392"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5E7AFCBE"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2F3EE3A9"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1AB08DAF"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выбирать основания и критерии для классификации веществ и химических реакций;</w:t>
      </w:r>
    </w:p>
    <w:p w14:paraId="02382A66"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устанавливать причинно-следственные связи между изучаемыми явлениями; </w:t>
      </w:r>
    </w:p>
    <w:p w14:paraId="3FBF4AE5"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28A903BE"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w:t>
      </w:r>
      <w:r w:rsidRPr="00016CEA">
        <w:rPr>
          <w:rFonts w:ascii="Times New Roman" w:hAnsi="Times New Roman"/>
          <w:color w:val="000000"/>
          <w:sz w:val="28"/>
          <w:lang w:val="ru-RU"/>
        </w:rPr>
        <w:lastRenderedPageBreak/>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7701649D" w14:textId="77777777" w:rsidR="00881C3E" w:rsidRPr="00016CEA" w:rsidRDefault="00D75D40">
      <w:pPr>
        <w:spacing w:after="0" w:line="264" w:lineRule="auto"/>
        <w:ind w:firstLine="600"/>
        <w:jc w:val="both"/>
        <w:rPr>
          <w:lang w:val="ru-RU"/>
        </w:rPr>
      </w:pPr>
      <w:r w:rsidRPr="00016CEA">
        <w:rPr>
          <w:rFonts w:ascii="Times New Roman" w:hAnsi="Times New Roman"/>
          <w:b/>
          <w:color w:val="000000"/>
          <w:sz w:val="28"/>
          <w:lang w:val="ru-RU"/>
        </w:rPr>
        <w:t>2) базовые исследовательские действия:</w:t>
      </w:r>
    </w:p>
    <w:p w14:paraId="0B7DDE03"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владеть основами методов научного познания веществ и химических реакций;</w:t>
      </w:r>
    </w:p>
    <w:p w14:paraId="76BAE00B"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7A3206B8"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6C38C371"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58AEB6F7" w14:textId="77777777" w:rsidR="00881C3E" w:rsidRPr="00016CEA" w:rsidRDefault="00D75D40">
      <w:pPr>
        <w:spacing w:after="0" w:line="264" w:lineRule="auto"/>
        <w:ind w:firstLine="600"/>
        <w:jc w:val="both"/>
        <w:rPr>
          <w:lang w:val="ru-RU"/>
        </w:rPr>
      </w:pPr>
      <w:r w:rsidRPr="00016CEA">
        <w:rPr>
          <w:rFonts w:ascii="Times New Roman" w:hAnsi="Times New Roman"/>
          <w:b/>
          <w:color w:val="000000"/>
          <w:sz w:val="28"/>
          <w:lang w:val="ru-RU"/>
        </w:rPr>
        <w:t>3) работа с информацией:</w:t>
      </w:r>
    </w:p>
    <w:p w14:paraId="41AE17BE"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4ED1B115"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5D836365"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148901B2"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6712C1A2"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559B57FD" w14:textId="77777777" w:rsidR="00881C3E" w:rsidRPr="00016CEA" w:rsidRDefault="00881C3E">
      <w:pPr>
        <w:spacing w:after="0"/>
        <w:ind w:left="120"/>
        <w:rPr>
          <w:lang w:val="ru-RU"/>
        </w:rPr>
      </w:pPr>
    </w:p>
    <w:p w14:paraId="438B7394" w14:textId="77777777" w:rsidR="00881C3E" w:rsidRPr="00016CEA" w:rsidRDefault="00D75D40">
      <w:pPr>
        <w:spacing w:after="0"/>
        <w:ind w:firstLine="600"/>
        <w:rPr>
          <w:lang w:val="ru-RU"/>
        </w:rPr>
      </w:pPr>
      <w:r w:rsidRPr="00016CEA">
        <w:rPr>
          <w:rFonts w:ascii="Times New Roman" w:hAnsi="Times New Roman"/>
          <w:color w:val="000000"/>
          <w:sz w:val="28"/>
          <w:lang w:val="ru-RU"/>
        </w:rPr>
        <w:t>использовать знаково-символические средства наглядности.</w:t>
      </w:r>
    </w:p>
    <w:p w14:paraId="57DDD978" w14:textId="77777777" w:rsidR="00881C3E" w:rsidRPr="00016CEA" w:rsidRDefault="00881C3E">
      <w:pPr>
        <w:spacing w:after="0"/>
        <w:ind w:left="120"/>
        <w:rPr>
          <w:lang w:val="ru-RU"/>
        </w:rPr>
      </w:pPr>
    </w:p>
    <w:p w14:paraId="74ECAF3A" w14:textId="77777777" w:rsidR="00881C3E" w:rsidRPr="00016CEA" w:rsidRDefault="00881C3E">
      <w:pPr>
        <w:spacing w:after="0"/>
        <w:ind w:left="120"/>
        <w:rPr>
          <w:lang w:val="ru-RU"/>
        </w:rPr>
      </w:pPr>
    </w:p>
    <w:p w14:paraId="370B2DB8" w14:textId="77777777" w:rsidR="00881C3E" w:rsidRPr="00016CEA" w:rsidRDefault="00D75D40">
      <w:pPr>
        <w:spacing w:after="0"/>
        <w:ind w:firstLine="600"/>
        <w:rPr>
          <w:lang w:val="ru-RU"/>
        </w:rPr>
      </w:pPr>
      <w:r w:rsidRPr="00016CEA">
        <w:rPr>
          <w:rFonts w:ascii="Times New Roman" w:hAnsi="Times New Roman"/>
          <w:b/>
          <w:color w:val="000000"/>
          <w:sz w:val="28"/>
          <w:lang w:val="ru-RU"/>
        </w:rPr>
        <w:t>Коммуникативные универсальные учебные действия:</w:t>
      </w:r>
    </w:p>
    <w:p w14:paraId="42E5CA2E" w14:textId="77777777" w:rsidR="00881C3E" w:rsidRPr="00016CEA" w:rsidRDefault="00881C3E">
      <w:pPr>
        <w:spacing w:after="0"/>
        <w:ind w:left="120"/>
        <w:rPr>
          <w:lang w:val="ru-RU"/>
        </w:rPr>
      </w:pPr>
    </w:p>
    <w:p w14:paraId="048A147E" w14:textId="77777777" w:rsidR="00881C3E" w:rsidRPr="00016CEA" w:rsidRDefault="00D75D40">
      <w:pPr>
        <w:spacing w:after="0"/>
        <w:ind w:firstLine="600"/>
        <w:rPr>
          <w:lang w:val="ru-RU"/>
        </w:rPr>
      </w:pPr>
      <w:r w:rsidRPr="00016CEA">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4040C7B7" w14:textId="77777777" w:rsidR="00881C3E" w:rsidRPr="00016CEA" w:rsidRDefault="00881C3E">
      <w:pPr>
        <w:spacing w:after="0"/>
        <w:ind w:left="120"/>
        <w:rPr>
          <w:lang w:val="ru-RU"/>
        </w:rPr>
      </w:pPr>
    </w:p>
    <w:p w14:paraId="103A9C30"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338695B6" w14:textId="77777777" w:rsidR="00881C3E" w:rsidRPr="00016CEA" w:rsidRDefault="00881C3E">
      <w:pPr>
        <w:spacing w:after="0"/>
        <w:ind w:left="120"/>
        <w:rPr>
          <w:lang w:val="ru-RU"/>
        </w:rPr>
      </w:pPr>
    </w:p>
    <w:p w14:paraId="4D2A2A67" w14:textId="77777777" w:rsidR="00881C3E" w:rsidRPr="00016CEA" w:rsidRDefault="00881C3E">
      <w:pPr>
        <w:spacing w:after="0"/>
        <w:ind w:left="120"/>
        <w:rPr>
          <w:lang w:val="ru-RU"/>
        </w:rPr>
      </w:pPr>
    </w:p>
    <w:p w14:paraId="65A98F9A" w14:textId="77777777" w:rsidR="00881C3E" w:rsidRPr="00016CEA" w:rsidRDefault="00D75D40">
      <w:pPr>
        <w:spacing w:after="0" w:line="264" w:lineRule="auto"/>
        <w:ind w:firstLine="600"/>
        <w:jc w:val="both"/>
        <w:rPr>
          <w:lang w:val="ru-RU"/>
        </w:rPr>
      </w:pPr>
      <w:r w:rsidRPr="00016CEA">
        <w:rPr>
          <w:rFonts w:ascii="Times New Roman" w:hAnsi="Times New Roman"/>
          <w:b/>
          <w:color w:val="000000"/>
          <w:sz w:val="28"/>
          <w:lang w:val="ru-RU"/>
        </w:rPr>
        <w:t>Регулятивные универсальные учебные действия:</w:t>
      </w:r>
    </w:p>
    <w:p w14:paraId="34F6ED26" w14:textId="77777777" w:rsidR="00881C3E" w:rsidRPr="00016CEA" w:rsidRDefault="00881C3E">
      <w:pPr>
        <w:spacing w:after="0" w:line="264" w:lineRule="auto"/>
        <w:ind w:left="120"/>
        <w:jc w:val="both"/>
        <w:rPr>
          <w:lang w:val="ru-RU"/>
        </w:rPr>
      </w:pPr>
    </w:p>
    <w:p w14:paraId="7FF49B59"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65F8AFA6" w14:textId="77777777" w:rsidR="00881C3E" w:rsidRPr="00016CEA" w:rsidRDefault="00881C3E">
      <w:pPr>
        <w:spacing w:after="0"/>
        <w:ind w:left="120"/>
        <w:rPr>
          <w:lang w:val="ru-RU"/>
        </w:rPr>
      </w:pPr>
    </w:p>
    <w:p w14:paraId="10775923"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осуществлять самоконтроль деятельности на основе самоанализа и самооценки.</w:t>
      </w:r>
    </w:p>
    <w:p w14:paraId="4DA3416C" w14:textId="77777777" w:rsidR="00881C3E" w:rsidRPr="00016CEA" w:rsidRDefault="00D75D40">
      <w:pPr>
        <w:spacing w:after="0" w:line="264" w:lineRule="auto"/>
        <w:ind w:firstLine="600"/>
        <w:jc w:val="both"/>
        <w:rPr>
          <w:lang w:val="ru-RU"/>
        </w:rPr>
      </w:pPr>
      <w:r w:rsidRPr="00016CEA">
        <w:rPr>
          <w:rFonts w:ascii="Times New Roman" w:hAnsi="Times New Roman"/>
          <w:b/>
          <w:color w:val="000000"/>
          <w:sz w:val="28"/>
          <w:lang w:val="ru-RU"/>
        </w:rPr>
        <w:t>ПРЕДМЕТНЫЕ РЕЗУЛЬТАТЫ</w:t>
      </w:r>
    </w:p>
    <w:p w14:paraId="0B119E6F"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14:paraId="3DF7C5C4" w14:textId="77777777" w:rsidR="00881C3E" w:rsidRPr="00016CEA" w:rsidRDefault="00881C3E">
      <w:pPr>
        <w:spacing w:after="0" w:line="264" w:lineRule="auto"/>
        <w:ind w:left="120"/>
        <w:jc w:val="both"/>
        <w:rPr>
          <w:lang w:val="ru-RU"/>
        </w:rPr>
      </w:pPr>
      <w:bookmarkStart w:id="5" w:name="_Toc139840030"/>
      <w:bookmarkEnd w:id="5"/>
    </w:p>
    <w:p w14:paraId="656AC7F1" w14:textId="77777777" w:rsidR="00881C3E" w:rsidRPr="00016CEA" w:rsidRDefault="00D75D40">
      <w:pPr>
        <w:spacing w:after="0" w:line="264" w:lineRule="auto"/>
        <w:ind w:firstLine="600"/>
        <w:jc w:val="both"/>
        <w:rPr>
          <w:lang w:val="ru-RU"/>
        </w:rPr>
      </w:pPr>
      <w:r w:rsidRPr="00016CEA">
        <w:rPr>
          <w:rFonts w:ascii="Times New Roman" w:hAnsi="Times New Roman"/>
          <w:b/>
          <w:color w:val="000000"/>
          <w:sz w:val="28"/>
          <w:lang w:val="ru-RU"/>
        </w:rPr>
        <w:t>10 КЛАСС</w:t>
      </w:r>
    </w:p>
    <w:p w14:paraId="4C855D4A"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Предметные результаты освоения курса «Органическая химия» отражают:</w:t>
      </w:r>
    </w:p>
    <w:p w14:paraId="3358B993"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w:t>
      </w:r>
      <w:r w:rsidRPr="00016CEA">
        <w:rPr>
          <w:rFonts w:ascii="Times New Roman" w:hAnsi="Times New Roman"/>
          <w:color w:val="000000"/>
          <w:sz w:val="28"/>
          <w:lang w:val="ru-RU"/>
        </w:rPr>
        <w:lastRenderedPageBreak/>
        <w:t>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6DD40023"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016CEA">
        <w:rPr>
          <w:rFonts w:ascii="Times New Roman" w:hAnsi="Times New Roman"/>
          <w:color w:val="000000"/>
          <w:sz w:val="28"/>
          <w:lang w:val="ru-RU"/>
        </w:rPr>
        <w:t xml:space="preserve">-, </w:t>
      </w:r>
      <w:r>
        <w:rPr>
          <w:rFonts w:ascii="Times New Roman" w:hAnsi="Times New Roman"/>
          <w:color w:val="000000"/>
          <w:sz w:val="28"/>
        </w:rPr>
        <w:t>p</w:t>
      </w:r>
      <w:r w:rsidRPr="00016CEA">
        <w:rPr>
          <w:rFonts w:ascii="Times New Roman" w:hAnsi="Times New Roman"/>
          <w:color w:val="000000"/>
          <w:sz w:val="28"/>
          <w:lang w:val="ru-RU"/>
        </w:rPr>
        <w:t xml:space="preserve">-, </w:t>
      </w:r>
      <w:r>
        <w:rPr>
          <w:rFonts w:ascii="Times New Roman" w:hAnsi="Times New Roman"/>
          <w:color w:val="000000"/>
          <w:sz w:val="28"/>
        </w:rPr>
        <w:t>d</w:t>
      </w:r>
      <w:r w:rsidRPr="00016CEA">
        <w:rPr>
          <w:rFonts w:ascii="Times New Roman" w:hAnsi="Times New Roman"/>
          <w:color w:val="000000"/>
          <w:sz w:val="28"/>
          <w:lang w:val="ru-RU"/>
        </w:rPr>
        <w:t xml:space="preserve">-атомные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Pr>
          <w:rFonts w:ascii="Times New Roman" w:hAnsi="Times New Roman"/>
          <w:color w:val="000000"/>
          <w:sz w:val="28"/>
        </w:rPr>
        <w:t>I</w:t>
      </w:r>
      <w:r w:rsidRPr="00016CEA">
        <w:rPr>
          <w:rFonts w:ascii="Times New Roman" w:hAnsi="Times New Roman"/>
          <w:color w:val="000000"/>
          <w:sz w:val="28"/>
          <w:lang w:val="ru-RU"/>
        </w:rPr>
        <w:t xml:space="preserve"> и </w:t>
      </w:r>
      <w:r>
        <w:rPr>
          <w:rFonts w:ascii="Times New Roman" w:hAnsi="Times New Roman"/>
          <w:color w:val="000000"/>
          <w:sz w:val="28"/>
        </w:rPr>
        <w:t>II</w:t>
      </w:r>
      <w:r w:rsidRPr="00016CEA">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14:paraId="79162058"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сформированность умений: выявлять характерные признаки понятий, устанавливать</w:t>
      </w:r>
      <w:r w:rsidRPr="00016CEA">
        <w:rPr>
          <w:rFonts w:ascii="Times New Roman" w:hAnsi="Times New Roman"/>
          <w:i/>
          <w:color w:val="000000"/>
          <w:sz w:val="28"/>
          <w:lang w:val="ru-RU"/>
        </w:rPr>
        <w:t xml:space="preserve"> </w:t>
      </w:r>
      <w:r w:rsidRPr="00016CEA">
        <w:rPr>
          <w:rFonts w:ascii="Times New Roman" w:hAnsi="Times New Roman"/>
          <w:color w:val="000000"/>
          <w:sz w:val="28"/>
          <w:lang w:val="ru-RU"/>
        </w:rPr>
        <w:t xml:space="preserve">их взаимосвязь, использовать соответствующие понятия при описании состава, строения и свойств органических соединений; </w:t>
      </w:r>
    </w:p>
    <w:p w14:paraId="60E3C3E2"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сформированность умений: </w:t>
      </w:r>
    </w:p>
    <w:p w14:paraId="1CDE8EF1"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14:paraId="211E853A"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14:paraId="2AE9B519"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lastRenderedPageBreak/>
        <w:t>изготавливать модели молекул органических веществ для иллюстрации их химического и пространственного строения;</w:t>
      </w:r>
    </w:p>
    <w:p w14:paraId="62D54E4E"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016CEA">
        <w:rPr>
          <w:rFonts w:ascii="Times New Roman" w:hAnsi="Times New Roman"/>
          <w:color w:val="000000"/>
          <w:sz w:val="28"/>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14:paraId="2C29F874"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016CEA">
        <w:rPr>
          <w:rFonts w:ascii="Times New Roman" w:hAnsi="Times New Roman"/>
          <w:color w:val="000000"/>
          <w:sz w:val="28"/>
          <w:lang w:val="ru-RU"/>
        </w:rPr>
        <w:t xml:space="preserve">- и </w:t>
      </w:r>
      <w:r>
        <w:rPr>
          <w:rFonts w:ascii="Times New Roman" w:hAnsi="Times New Roman"/>
          <w:color w:val="000000"/>
          <w:sz w:val="28"/>
        </w:rPr>
        <w:t>π</w:t>
      </w:r>
      <w:r w:rsidRPr="00016CEA">
        <w:rPr>
          <w:rFonts w:ascii="Times New Roman" w:hAnsi="Times New Roman"/>
          <w:color w:val="000000"/>
          <w:sz w:val="28"/>
          <w:lang w:val="ru-RU"/>
        </w:rPr>
        <w:t>-связь, водородная связь);</w:t>
      </w:r>
    </w:p>
    <w:p w14:paraId="612D461E"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14:paraId="20E7CDC8"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14:paraId="77CE462C"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016CEA">
        <w:rPr>
          <w:rFonts w:ascii="Times New Roman" w:hAnsi="Times New Roman"/>
          <w:color w:val="000000"/>
          <w:sz w:val="28"/>
          <w:lang w:val="ru-RU"/>
        </w:rPr>
        <w:t xml:space="preserve">- и </w:t>
      </w:r>
      <w:r>
        <w:rPr>
          <w:rFonts w:ascii="Times New Roman" w:hAnsi="Times New Roman"/>
          <w:color w:val="000000"/>
          <w:sz w:val="28"/>
        </w:rPr>
        <w:t>π</w:t>
      </w:r>
      <w:r w:rsidRPr="00016CEA">
        <w:rPr>
          <w:rFonts w:ascii="Times New Roman" w:hAnsi="Times New Roman"/>
          <w:color w:val="000000"/>
          <w:sz w:val="28"/>
          <w:lang w:val="ru-RU"/>
        </w:rPr>
        <w:t>-связи), взаимного влияния атомов и групп атомов в молекулах;</w:t>
      </w:r>
    </w:p>
    <w:p w14:paraId="3F6701FE"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14:paraId="6DC4386D"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14:paraId="1BB58E8F"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сформированность умения применять</w:t>
      </w:r>
      <w:r w:rsidRPr="00016CEA">
        <w:rPr>
          <w:rFonts w:ascii="Times New Roman" w:hAnsi="Times New Roman"/>
          <w:i/>
          <w:color w:val="000000"/>
          <w:sz w:val="28"/>
          <w:lang w:val="ru-RU"/>
        </w:rPr>
        <w:t xml:space="preserve"> </w:t>
      </w:r>
      <w:r w:rsidRPr="00016CEA">
        <w:rPr>
          <w:rFonts w:ascii="Times New Roman" w:hAnsi="Times New Roman"/>
          <w:color w:val="000000"/>
          <w:sz w:val="28"/>
          <w:lang w:val="ru-RU"/>
        </w:rPr>
        <w:t xml:space="preserve">основные операции мыслительной деятельности – анализ и синтез, сравнение, обобщение, </w:t>
      </w:r>
      <w:r w:rsidRPr="00016CEA">
        <w:rPr>
          <w:rFonts w:ascii="Times New Roman" w:hAnsi="Times New Roman"/>
          <w:color w:val="000000"/>
          <w:sz w:val="28"/>
          <w:lang w:val="ru-RU"/>
        </w:rPr>
        <w:lastRenderedPageBreak/>
        <w:t>систематизацию, выявление причинно-следственных связей – для изучения свойств веществ и химических реакций;</w:t>
      </w:r>
    </w:p>
    <w:p w14:paraId="1F2AB93A"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14:paraId="45109F2A"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14:paraId="29B6F7D5"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016CEA">
        <w:rPr>
          <w:rFonts w:ascii="Times New Roman" w:hAnsi="Times New Roman"/>
          <w:i/>
          <w:color w:val="000000"/>
          <w:sz w:val="28"/>
          <w:lang w:val="ru-RU"/>
        </w:rPr>
        <w:t xml:space="preserve"> </w:t>
      </w:r>
      <w:r w:rsidRPr="00016CEA">
        <w:rPr>
          <w:rFonts w:ascii="Times New Roman" w:hAnsi="Times New Roman"/>
          <w:color w:val="000000"/>
          <w:sz w:val="28"/>
          <w:lang w:val="ru-RU"/>
        </w:rPr>
        <w:t>полученные знания для принятия грамотных решений проблем в ситуациях, связанных с химией;</w:t>
      </w:r>
    </w:p>
    <w:p w14:paraId="6B4E7D98"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016CEA">
        <w:rPr>
          <w:rFonts w:ascii="Times New Roman" w:hAnsi="Times New Roman"/>
          <w:i/>
          <w:color w:val="000000"/>
          <w:sz w:val="28"/>
          <w:lang w:val="ru-RU"/>
        </w:rPr>
        <w:t xml:space="preserve"> и </w:t>
      </w:r>
      <w:r w:rsidRPr="00016CEA">
        <w:rPr>
          <w:rFonts w:ascii="Times New Roman" w:hAnsi="Times New Roman"/>
          <w:color w:val="000000"/>
          <w:sz w:val="28"/>
          <w:lang w:val="ru-RU"/>
        </w:rPr>
        <w:t xml:space="preserve">оценивать их достоверность; </w:t>
      </w:r>
    </w:p>
    <w:p w14:paraId="3D351A8B"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сформированность умений: </w:t>
      </w:r>
    </w:p>
    <w:p w14:paraId="394816BF"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14:paraId="1D9D6578"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14:paraId="3A4A7C65"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анализировать целесообразность применения органических веществ в промышленности и в быту с точки зрения соотношения риск-польза;</w:t>
      </w:r>
    </w:p>
    <w:p w14:paraId="5692F353"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14:paraId="5E8D9FAD" w14:textId="77777777" w:rsidR="00881C3E" w:rsidRPr="00016CEA" w:rsidRDefault="00D75D40">
      <w:pPr>
        <w:spacing w:after="0" w:line="264" w:lineRule="auto"/>
        <w:ind w:firstLine="600"/>
        <w:jc w:val="both"/>
        <w:rPr>
          <w:lang w:val="ru-RU"/>
        </w:rPr>
      </w:pPr>
      <w:r w:rsidRPr="00016CEA">
        <w:rPr>
          <w:rFonts w:ascii="Times New Roman" w:hAnsi="Times New Roman"/>
          <w:b/>
          <w:color w:val="000000"/>
          <w:sz w:val="28"/>
          <w:lang w:val="ru-RU"/>
        </w:rPr>
        <w:lastRenderedPageBreak/>
        <w:t>11 КЛАСС</w:t>
      </w:r>
    </w:p>
    <w:p w14:paraId="7A339898"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Предметные результаты освоения курса «Общая и неорганическая химия» отражают:</w:t>
      </w:r>
    </w:p>
    <w:p w14:paraId="2871FCE0"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37FEE861"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016CEA">
        <w:rPr>
          <w:rFonts w:ascii="Times New Roman" w:hAnsi="Times New Roman"/>
          <w:color w:val="000000"/>
          <w:sz w:val="28"/>
          <w:lang w:val="ru-RU"/>
        </w:rPr>
        <w:t xml:space="preserve">-, </w:t>
      </w:r>
      <w:r>
        <w:rPr>
          <w:rFonts w:ascii="Times New Roman" w:hAnsi="Times New Roman"/>
          <w:color w:val="000000"/>
          <w:sz w:val="28"/>
        </w:rPr>
        <w:t>p</w:t>
      </w:r>
      <w:r w:rsidRPr="00016CEA">
        <w:rPr>
          <w:rFonts w:ascii="Times New Roman" w:hAnsi="Times New Roman"/>
          <w:color w:val="000000"/>
          <w:sz w:val="28"/>
          <w:lang w:val="ru-RU"/>
        </w:rPr>
        <w:t xml:space="preserve">-, </w:t>
      </w:r>
      <w:r>
        <w:rPr>
          <w:rFonts w:ascii="Times New Roman" w:hAnsi="Times New Roman"/>
          <w:color w:val="000000"/>
          <w:sz w:val="28"/>
        </w:rPr>
        <w:t>d</w:t>
      </w:r>
      <w:r w:rsidRPr="00016CEA">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14:paraId="4925A442"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441B5BB5"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lastRenderedPageBreak/>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016CEA">
        <w:rPr>
          <w:rFonts w:ascii="Times New Roman" w:hAnsi="Times New Roman"/>
          <w:color w:val="000000"/>
          <w:sz w:val="28"/>
          <w:lang w:val="ru-RU"/>
        </w:rPr>
        <w:t>) и тривиальные названия отдельных веществ;</w:t>
      </w:r>
    </w:p>
    <w:p w14:paraId="6899FF86"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14:paraId="76ECB089"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14:paraId="713D7772"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14:paraId="5E1C3E08"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14:paraId="7C84AF37"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016CEA">
        <w:rPr>
          <w:rFonts w:ascii="Times New Roman" w:hAnsi="Times New Roman"/>
          <w:color w:val="000000"/>
          <w:sz w:val="28"/>
          <w:lang w:val="ru-RU"/>
        </w:rPr>
        <w:t xml:space="preserve">-, </w:t>
      </w:r>
      <w:r>
        <w:rPr>
          <w:rFonts w:ascii="Times New Roman" w:hAnsi="Times New Roman"/>
          <w:color w:val="000000"/>
          <w:sz w:val="28"/>
        </w:rPr>
        <w:t>p</w:t>
      </w:r>
      <w:r w:rsidRPr="00016CEA">
        <w:rPr>
          <w:rFonts w:ascii="Times New Roman" w:hAnsi="Times New Roman"/>
          <w:color w:val="000000"/>
          <w:sz w:val="28"/>
          <w:lang w:val="ru-RU"/>
        </w:rPr>
        <w:t xml:space="preserve">-, </w:t>
      </w:r>
      <w:r>
        <w:rPr>
          <w:rFonts w:ascii="Times New Roman" w:hAnsi="Times New Roman"/>
          <w:color w:val="000000"/>
          <w:sz w:val="28"/>
        </w:rPr>
        <w:t>d</w:t>
      </w:r>
      <w:r w:rsidRPr="00016CEA">
        <w:rPr>
          <w:rFonts w:ascii="Times New Roman" w:hAnsi="Times New Roman"/>
          <w:color w:val="000000"/>
          <w:sz w:val="28"/>
          <w:lang w:val="ru-RU"/>
        </w:rPr>
        <w:t>-атомные орбитали», «основное и возбуждённое энергетические состояния атома»; объяснять</w:t>
      </w:r>
      <w:r w:rsidRPr="00016CEA">
        <w:rPr>
          <w:rFonts w:ascii="Times New Roman" w:hAnsi="Times New Roman"/>
          <w:i/>
          <w:color w:val="000000"/>
          <w:sz w:val="28"/>
          <w:lang w:val="ru-RU"/>
        </w:rPr>
        <w:t xml:space="preserve"> </w:t>
      </w:r>
      <w:r w:rsidRPr="00016CEA">
        <w:rPr>
          <w:rFonts w:ascii="Times New Roman" w:hAnsi="Times New Roman"/>
          <w:color w:val="000000"/>
          <w:sz w:val="28"/>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14:paraId="0942C9EB"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6248F670"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14:paraId="24231E20"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lastRenderedPageBreak/>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14:paraId="724779A1"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14:paraId="3B1204AF"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14:paraId="3D4A7655"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14:paraId="6CAA5CAA"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14:paraId="5EB1D207"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sidRPr="00016CEA">
        <w:rPr>
          <w:rFonts w:ascii="Times New Roman" w:hAnsi="Times New Roman"/>
          <w:i/>
          <w:color w:val="000000"/>
          <w:sz w:val="28"/>
          <w:lang w:val="ru-RU"/>
        </w:rPr>
        <w:t xml:space="preserve"> </w:t>
      </w:r>
      <w:r w:rsidRPr="00016CEA">
        <w:rPr>
          <w:rFonts w:ascii="Times New Roman" w:hAnsi="Times New Roman"/>
          <w:color w:val="000000"/>
          <w:sz w:val="28"/>
          <w:lang w:val="ru-RU"/>
        </w:rPr>
        <w:t>их достоверность;</w:t>
      </w:r>
    </w:p>
    <w:p w14:paraId="66D34283"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lastRenderedPageBreak/>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14:paraId="51AB91FA" w14:textId="77777777" w:rsidR="00881C3E" w:rsidRPr="00016CEA" w:rsidRDefault="00D75D40">
      <w:pPr>
        <w:spacing w:after="0" w:line="264" w:lineRule="auto"/>
        <w:ind w:firstLine="600"/>
        <w:jc w:val="both"/>
        <w:rPr>
          <w:lang w:val="ru-RU"/>
        </w:rPr>
      </w:pPr>
      <w:r w:rsidRPr="00016CEA">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016CEA">
        <w:rPr>
          <w:rFonts w:ascii="Times New Roman" w:hAnsi="Times New Roman"/>
          <w:i/>
          <w:color w:val="000000"/>
          <w:sz w:val="28"/>
          <w:lang w:val="ru-RU"/>
        </w:rPr>
        <w:t xml:space="preserve"> </w:t>
      </w:r>
      <w:r w:rsidRPr="00016CEA">
        <w:rPr>
          <w:rFonts w:ascii="Times New Roman" w:hAnsi="Times New Roman"/>
          <w:color w:val="000000"/>
          <w:sz w:val="28"/>
          <w:lang w:val="ru-RU"/>
        </w:rPr>
        <w:t>химическую информацию, перерабатывать</w:t>
      </w:r>
      <w:r w:rsidRPr="00016CEA">
        <w:rPr>
          <w:rFonts w:ascii="Times New Roman" w:hAnsi="Times New Roman"/>
          <w:i/>
          <w:color w:val="000000"/>
          <w:sz w:val="28"/>
          <w:lang w:val="ru-RU"/>
        </w:rPr>
        <w:t xml:space="preserve"> </w:t>
      </w:r>
      <w:r w:rsidRPr="00016CEA">
        <w:rPr>
          <w:rFonts w:ascii="Times New Roman" w:hAnsi="Times New Roman"/>
          <w:color w:val="000000"/>
          <w:sz w:val="28"/>
          <w:lang w:val="ru-RU"/>
        </w:rPr>
        <w:t>её и использовать</w:t>
      </w:r>
      <w:r w:rsidRPr="00016CEA">
        <w:rPr>
          <w:rFonts w:ascii="Times New Roman" w:hAnsi="Times New Roman"/>
          <w:i/>
          <w:color w:val="000000"/>
          <w:sz w:val="28"/>
          <w:lang w:val="ru-RU"/>
        </w:rPr>
        <w:t xml:space="preserve"> </w:t>
      </w:r>
      <w:r w:rsidRPr="00016CEA">
        <w:rPr>
          <w:rFonts w:ascii="Times New Roman" w:hAnsi="Times New Roman"/>
          <w:color w:val="000000"/>
          <w:sz w:val="28"/>
          <w:lang w:val="ru-RU"/>
        </w:rPr>
        <w:t>в соответствии с поставленной учебной задачей.</w:t>
      </w:r>
    </w:p>
    <w:p w14:paraId="3E0BFD5C" w14:textId="77777777" w:rsidR="00881C3E" w:rsidRPr="00016CEA" w:rsidRDefault="00881C3E">
      <w:pPr>
        <w:rPr>
          <w:lang w:val="ru-RU"/>
        </w:rPr>
        <w:sectPr w:rsidR="00881C3E" w:rsidRPr="00016CEA">
          <w:pgSz w:w="11906" w:h="16383"/>
          <w:pgMar w:top="1134" w:right="850" w:bottom="1134" w:left="1701" w:header="720" w:footer="720" w:gutter="0"/>
          <w:cols w:space="720"/>
        </w:sectPr>
      </w:pPr>
    </w:p>
    <w:p w14:paraId="6D038E95" w14:textId="77777777" w:rsidR="00881C3E" w:rsidRDefault="00D75D40">
      <w:pPr>
        <w:spacing w:after="0"/>
        <w:ind w:left="120"/>
      </w:pPr>
      <w:bookmarkStart w:id="6" w:name="block-11699858"/>
      <w:bookmarkEnd w:id="4"/>
      <w:r w:rsidRPr="00016CE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C81D401" w14:textId="77777777" w:rsidR="00881C3E" w:rsidRDefault="00D75D4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788"/>
      </w:tblGrid>
      <w:tr w:rsidR="00881C3E" w14:paraId="4AF0090D" w14:textId="77777777">
        <w:trPr>
          <w:trHeight w:val="144"/>
          <w:tblCellSpacing w:w="20" w:type="nil"/>
        </w:trPr>
        <w:tc>
          <w:tcPr>
            <w:tcW w:w="483" w:type="dxa"/>
            <w:vMerge w:val="restart"/>
            <w:tcMar>
              <w:top w:w="50" w:type="dxa"/>
              <w:left w:w="100" w:type="dxa"/>
            </w:tcMar>
            <w:vAlign w:val="center"/>
          </w:tcPr>
          <w:p w14:paraId="5BAEF72A" w14:textId="77777777" w:rsidR="00881C3E" w:rsidRDefault="00D75D40">
            <w:pPr>
              <w:spacing w:after="0"/>
              <w:ind w:left="135"/>
            </w:pPr>
            <w:r>
              <w:rPr>
                <w:rFonts w:ascii="Times New Roman" w:hAnsi="Times New Roman"/>
                <w:b/>
                <w:color w:val="000000"/>
                <w:sz w:val="24"/>
              </w:rPr>
              <w:t xml:space="preserve">№ п/п </w:t>
            </w:r>
          </w:p>
          <w:p w14:paraId="624CE710" w14:textId="77777777" w:rsidR="00881C3E" w:rsidRDefault="00881C3E">
            <w:pPr>
              <w:spacing w:after="0"/>
              <w:ind w:left="135"/>
            </w:pPr>
          </w:p>
        </w:tc>
        <w:tc>
          <w:tcPr>
            <w:tcW w:w="3344" w:type="dxa"/>
            <w:vMerge w:val="restart"/>
            <w:tcMar>
              <w:top w:w="50" w:type="dxa"/>
              <w:left w:w="100" w:type="dxa"/>
            </w:tcMar>
            <w:vAlign w:val="center"/>
          </w:tcPr>
          <w:p w14:paraId="3B4944BA" w14:textId="77777777" w:rsidR="00881C3E" w:rsidRDefault="00D75D40">
            <w:pPr>
              <w:spacing w:after="0"/>
              <w:ind w:left="135"/>
            </w:pPr>
            <w:r>
              <w:rPr>
                <w:rFonts w:ascii="Times New Roman" w:hAnsi="Times New Roman"/>
                <w:b/>
                <w:color w:val="000000"/>
                <w:sz w:val="24"/>
              </w:rPr>
              <w:t xml:space="preserve">Наименование разделов и тем программы </w:t>
            </w:r>
          </w:p>
          <w:p w14:paraId="04DE6D57" w14:textId="77777777" w:rsidR="00881C3E" w:rsidRDefault="00881C3E">
            <w:pPr>
              <w:spacing w:after="0"/>
              <w:ind w:left="135"/>
            </w:pPr>
          </w:p>
        </w:tc>
        <w:tc>
          <w:tcPr>
            <w:tcW w:w="0" w:type="auto"/>
            <w:gridSpan w:val="3"/>
            <w:tcMar>
              <w:top w:w="50" w:type="dxa"/>
              <w:left w:w="100" w:type="dxa"/>
            </w:tcMar>
            <w:vAlign w:val="center"/>
          </w:tcPr>
          <w:p w14:paraId="641546F2" w14:textId="77777777" w:rsidR="00881C3E" w:rsidRDefault="00D75D4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1F4F8F6D" w14:textId="77777777" w:rsidR="00881C3E" w:rsidRDefault="00D75D40">
            <w:pPr>
              <w:spacing w:after="0"/>
              <w:ind w:left="135"/>
            </w:pPr>
            <w:r>
              <w:rPr>
                <w:rFonts w:ascii="Times New Roman" w:hAnsi="Times New Roman"/>
                <w:b/>
                <w:color w:val="000000"/>
                <w:sz w:val="24"/>
              </w:rPr>
              <w:t xml:space="preserve">Электронные (цифровые) образовательные ресурсы </w:t>
            </w:r>
          </w:p>
          <w:p w14:paraId="4A3E1673" w14:textId="77777777" w:rsidR="00881C3E" w:rsidRDefault="00881C3E">
            <w:pPr>
              <w:spacing w:after="0"/>
              <w:ind w:left="135"/>
            </w:pPr>
          </w:p>
        </w:tc>
      </w:tr>
      <w:tr w:rsidR="00881C3E" w14:paraId="7C424AC6" w14:textId="77777777">
        <w:trPr>
          <w:trHeight w:val="144"/>
          <w:tblCellSpacing w:w="20" w:type="nil"/>
        </w:trPr>
        <w:tc>
          <w:tcPr>
            <w:tcW w:w="0" w:type="auto"/>
            <w:vMerge/>
            <w:tcBorders>
              <w:top w:val="nil"/>
            </w:tcBorders>
            <w:tcMar>
              <w:top w:w="50" w:type="dxa"/>
              <w:left w:w="100" w:type="dxa"/>
            </w:tcMar>
          </w:tcPr>
          <w:p w14:paraId="7598184D" w14:textId="77777777" w:rsidR="00881C3E" w:rsidRDefault="00881C3E"/>
        </w:tc>
        <w:tc>
          <w:tcPr>
            <w:tcW w:w="0" w:type="auto"/>
            <w:vMerge/>
            <w:tcBorders>
              <w:top w:val="nil"/>
            </w:tcBorders>
            <w:tcMar>
              <w:top w:w="50" w:type="dxa"/>
              <w:left w:w="100" w:type="dxa"/>
            </w:tcMar>
          </w:tcPr>
          <w:p w14:paraId="66E94758" w14:textId="77777777" w:rsidR="00881C3E" w:rsidRDefault="00881C3E"/>
        </w:tc>
        <w:tc>
          <w:tcPr>
            <w:tcW w:w="943" w:type="dxa"/>
            <w:tcMar>
              <w:top w:w="50" w:type="dxa"/>
              <w:left w:w="100" w:type="dxa"/>
            </w:tcMar>
            <w:vAlign w:val="center"/>
          </w:tcPr>
          <w:p w14:paraId="1E62E119" w14:textId="77777777" w:rsidR="00881C3E" w:rsidRDefault="00D75D40">
            <w:pPr>
              <w:spacing w:after="0"/>
              <w:ind w:left="135"/>
            </w:pPr>
            <w:r>
              <w:rPr>
                <w:rFonts w:ascii="Times New Roman" w:hAnsi="Times New Roman"/>
                <w:b/>
                <w:color w:val="000000"/>
                <w:sz w:val="24"/>
              </w:rPr>
              <w:t xml:space="preserve">Всего </w:t>
            </w:r>
          </w:p>
          <w:p w14:paraId="526245A9" w14:textId="77777777" w:rsidR="00881C3E" w:rsidRDefault="00881C3E">
            <w:pPr>
              <w:spacing w:after="0"/>
              <w:ind w:left="135"/>
            </w:pPr>
          </w:p>
        </w:tc>
        <w:tc>
          <w:tcPr>
            <w:tcW w:w="1659" w:type="dxa"/>
            <w:tcMar>
              <w:top w:w="50" w:type="dxa"/>
              <w:left w:w="100" w:type="dxa"/>
            </w:tcMar>
            <w:vAlign w:val="center"/>
          </w:tcPr>
          <w:p w14:paraId="1F174C79" w14:textId="77777777" w:rsidR="00881C3E" w:rsidRDefault="00D75D40">
            <w:pPr>
              <w:spacing w:after="0"/>
              <w:ind w:left="135"/>
            </w:pPr>
            <w:r>
              <w:rPr>
                <w:rFonts w:ascii="Times New Roman" w:hAnsi="Times New Roman"/>
                <w:b/>
                <w:color w:val="000000"/>
                <w:sz w:val="24"/>
              </w:rPr>
              <w:t xml:space="preserve">Контрольные работы </w:t>
            </w:r>
          </w:p>
          <w:p w14:paraId="5BDD7CE5" w14:textId="77777777" w:rsidR="00881C3E" w:rsidRDefault="00881C3E">
            <w:pPr>
              <w:spacing w:after="0"/>
              <w:ind w:left="135"/>
            </w:pPr>
          </w:p>
        </w:tc>
        <w:tc>
          <w:tcPr>
            <w:tcW w:w="1750" w:type="dxa"/>
            <w:tcMar>
              <w:top w:w="50" w:type="dxa"/>
              <w:left w:w="100" w:type="dxa"/>
            </w:tcMar>
            <w:vAlign w:val="center"/>
          </w:tcPr>
          <w:p w14:paraId="5B0D4D35" w14:textId="77777777" w:rsidR="00881C3E" w:rsidRDefault="00D75D40">
            <w:pPr>
              <w:spacing w:after="0"/>
              <w:ind w:left="135"/>
            </w:pPr>
            <w:r>
              <w:rPr>
                <w:rFonts w:ascii="Times New Roman" w:hAnsi="Times New Roman"/>
                <w:b/>
                <w:color w:val="000000"/>
                <w:sz w:val="24"/>
              </w:rPr>
              <w:t xml:space="preserve">Практические работы </w:t>
            </w:r>
          </w:p>
          <w:p w14:paraId="2857D94D" w14:textId="77777777" w:rsidR="00881C3E" w:rsidRDefault="00881C3E">
            <w:pPr>
              <w:spacing w:after="0"/>
              <w:ind w:left="135"/>
            </w:pPr>
          </w:p>
        </w:tc>
        <w:tc>
          <w:tcPr>
            <w:tcW w:w="0" w:type="auto"/>
            <w:vMerge/>
            <w:tcBorders>
              <w:top w:val="nil"/>
            </w:tcBorders>
            <w:tcMar>
              <w:top w:w="50" w:type="dxa"/>
              <w:left w:w="100" w:type="dxa"/>
            </w:tcMar>
          </w:tcPr>
          <w:p w14:paraId="4D3819CA" w14:textId="77777777" w:rsidR="00881C3E" w:rsidRDefault="00881C3E"/>
        </w:tc>
      </w:tr>
      <w:tr w:rsidR="00881C3E" w:rsidRPr="008A2194" w14:paraId="02AF23CC" w14:textId="77777777">
        <w:trPr>
          <w:trHeight w:val="144"/>
          <w:tblCellSpacing w:w="20" w:type="nil"/>
        </w:trPr>
        <w:tc>
          <w:tcPr>
            <w:tcW w:w="0" w:type="auto"/>
            <w:gridSpan w:val="6"/>
            <w:tcMar>
              <w:top w:w="50" w:type="dxa"/>
              <w:left w:w="100" w:type="dxa"/>
            </w:tcMar>
            <w:vAlign w:val="center"/>
          </w:tcPr>
          <w:p w14:paraId="163B7974" w14:textId="77777777" w:rsidR="00881C3E" w:rsidRPr="00016CEA" w:rsidRDefault="00D75D40">
            <w:pPr>
              <w:spacing w:after="0"/>
              <w:ind w:left="135"/>
              <w:rPr>
                <w:lang w:val="ru-RU"/>
              </w:rPr>
            </w:pPr>
            <w:r w:rsidRPr="00016CEA">
              <w:rPr>
                <w:rFonts w:ascii="Times New Roman" w:hAnsi="Times New Roman"/>
                <w:b/>
                <w:color w:val="000000"/>
                <w:sz w:val="24"/>
                <w:lang w:val="ru-RU"/>
              </w:rPr>
              <w:t>Раздел 1.</w:t>
            </w:r>
            <w:r w:rsidRPr="00016CEA">
              <w:rPr>
                <w:rFonts w:ascii="Times New Roman" w:hAnsi="Times New Roman"/>
                <w:color w:val="000000"/>
                <w:sz w:val="24"/>
                <w:lang w:val="ru-RU"/>
              </w:rPr>
              <w:t xml:space="preserve"> </w:t>
            </w:r>
            <w:r w:rsidRPr="00016CEA">
              <w:rPr>
                <w:rFonts w:ascii="Times New Roman" w:hAnsi="Times New Roman"/>
                <w:b/>
                <w:color w:val="000000"/>
                <w:sz w:val="24"/>
                <w:lang w:val="ru-RU"/>
              </w:rPr>
              <w:t>Теоретические основы органической химии</w:t>
            </w:r>
          </w:p>
        </w:tc>
      </w:tr>
      <w:tr w:rsidR="00881C3E" w:rsidRPr="008A2194" w14:paraId="2B080AD0" w14:textId="77777777">
        <w:trPr>
          <w:trHeight w:val="144"/>
          <w:tblCellSpacing w:w="20" w:type="nil"/>
        </w:trPr>
        <w:tc>
          <w:tcPr>
            <w:tcW w:w="483" w:type="dxa"/>
            <w:tcMar>
              <w:top w:w="50" w:type="dxa"/>
              <w:left w:w="100" w:type="dxa"/>
            </w:tcMar>
            <w:vAlign w:val="center"/>
          </w:tcPr>
          <w:p w14:paraId="13FCF59F" w14:textId="77777777" w:rsidR="00881C3E" w:rsidRDefault="00D75D40">
            <w:pPr>
              <w:spacing w:after="0"/>
            </w:pPr>
            <w:r>
              <w:rPr>
                <w:rFonts w:ascii="Times New Roman" w:hAnsi="Times New Roman"/>
                <w:color w:val="000000"/>
                <w:sz w:val="24"/>
              </w:rPr>
              <w:t>1.1</w:t>
            </w:r>
          </w:p>
        </w:tc>
        <w:tc>
          <w:tcPr>
            <w:tcW w:w="3344" w:type="dxa"/>
            <w:tcMar>
              <w:top w:w="50" w:type="dxa"/>
              <w:left w:w="100" w:type="dxa"/>
            </w:tcMar>
            <w:vAlign w:val="center"/>
          </w:tcPr>
          <w:p w14:paraId="6A678431" w14:textId="77777777" w:rsidR="00881C3E" w:rsidRPr="00016CEA" w:rsidRDefault="00D75D40">
            <w:pPr>
              <w:spacing w:after="0"/>
              <w:ind w:left="135"/>
              <w:rPr>
                <w:lang w:val="ru-RU"/>
              </w:rPr>
            </w:pPr>
            <w:r w:rsidRPr="00016CEA">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14:paraId="20473BD2" w14:textId="77777777" w:rsidR="00881C3E" w:rsidRDefault="00D75D40">
            <w:pPr>
              <w:spacing w:after="0"/>
              <w:ind w:left="135"/>
              <w:jc w:val="center"/>
            </w:pPr>
            <w:r w:rsidRPr="00016CE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14:paraId="67CEAFF8" w14:textId="77777777" w:rsidR="00881C3E" w:rsidRDefault="00881C3E">
            <w:pPr>
              <w:spacing w:after="0"/>
              <w:ind w:left="135"/>
              <w:jc w:val="center"/>
            </w:pPr>
          </w:p>
        </w:tc>
        <w:tc>
          <w:tcPr>
            <w:tcW w:w="1750" w:type="dxa"/>
            <w:tcMar>
              <w:top w:w="50" w:type="dxa"/>
              <w:left w:w="100" w:type="dxa"/>
            </w:tcMar>
            <w:vAlign w:val="center"/>
          </w:tcPr>
          <w:p w14:paraId="7F419E46" w14:textId="77777777" w:rsidR="00881C3E" w:rsidRDefault="00881C3E">
            <w:pPr>
              <w:spacing w:after="0"/>
              <w:ind w:left="135"/>
              <w:jc w:val="center"/>
            </w:pPr>
          </w:p>
        </w:tc>
        <w:tc>
          <w:tcPr>
            <w:tcW w:w="2551" w:type="dxa"/>
            <w:tcMar>
              <w:top w:w="50" w:type="dxa"/>
              <w:left w:w="100" w:type="dxa"/>
            </w:tcMar>
            <w:vAlign w:val="center"/>
          </w:tcPr>
          <w:p w14:paraId="1361D3D3" w14:textId="77777777" w:rsidR="00881C3E" w:rsidRPr="00016CEA" w:rsidRDefault="00D75D40">
            <w:pPr>
              <w:spacing w:after="0"/>
              <w:ind w:left="135"/>
              <w:rPr>
                <w:lang w:val="ru-RU"/>
              </w:rPr>
            </w:pPr>
            <w:r w:rsidRPr="00016CE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16CEA">
                <w:rPr>
                  <w:rFonts w:ascii="Times New Roman" w:hAnsi="Times New Roman"/>
                  <w:color w:val="0000FF"/>
                  <w:u w:val="single"/>
                  <w:lang w:val="ru-RU"/>
                </w:rPr>
                <w:t>://</w:t>
              </w:r>
              <w:r>
                <w:rPr>
                  <w:rFonts w:ascii="Times New Roman" w:hAnsi="Times New Roman"/>
                  <w:color w:val="0000FF"/>
                  <w:u w:val="single"/>
                </w:rPr>
                <w:t>m</w:t>
              </w:r>
              <w:r w:rsidRPr="00016CEA">
                <w:rPr>
                  <w:rFonts w:ascii="Times New Roman" w:hAnsi="Times New Roman"/>
                  <w:color w:val="0000FF"/>
                  <w:u w:val="single"/>
                  <w:lang w:val="ru-RU"/>
                </w:rPr>
                <w:t>.</w:t>
              </w:r>
              <w:r>
                <w:rPr>
                  <w:rFonts w:ascii="Times New Roman" w:hAnsi="Times New Roman"/>
                  <w:color w:val="0000FF"/>
                  <w:u w:val="single"/>
                </w:rPr>
                <w:t>edsoo</w:t>
              </w:r>
              <w:r w:rsidRPr="00016CEA">
                <w:rPr>
                  <w:rFonts w:ascii="Times New Roman" w:hAnsi="Times New Roman"/>
                  <w:color w:val="0000FF"/>
                  <w:u w:val="single"/>
                  <w:lang w:val="ru-RU"/>
                </w:rPr>
                <w:t>.</w:t>
              </w:r>
              <w:r>
                <w:rPr>
                  <w:rFonts w:ascii="Times New Roman" w:hAnsi="Times New Roman"/>
                  <w:color w:val="0000FF"/>
                  <w:u w:val="single"/>
                </w:rPr>
                <w:t>ru</w:t>
              </w:r>
              <w:r w:rsidRPr="00016CEA">
                <w:rPr>
                  <w:rFonts w:ascii="Times New Roman" w:hAnsi="Times New Roman"/>
                  <w:color w:val="0000FF"/>
                  <w:u w:val="single"/>
                  <w:lang w:val="ru-RU"/>
                </w:rPr>
                <w:t>/</w:t>
              </w:r>
              <w:r>
                <w:rPr>
                  <w:rFonts w:ascii="Times New Roman" w:hAnsi="Times New Roman"/>
                  <w:color w:val="0000FF"/>
                  <w:u w:val="single"/>
                </w:rPr>
                <w:t>ff</w:t>
              </w:r>
              <w:r w:rsidRPr="00016CEA">
                <w:rPr>
                  <w:rFonts w:ascii="Times New Roman" w:hAnsi="Times New Roman"/>
                  <w:color w:val="0000FF"/>
                  <w:u w:val="single"/>
                  <w:lang w:val="ru-RU"/>
                </w:rPr>
                <w:t>0</w:t>
              </w:r>
              <w:r>
                <w:rPr>
                  <w:rFonts w:ascii="Times New Roman" w:hAnsi="Times New Roman"/>
                  <w:color w:val="0000FF"/>
                  <w:u w:val="single"/>
                </w:rPr>
                <w:t>c</w:t>
              </w:r>
              <w:r w:rsidRPr="00016CEA">
                <w:rPr>
                  <w:rFonts w:ascii="Times New Roman" w:hAnsi="Times New Roman"/>
                  <w:color w:val="0000FF"/>
                  <w:u w:val="single"/>
                  <w:lang w:val="ru-RU"/>
                </w:rPr>
                <w:t>3508</w:t>
              </w:r>
            </w:hyperlink>
          </w:p>
        </w:tc>
      </w:tr>
      <w:tr w:rsidR="00881C3E" w14:paraId="5FFC6497" w14:textId="77777777">
        <w:trPr>
          <w:trHeight w:val="144"/>
          <w:tblCellSpacing w:w="20" w:type="nil"/>
        </w:trPr>
        <w:tc>
          <w:tcPr>
            <w:tcW w:w="0" w:type="auto"/>
            <w:gridSpan w:val="2"/>
            <w:tcMar>
              <w:top w:w="50" w:type="dxa"/>
              <w:left w:w="100" w:type="dxa"/>
            </w:tcMar>
            <w:vAlign w:val="center"/>
          </w:tcPr>
          <w:p w14:paraId="6E939A23" w14:textId="77777777" w:rsidR="00881C3E" w:rsidRDefault="00D75D4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F8D22FB" w14:textId="77777777" w:rsidR="00881C3E" w:rsidRDefault="00D75D4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5483D12C" w14:textId="77777777" w:rsidR="00881C3E" w:rsidRDefault="00881C3E"/>
        </w:tc>
      </w:tr>
      <w:tr w:rsidR="00881C3E" w14:paraId="0E97A120" w14:textId="77777777">
        <w:trPr>
          <w:trHeight w:val="144"/>
          <w:tblCellSpacing w:w="20" w:type="nil"/>
        </w:trPr>
        <w:tc>
          <w:tcPr>
            <w:tcW w:w="0" w:type="auto"/>
            <w:gridSpan w:val="6"/>
            <w:tcMar>
              <w:top w:w="50" w:type="dxa"/>
              <w:left w:w="100" w:type="dxa"/>
            </w:tcMar>
            <w:vAlign w:val="center"/>
          </w:tcPr>
          <w:p w14:paraId="70ABEC5D" w14:textId="77777777" w:rsidR="00881C3E" w:rsidRDefault="00D75D4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881C3E" w:rsidRPr="00DB2BCE" w14:paraId="503CEAC5" w14:textId="77777777">
        <w:trPr>
          <w:trHeight w:val="144"/>
          <w:tblCellSpacing w:w="20" w:type="nil"/>
        </w:trPr>
        <w:tc>
          <w:tcPr>
            <w:tcW w:w="483" w:type="dxa"/>
            <w:tcMar>
              <w:top w:w="50" w:type="dxa"/>
              <w:left w:w="100" w:type="dxa"/>
            </w:tcMar>
            <w:vAlign w:val="center"/>
          </w:tcPr>
          <w:p w14:paraId="6A0D0D7B" w14:textId="77777777" w:rsidR="00881C3E" w:rsidRDefault="00D75D40">
            <w:pPr>
              <w:spacing w:after="0"/>
            </w:pPr>
            <w:r>
              <w:rPr>
                <w:rFonts w:ascii="Times New Roman" w:hAnsi="Times New Roman"/>
                <w:color w:val="000000"/>
                <w:sz w:val="24"/>
              </w:rPr>
              <w:t>2.1</w:t>
            </w:r>
          </w:p>
        </w:tc>
        <w:tc>
          <w:tcPr>
            <w:tcW w:w="3344" w:type="dxa"/>
            <w:tcMar>
              <w:top w:w="50" w:type="dxa"/>
              <w:left w:w="100" w:type="dxa"/>
            </w:tcMar>
            <w:vAlign w:val="center"/>
          </w:tcPr>
          <w:p w14:paraId="11CB251E" w14:textId="77777777" w:rsidR="00881C3E" w:rsidRDefault="00D75D40">
            <w:pPr>
              <w:spacing w:after="0"/>
              <w:ind w:left="135"/>
            </w:pPr>
            <w:r>
              <w:rPr>
                <w:rFonts w:ascii="Times New Roman" w:hAnsi="Times New Roman"/>
                <w:color w:val="000000"/>
                <w:sz w:val="24"/>
              </w:rPr>
              <w:t>Предельные углеводороды — алканы, циклоалканы</w:t>
            </w:r>
          </w:p>
        </w:tc>
        <w:tc>
          <w:tcPr>
            <w:tcW w:w="943" w:type="dxa"/>
            <w:tcMar>
              <w:top w:w="50" w:type="dxa"/>
              <w:left w:w="100" w:type="dxa"/>
            </w:tcMar>
            <w:vAlign w:val="center"/>
          </w:tcPr>
          <w:p w14:paraId="395BA5EC" w14:textId="77777777" w:rsidR="00881C3E" w:rsidRDefault="00D75D4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0BF92727" w14:textId="77777777" w:rsidR="00881C3E" w:rsidRDefault="00881C3E">
            <w:pPr>
              <w:spacing w:after="0"/>
              <w:ind w:left="135"/>
              <w:jc w:val="center"/>
            </w:pPr>
          </w:p>
        </w:tc>
        <w:tc>
          <w:tcPr>
            <w:tcW w:w="1750" w:type="dxa"/>
            <w:tcMar>
              <w:top w:w="50" w:type="dxa"/>
              <w:left w:w="100" w:type="dxa"/>
            </w:tcMar>
            <w:vAlign w:val="center"/>
          </w:tcPr>
          <w:p w14:paraId="705FC387" w14:textId="77777777" w:rsidR="00881C3E" w:rsidRDefault="00881C3E">
            <w:pPr>
              <w:spacing w:after="0"/>
              <w:ind w:left="135"/>
              <w:jc w:val="center"/>
            </w:pPr>
          </w:p>
        </w:tc>
        <w:tc>
          <w:tcPr>
            <w:tcW w:w="2551" w:type="dxa"/>
            <w:tcMar>
              <w:top w:w="50" w:type="dxa"/>
              <w:left w:w="100" w:type="dxa"/>
            </w:tcMar>
            <w:vAlign w:val="center"/>
          </w:tcPr>
          <w:p w14:paraId="24DD135F" w14:textId="77777777" w:rsidR="00881C3E" w:rsidRPr="00016CEA" w:rsidRDefault="00D75D40">
            <w:pPr>
              <w:spacing w:after="0"/>
              <w:ind w:left="135"/>
              <w:rPr>
                <w:lang w:val="ru-RU"/>
              </w:rPr>
            </w:pPr>
            <w:r w:rsidRPr="00016CE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16CEA">
                <w:rPr>
                  <w:rFonts w:ascii="Times New Roman" w:hAnsi="Times New Roman"/>
                  <w:color w:val="0000FF"/>
                  <w:u w:val="single"/>
                  <w:lang w:val="ru-RU"/>
                </w:rPr>
                <w:t>://</w:t>
              </w:r>
              <w:r>
                <w:rPr>
                  <w:rFonts w:ascii="Times New Roman" w:hAnsi="Times New Roman"/>
                  <w:color w:val="0000FF"/>
                  <w:u w:val="single"/>
                </w:rPr>
                <w:t>m</w:t>
              </w:r>
              <w:r w:rsidRPr="00016CEA">
                <w:rPr>
                  <w:rFonts w:ascii="Times New Roman" w:hAnsi="Times New Roman"/>
                  <w:color w:val="0000FF"/>
                  <w:u w:val="single"/>
                  <w:lang w:val="ru-RU"/>
                </w:rPr>
                <w:t>.</w:t>
              </w:r>
              <w:r>
                <w:rPr>
                  <w:rFonts w:ascii="Times New Roman" w:hAnsi="Times New Roman"/>
                  <w:color w:val="0000FF"/>
                  <w:u w:val="single"/>
                </w:rPr>
                <w:t>edsoo</w:t>
              </w:r>
              <w:r w:rsidRPr="00016CEA">
                <w:rPr>
                  <w:rFonts w:ascii="Times New Roman" w:hAnsi="Times New Roman"/>
                  <w:color w:val="0000FF"/>
                  <w:u w:val="single"/>
                  <w:lang w:val="ru-RU"/>
                </w:rPr>
                <w:t>.</w:t>
              </w:r>
              <w:r>
                <w:rPr>
                  <w:rFonts w:ascii="Times New Roman" w:hAnsi="Times New Roman"/>
                  <w:color w:val="0000FF"/>
                  <w:u w:val="single"/>
                </w:rPr>
                <w:t>ru</w:t>
              </w:r>
              <w:r w:rsidRPr="00016CEA">
                <w:rPr>
                  <w:rFonts w:ascii="Times New Roman" w:hAnsi="Times New Roman"/>
                  <w:color w:val="0000FF"/>
                  <w:u w:val="single"/>
                  <w:lang w:val="ru-RU"/>
                </w:rPr>
                <w:t>/</w:t>
              </w:r>
              <w:r>
                <w:rPr>
                  <w:rFonts w:ascii="Times New Roman" w:hAnsi="Times New Roman"/>
                  <w:color w:val="0000FF"/>
                  <w:u w:val="single"/>
                </w:rPr>
                <w:t>ff</w:t>
              </w:r>
              <w:r w:rsidRPr="00016CEA">
                <w:rPr>
                  <w:rFonts w:ascii="Times New Roman" w:hAnsi="Times New Roman"/>
                  <w:color w:val="0000FF"/>
                  <w:u w:val="single"/>
                  <w:lang w:val="ru-RU"/>
                </w:rPr>
                <w:t>0</w:t>
              </w:r>
              <w:r>
                <w:rPr>
                  <w:rFonts w:ascii="Times New Roman" w:hAnsi="Times New Roman"/>
                  <w:color w:val="0000FF"/>
                  <w:u w:val="single"/>
                </w:rPr>
                <w:t>c</w:t>
              </w:r>
              <w:r w:rsidRPr="00016CEA">
                <w:rPr>
                  <w:rFonts w:ascii="Times New Roman" w:hAnsi="Times New Roman"/>
                  <w:color w:val="0000FF"/>
                  <w:u w:val="single"/>
                  <w:lang w:val="ru-RU"/>
                </w:rPr>
                <w:t>3508</w:t>
              </w:r>
            </w:hyperlink>
          </w:p>
        </w:tc>
      </w:tr>
      <w:tr w:rsidR="00881C3E" w:rsidRPr="008A2194" w14:paraId="20F036DC" w14:textId="77777777">
        <w:trPr>
          <w:trHeight w:val="144"/>
          <w:tblCellSpacing w:w="20" w:type="nil"/>
        </w:trPr>
        <w:tc>
          <w:tcPr>
            <w:tcW w:w="483" w:type="dxa"/>
            <w:tcMar>
              <w:top w:w="50" w:type="dxa"/>
              <w:left w:w="100" w:type="dxa"/>
            </w:tcMar>
            <w:vAlign w:val="center"/>
          </w:tcPr>
          <w:p w14:paraId="4C075771" w14:textId="77777777" w:rsidR="00881C3E" w:rsidRDefault="00D75D40">
            <w:pPr>
              <w:spacing w:after="0"/>
            </w:pPr>
            <w:r>
              <w:rPr>
                <w:rFonts w:ascii="Times New Roman" w:hAnsi="Times New Roman"/>
                <w:color w:val="000000"/>
                <w:sz w:val="24"/>
              </w:rPr>
              <w:t>2.2</w:t>
            </w:r>
          </w:p>
        </w:tc>
        <w:tc>
          <w:tcPr>
            <w:tcW w:w="3344" w:type="dxa"/>
            <w:tcMar>
              <w:top w:w="50" w:type="dxa"/>
              <w:left w:w="100" w:type="dxa"/>
            </w:tcMar>
            <w:vAlign w:val="center"/>
          </w:tcPr>
          <w:p w14:paraId="50B255A7" w14:textId="77777777" w:rsidR="00881C3E" w:rsidRPr="00016CEA" w:rsidRDefault="00D75D40">
            <w:pPr>
              <w:spacing w:after="0"/>
              <w:ind w:left="135"/>
              <w:rPr>
                <w:lang w:val="ru-RU"/>
              </w:rPr>
            </w:pPr>
            <w:r w:rsidRPr="00016CEA">
              <w:rPr>
                <w:rFonts w:ascii="Times New Roman" w:hAnsi="Times New Roman"/>
                <w:color w:val="000000"/>
                <w:sz w:val="24"/>
                <w:lang w:val="ru-RU"/>
              </w:rPr>
              <w:t>Непредельные углеводороды: алкены, алкадиены, алкины</w:t>
            </w:r>
          </w:p>
        </w:tc>
        <w:tc>
          <w:tcPr>
            <w:tcW w:w="943" w:type="dxa"/>
            <w:tcMar>
              <w:top w:w="50" w:type="dxa"/>
              <w:left w:w="100" w:type="dxa"/>
            </w:tcMar>
            <w:vAlign w:val="center"/>
          </w:tcPr>
          <w:p w14:paraId="648CCC12" w14:textId="77777777" w:rsidR="00881C3E" w:rsidRDefault="00D75D40">
            <w:pPr>
              <w:spacing w:after="0"/>
              <w:ind w:left="135"/>
              <w:jc w:val="center"/>
            </w:pPr>
            <w:r w:rsidRPr="00016CE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59" w:type="dxa"/>
            <w:tcMar>
              <w:top w:w="50" w:type="dxa"/>
              <w:left w:w="100" w:type="dxa"/>
            </w:tcMar>
            <w:vAlign w:val="center"/>
          </w:tcPr>
          <w:p w14:paraId="087DB7AB" w14:textId="77777777" w:rsidR="00881C3E" w:rsidRDefault="00881C3E">
            <w:pPr>
              <w:spacing w:after="0"/>
              <w:ind w:left="135"/>
              <w:jc w:val="center"/>
            </w:pPr>
          </w:p>
        </w:tc>
        <w:tc>
          <w:tcPr>
            <w:tcW w:w="1750" w:type="dxa"/>
            <w:tcMar>
              <w:top w:w="50" w:type="dxa"/>
              <w:left w:w="100" w:type="dxa"/>
            </w:tcMar>
            <w:vAlign w:val="center"/>
          </w:tcPr>
          <w:p w14:paraId="59FBC887" w14:textId="77777777" w:rsidR="00881C3E" w:rsidRDefault="00D75D4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B48BFBB" w14:textId="77777777" w:rsidR="00881C3E" w:rsidRPr="00016CEA" w:rsidRDefault="00D75D40">
            <w:pPr>
              <w:spacing w:after="0"/>
              <w:ind w:left="135"/>
              <w:rPr>
                <w:lang w:val="ru-RU"/>
              </w:rPr>
            </w:pPr>
            <w:r w:rsidRPr="00016CE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16CEA">
                <w:rPr>
                  <w:rFonts w:ascii="Times New Roman" w:hAnsi="Times New Roman"/>
                  <w:color w:val="0000FF"/>
                  <w:u w:val="single"/>
                  <w:lang w:val="ru-RU"/>
                </w:rPr>
                <w:t>://</w:t>
              </w:r>
              <w:r>
                <w:rPr>
                  <w:rFonts w:ascii="Times New Roman" w:hAnsi="Times New Roman"/>
                  <w:color w:val="0000FF"/>
                  <w:u w:val="single"/>
                </w:rPr>
                <w:t>m</w:t>
              </w:r>
              <w:r w:rsidRPr="00016CEA">
                <w:rPr>
                  <w:rFonts w:ascii="Times New Roman" w:hAnsi="Times New Roman"/>
                  <w:color w:val="0000FF"/>
                  <w:u w:val="single"/>
                  <w:lang w:val="ru-RU"/>
                </w:rPr>
                <w:t>.</w:t>
              </w:r>
              <w:r>
                <w:rPr>
                  <w:rFonts w:ascii="Times New Roman" w:hAnsi="Times New Roman"/>
                  <w:color w:val="0000FF"/>
                  <w:u w:val="single"/>
                </w:rPr>
                <w:t>edsoo</w:t>
              </w:r>
              <w:r w:rsidRPr="00016CEA">
                <w:rPr>
                  <w:rFonts w:ascii="Times New Roman" w:hAnsi="Times New Roman"/>
                  <w:color w:val="0000FF"/>
                  <w:u w:val="single"/>
                  <w:lang w:val="ru-RU"/>
                </w:rPr>
                <w:t>.</w:t>
              </w:r>
              <w:r>
                <w:rPr>
                  <w:rFonts w:ascii="Times New Roman" w:hAnsi="Times New Roman"/>
                  <w:color w:val="0000FF"/>
                  <w:u w:val="single"/>
                </w:rPr>
                <w:t>ru</w:t>
              </w:r>
              <w:r w:rsidRPr="00016CEA">
                <w:rPr>
                  <w:rFonts w:ascii="Times New Roman" w:hAnsi="Times New Roman"/>
                  <w:color w:val="0000FF"/>
                  <w:u w:val="single"/>
                  <w:lang w:val="ru-RU"/>
                </w:rPr>
                <w:t>/</w:t>
              </w:r>
              <w:r>
                <w:rPr>
                  <w:rFonts w:ascii="Times New Roman" w:hAnsi="Times New Roman"/>
                  <w:color w:val="0000FF"/>
                  <w:u w:val="single"/>
                </w:rPr>
                <w:t>ff</w:t>
              </w:r>
              <w:r w:rsidRPr="00016CEA">
                <w:rPr>
                  <w:rFonts w:ascii="Times New Roman" w:hAnsi="Times New Roman"/>
                  <w:color w:val="0000FF"/>
                  <w:u w:val="single"/>
                  <w:lang w:val="ru-RU"/>
                </w:rPr>
                <w:t>0</w:t>
              </w:r>
              <w:r>
                <w:rPr>
                  <w:rFonts w:ascii="Times New Roman" w:hAnsi="Times New Roman"/>
                  <w:color w:val="0000FF"/>
                  <w:u w:val="single"/>
                </w:rPr>
                <w:t>c</w:t>
              </w:r>
              <w:r w:rsidRPr="00016CEA">
                <w:rPr>
                  <w:rFonts w:ascii="Times New Roman" w:hAnsi="Times New Roman"/>
                  <w:color w:val="0000FF"/>
                  <w:u w:val="single"/>
                  <w:lang w:val="ru-RU"/>
                </w:rPr>
                <w:t>3508</w:t>
              </w:r>
            </w:hyperlink>
          </w:p>
        </w:tc>
      </w:tr>
      <w:tr w:rsidR="00881C3E" w:rsidRPr="00DB2BCE" w14:paraId="2C845B07" w14:textId="77777777">
        <w:trPr>
          <w:trHeight w:val="144"/>
          <w:tblCellSpacing w:w="20" w:type="nil"/>
        </w:trPr>
        <w:tc>
          <w:tcPr>
            <w:tcW w:w="483" w:type="dxa"/>
            <w:tcMar>
              <w:top w:w="50" w:type="dxa"/>
              <w:left w:w="100" w:type="dxa"/>
            </w:tcMar>
            <w:vAlign w:val="center"/>
          </w:tcPr>
          <w:p w14:paraId="3A756C2A" w14:textId="77777777" w:rsidR="00881C3E" w:rsidRDefault="00D75D40">
            <w:pPr>
              <w:spacing w:after="0"/>
            </w:pPr>
            <w:r>
              <w:rPr>
                <w:rFonts w:ascii="Times New Roman" w:hAnsi="Times New Roman"/>
                <w:color w:val="000000"/>
                <w:sz w:val="24"/>
              </w:rPr>
              <w:t>2.3</w:t>
            </w:r>
          </w:p>
        </w:tc>
        <w:tc>
          <w:tcPr>
            <w:tcW w:w="3344" w:type="dxa"/>
            <w:tcMar>
              <w:top w:w="50" w:type="dxa"/>
              <w:left w:w="100" w:type="dxa"/>
            </w:tcMar>
            <w:vAlign w:val="center"/>
          </w:tcPr>
          <w:p w14:paraId="45C363B8" w14:textId="77777777" w:rsidR="00881C3E" w:rsidRDefault="00D75D40">
            <w:pPr>
              <w:spacing w:after="0"/>
              <w:ind w:left="135"/>
            </w:pPr>
            <w:r>
              <w:rPr>
                <w:rFonts w:ascii="Times New Roman" w:hAnsi="Times New Roman"/>
                <w:color w:val="000000"/>
                <w:sz w:val="24"/>
              </w:rPr>
              <w:t>Ароматические углеводороды (арены)</w:t>
            </w:r>
          </w:p>
        </w:tc>
        <w:tc>
          <w:tcPr>
            <w:tcW w:w="943" w:type="dxa"/>
            <w:tcMar>
              <w:top w:w="50" w:type="dxa"/>
              <w:left w:w="100" w:type="dxa"/>
            </w:tcMar>
            <w:vAlign w:val="center"/>
          </w:tcPr>
          <w:p w14:paraId="73D5693A" w14:textId="77777777" w:rsidR="00881C3E" w:rsidRDefault="00D75D40">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5D32B8AD" w14:textId="77777777" w:rsidR="00881C3E" w:rsidRDefault="00881C3E">
            <w:pPr>
              <w:spacing w:after="0"/>
              <w:ind w:left="135"/>
              <w:jc w:val="center"/>
            </w:pPr>
          </w:p>
        </w:tc>
        <w:tc>
          <w:tcPr>
            <w:tcW w:w="1750" w:type="dxa"/>
            <w:tcMar>
              <w:top w:w="50" w:type="dxa"/>
              <w:left w:w="100" w:type="dxa"/>
            </w:tcMar>
            <w:vAlign w:val="center"/>
          </w:tcPr>
          <w:p w14:paraId="7DE3A02F" w14:textId="77777777" w:rsidR="00881C3E" w:rsidRDefault="00881C3E">
            <w:pPr>
              <w:spacing w:after="0"/>
              <w:ind w:left="135"/>
              <w:jc w:val="center"/>
            </w:pPr>
          </w:p>
        </w:tc>
        <w:tc>
          <w:tcPr>
            <w:tcW w:w="2551" w:type="dxa"/>
            <w:tcMar>
              <w:top w:w="50" w:type="dxa"/>
              <w:left w:w="100" w:type="dxa"/>
            </w:tcMar>
            <w:vAlign w:val="center"/>
          </w:tcPr>
          <w:p w14:paraId="20851506" w14:textId="77777777" w:rsidR="00881C3E" w:rsidRPr="00016CEA" w:rsidRDefault="00D75D40">
            <w:pPr>
              <w:spacing w:after="0"/>
              <w:ind w:left="135"/>
              <w:rPr>
                <w:lang w:val="ru-RU"/>
              </w:rPr>
            </w:pPr>
            <w:r w:rsidRPr="00016CE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16CEA">
                <w:rPr>
                  <w:rFonts w:ascii="Times New Roman" w:hAnsi="Times New Roman"/>
                  <w:color w:val="0000FF"/>
                  <w:u w:val="single"/>
                  <w:lang w:val="ru-RU"/>
                </w:rPr>
                <w:t>://</w:t>
              </w:r>
              <w:r>
                <w:rPr>
                  <w:rFonts w:ascii="Times New Roman" w:hAnsi="Times New Roman"/>
                  <w:color w:val="0000FF"/>
                  <w:u w:val="single"/>
                </w:rPr>
                <w:t>m</w:t>
              </w:r>
              <w:r w:rsidRPr="00016CEA">
                <w:rPr>
                  <w:rFonts w:ascii="Times New Roman" w:hAnsi="Times New Roman"/>
                  <w:color w:val="0000FF"/>
                  <w:u w:val="single"/>
                  <w:lang w:val="ru-RU"/>
                </w:rPr>
                <w:t>.</w:t>
              </w:r>
              <w:r>
                <w:rPr>
                  <w:rFonts w:ascii="Times New Roman" w:hAnsi="Times New Roman"/>
                  <w:color w:val="0000FF"/>
                  <w:u w:val="single"/>
                </w:rPr>
                <w:t>edsoo</w:t>
              </w:r>
              <w:r w:rsidRPr="00016CEA">
                <w:rPr>
                  <w:rFonts w:ascii="Times New Roman" w:hAnsi="Times New Roman"/>
                  <w:color w:val="0000FF"/>
                  <w:u w:val="single"/>
                  <w:lang w:val="ru-RU"/>
                </w:rPr>
                <w:t>.</w:t>
              </w:r>
              <w:r>
                <w:rPr>
                  <w:rFonts w:ascii="Times New Roman" w:hAnsi="Times New Roman"/>
                  <w:color w:val="0000FF"/>
                  <w:u w:val="single"/>
                </w:rPr>
                <w:t>ru</w:t>
              </w:r>
              <w:r w:rsidRPr="00016CEA">
                <w:rPr>
                  <w:rFonts w:ascii="Times New Roman" w:hAnsi="Times New Roman"/>
                  <w:color w:val="0000FF"/>
                  <w:u w:val="single"/>
                  <w:lang w:val="ru-RU"/>
                </w:rPr>
                <w:t>/</w:t>
              </w:r>
              <w:r>
                <w:rPr>
                  <w:rFonts w:ascii="Times New Roman" w:hAnsi="Times New Roman"/>
                  <w:color w:val="0000FF"/>
                  <w:u w:val="single"/>
                </w:rPr>
                <w:t>ff</w:t>
              </w:r>
              <w:r w:rsidRPr="00016CEA">
                <w:rPr>
                  <w:rFonts w:ascii="Times New Roman" w:hAnsi="Times New Roman"/>
                  <w:color w:val="0000FF"/>
                  <w:u w:val="single"/>
                  <w:lang w:val="ru-RU"/>
                </w:rPr>
                <w:t>0</w:t>
              </w:r>
              <w:r>
                <w:rPr>
                  <w:rFonts w:ascii="Times New Roman" w:hAnsi="Times New Roman"/>
                  <w:color w:val="0000FF"/>
                  <w:u w:val="single"/>
                </w:rPr>
                <w:t>c</w:t>
              </w:r>
              <w:r w:rsidRPr="00016CEA">
                <w:rPr>
                  <w:rFonts w:ascii="Times New Roman" w:hAnsi="Times New Roman"/>
                  <w:color w:val="0000FF"/>
                  <w:u w:val="single"/>
                  <w:lang w:val="ru-RU"/>
                </w:rPr>
                <w:t>3508</w:t>
              </w:r>
            </w:hyperlink>
          </w:p>
        </w:tc>
      </w:tr>
      <w:tr w:rsidR="00881C3E" w:rsidRPr="00DB2BCE" w14:paraId="3BF77B56" w14:textId="77777777">
        <w:trPr>
          <w:trHeight w:val="144"/>
          <w:tblCellSpacing w:w="20" w:type="nil"/>
        </w:trPr>
        <w:tc>
          <w:tcPr>
            <w:tcW w:w="483" w:type="dxa"/>
            <w:tcMar>
              <w:top w:w="50" w:type="dxa"/>
              <w:left w:w="100" w:type="dxa"/>
            </w:tcMar>
            <w:vAlign w:val="center"/>
          </w:tcPr>
          <w:p w14:paraId="6CA4D8D5" w14:textId="77777777" w:rsidR="00881C3E" w:rsidRDefault="00D75D40">
            <w:pPr>
              <w:spacing w:after="0"/>
            </w:pPr>
            <w:r>
              <w:rPr>
                <w:rFonts w:ascii="Times New Roman" w:hAnsi="Times New Roman"/>
                <w:color w:val="000000"/>
                <w:sz w:val="24"/>
              </w:rPr>
              <w:t>2.4</w:t>
            </w:r>
          </w:p>
        </w:tc>
        <w:tc>
          <w:tcPr>
            <w:tcW w:w="3344" w:type="dxa"/>
            <w:tcMar>
              <w:top w:w="50" w:type="dxa"/>
              <w:left w:w="100" w:type="dxa"/>
            </w:tcMar>
            <w:vAlign w:val="center"/>
          </w:tcPr>
          <w:p w14:paraId="0B1F538D" w14:textId="77777777" w:rsidR="00881C3E" w:rsidRPr="00016CEA" w:rsidRDefault="00D75D40">
            <w:pPr>
              <w:spacing w:after="0"/>
              <w:ind w:left="135"/>
              <w:rPr>
                <w:lang w:val="ru-RU"/>
              </w:rPr>
            </w:pPr>
            <w:r w:rsidRPr="00016CEA">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14:paraId="4BD4F88D" w14:textId="77777777" w:rsidR="00881C3E" w:rsidRDefault="00D75D40">
            <w:pPr>
              <w:spacing w:after="0"/>
              <w:ind w:left="135"/>
              <w:jc w:val="center"/>
            </w:pPr>
            <w:r w:rsidRPr="00016C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9" w:type="dxa"/>
            <w:tcMar>
              <w:top w:w="50" w:type="dxa"/>
              <w:left w:w="100" w:type="dxa"/>
            </w:tcMar>
            <w:vAlign w:val="center"/>
          </w:tcPr>
          <w:p w14:paraId="44501922" w14:textId="77777777" w:rsidR="00881C3E" w:rsidRDefault="00881C3E">
            <w:pPr>
              <w:spacing w:after="0"/>
              <w:ind w:left="135"/>
              <w:jc w:val="center"/>
            </w:pPr>
          </w:p>
        </w:tc>
        <w:tc>
          <w:tcPr>
            <w:tcW w:w="1750" w:type="dxa"/>
            <w:tcMar>
              <w:top w:w="50" w:type="dxa"/>
              <w:left w:w="100" w:type="dxa"/>
            </w:tcMar>
            <w:vAlign w:val="center"/>
          </w:tcPr>
          <w:p w14:paraId="4FE0F402" w14:textId="77777777" w:rsidR="00881C3E" w:rsidRDefault="00881C3E">
            <w:pPr>
              <w:spacing w:after="0"/>
              <w:ind w:left="135"/>
              <w:jc w:val="center"/>
            </w:pPr>
          </w:p>
        </w:tc>
        <w:tc>
          <w:tcPr>
            <w:tcW w:w="2551" w:type="dxa"/>
            <w:tcMar>
              <w:top w:w="50" w:type="dxa"/>
              <w:left w:w="100" w:type="dxa"/>
            </w:tcMar>
            <w:vAlign w:val="center"/>
          </w:tcPr>
          <w:p w14:paraId="03FDD596" w14:textId="77777777" w:rsidR="00881C3E" w:rsidRPr="00016CEA" w:rsidRDefault="00D75D40">
            <w:pPr>
              <w:spacing w:after="0"/>
              <w:ind w:left="135"/>
              <w:rPr>
                <w:lang w:val="ru-RU"/>
              </w:rPr>
            </w:pPr>
            <w:r w:rsidRPr="00016CE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16CEA">
                <w:rPr>
                  <w:rFonts w:ascii="Times New Roman" w:hAnsi="Times New Roman"/>
                  <w:color w:val="0000FF"/>
                  <w:u w:val="single"/>
                  <w:lang w:val="ru-RU"/>
                </w:rPr>
                <w:t>://</w:t>
              </w:r>
              <w:r>
                <w:rPr>
                  <w:rFonts w:ascii="Times New Roman" w:hAnsi="Times New Roman"/>
                  <w:color w:val="0000FF"/>
                  <w:u w:val="single"/>
                </w:rPr>
                <w:t>m</w:t>
              </w:r>
              <w:r w:rsidRPr="00016CEA">
                <w:rPr>
                  <w:rFonts w:ascii="Times New Roman" w:hAnsi="Times New Roman"/>
                  <w:color w:val="0000FF"/>
                  <w:u w:val="single"/>
                  <w:lang w:val="ru-RU"/>
                </w:rPr>
                <w:t>.</w:t>
              </w:r>
              <w:r>
                <w:rPr>
                  <w:rFonts w:ascii="Times New Roman" w:hAnsi="Times New Roman"/>
                  <w:color w:val="0000FF"/>
                  <w:u w:val="single"/>
                </w:rPr>
                <w:t>edsoo</w:t>
              </w:r>
              <w:r w:rsidRPr="00016CEA">
                <w:rPr>
                  <w:rFonts w:ascii="Times New Roman" w:hAnsi="Times New Roman"/>
                  <w:color w:val="0000FF"/>
                  <w:u w:val="single"/>
                  <w:lang w:val="ru-RU"/>
                </w:rPr>
                <w:t>.</w:t>
              </w:r>
              <w:r>
                <w:rPr>
                  <w:rFonts w:ascii="Times New Roman" w:hAnsi="Times New Roman"/>
                  <w:color w:val="0000FF"/>
                  <w:u w:val="single"/>
                </w:rPr>
                <w:t>ru</w:t>
              </w:r>
              <w:r w:rsidRPr="00016CEA">
                <w:rPr>
                  <w:rFonts w:ascii="Times New Roman" w:hAnsi="Times New Roman"/>
                  <w:color w:val="0000FF"/>
                  <w:u w:val="single"/>
                  <w:lang w:val="ru-RU"/>
                </w:rPr>
                <w:t>/</w:t>
              </w:r>
              <w:r>
                <w:rPr>
                  <w:rFonts w:ascii="Times New Roman" w:hAnsi="Times New Roman"/>
                  <w:color w:val="0000FF"/>
                  <w:u w:val="single"/>
                </w:rPr>
                <w:t>ff</w:t>
              </w:r>
              <w:r w:rsidRPr="00016CEA">
                <w:rPr>
                  <w:rFonts w:ascii="Times New Roman" w:hAnsi="Times New Roman"/>
                  <w:color w:val="0000FF"/>
                  <w:u w:val="single"/>
                  <w:lang w:val="ru-RU"/>
                </w:rPr>
                <w:t>0</w:t>
              </w:r>
              <w:r>
                <w:rPr>
                  <w:rFonts w:ascii="Times New Roman" w:hAnsi="Times New Roman"/>
                  <w:color w:val="0000FF"/>
                  <w:u w:val="single"/>
                </w:rPr>
                <w:t>c</w:t>
              </w:r>
              <w:r w:rsidRPr="00016CEA">
                <w:rPr>
                  <w:rFonts w:ascii="Times New Roman" w:hAnsi="Times New Roman"/>
                  <w:color w:val="0000FF"/>
                  <w:u w:val="single"/>
                  <w:lang w:val="ru-RU"/>
                </w:rPr>
                <w:t>3508</w:t>
              </w:r>
            </w:hyperlink>
          </w:p>
        </w:tc>
      </w:tr>
      <w:tr w:rsidR="00881C3E" w:rsidRPr="00DB2BCE" w14:paraId="0E654104" w14:textId="77777777">
        <w:trPr>
          <w:trHeight w:val="144"/>
          <w:tblCellSpacing w:w="20" w:type="nil"/>
        </w:trPr>
        <w:tc>
          <w:tcPr>
            <w:tcW w:w="483" w:type="dxa"/>
            <w:tcMar>
              <w:top w:w="50" w:type="dxa"/>
              <w:left w:w="100" w:type="dxa"/>
            </w:tcMar>
            <w:vAlign w:val="center"/>
          </w:tcPr>
          <w:p w14:paraId="204373A7" w14:textId="77777777" w:rsidR="00881C3E" w:rsidRDefault="00D75D40">
            <w:pPr>
              <w:spacing w:after="0"/>
            </w:pPr>
            <w:r>
              <w:rPr>
                <w:rFonts w:ascii="Times New Roman" w:hAnsi="Times New Roman"/>
                <w:color w:val="000000"/>
                <w:sz w:val="24"/>
              </w:rPr>
              <w:t>2.5</w:t>
            </w:r>
          </w:p>
        </w:tc>
        <w:tc>
          <w:tcPr>
            <w:tcW w:w="3344" w:type="dxa"/>
            <w:tcMar>
              <w:top w:w="50" w:type="dxa"/>
              <w:left w:w="100" w:type="dxa"/>
            </w:tcMar>
            <w:vAlign w:val="center"/>
          </w:tcPr>
          <w:p w14:paraId="56B8863D" w14:textId="77777777" w:rsidR="00881C3E" w:rsidRDefault="00D75D40">
            <w:pPr>
              <w:spacing w:after="0"/>
              <w:ind w:left="135"/>
            </w:pPr>
            <w:r>
              <w:rPr>
                <w:rFonts w:ascii="Times New Roman" w:hAnsi="Times New Roman"/>
                <w:color w:val="000000"/>
                <w:sz w:val="24"/>
              </w:rPr>
              <w:t>Галогенпроизводные углеводородов</w:t>
            </w:r>
          </w:p>
        </w:tc>
        <w:tc>
          <w:tcPr>
            <w:tcW w:w="943" w:type="dxa"/>
            <w:tcMar>
              <w:top w:w="50" w:type="dxa"/>
              <w:left w:w="100" w:type="dxa"/>
            </w:tcMar>
            <w:vAlign w:val="center"/>
          </w:tcPr>
          <w:p w14:paraId="0002B153" w14:textId="77777777" w:rsidR="00881C3E" w:rsidRDefault="00D75D4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0259647E" w14:textId="77777777" w:rsidR="00881C3E" w:rsidRDefault="00D75D4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3A70F71D" w14:textId="77777777" w:rsidR="00881C3E" w:rsidRDefault="00881C3E">
            <w:pPr>
              <w:spacing w:after="0"/>
              <w:ind w:left="135"/>
              <w:jc w:val="center"/>
            </w:pPr>
          </w:p>
        </w:tc>
        <w:tc>
          <w:tcPr>
            <w:tcW w:w="2551" w:type="dxa"/>
            <w:tcMar>
              <w:top w:w="50" w:type="dxa"/>
              <w:left w:w="100" w:type="dxa"/>
            </w:tcMar>
            <w:vAlign w:val="center"/>
          </w:tcPr>
          <w:p w14:paraId="1AC4E3D6" w14:textId="77777777" w:rsidR="00881C3E" w:rsidRPr="00016CEA" w:rsidRDefault="00D75D40">
            <w:pPr>
              <w:spacing w:after="0"/>
              <w:ind w:left="135"/>
              <w:rPr>
                <w:lang w:val="ru-RU"/>
              </w:rPr>
            </w:pPr>
            <w:r w:rsidRPr="00016CE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16CEA">
                <w:rPr>
                  <w:rFonts w:ascii="Times New Roman" w:hAnsi="Times New Roman"/>
                  <w:color w:val="0000FF"/>
                  <w:u w:val="single"/>
                  <w:lang w:val="ru-RU"/>
                </w:rPr>
                <w:t>://</w:t>
              </w:r>
              <w:r>
                <w:rPr>
                  <w:rFonts w:ascii="Times New Roman" w:hAnsi="Times New Roman"/>
                  <w:color w:val="0000FF"/>
                  <w:u w:val="single"/>
                </w:rPr>
                <w:t>m</w:t>
              </w:r>
              <w:r w:rsidRPr="00016CEA">
                <w:rPr>
                  <w:rFonts w:ascii="Times New Roman" w:hAnsi="Times New Roman"/>
                  <w:color w:val="0000FF"/>
                  <w:u w:val="single"/>
                  <w:lang w:val="ru-RU"/>
                </w:rPr>
                <w:t>.</w:t>
              </w:r>
              <w:r>
                <w:rPr>
                  <w:rFonts w:ascii="Times New Roman" w:hAnsi="Times New Roman"/>
                  <w:color w:val="0000FF"/>
                  <w:u w:val="single"/>
                </w:rPr>
                <w:t>edsoo</w:t>
              </w:r>
              <w:r w:rsidRPr="00016CEA">
                <w:rPr>
                  <w:rFonts w:ascii="Times New Roman" w:hAnsi="Times New Roman"/>
                  <w:color w:val="0000FF"/>
                  <w:u w:val="single"/>
                  <w:lang w:val="ru-RU"/>
                </w:rPr>
                <w:t>.</w:t>
              </w:r>
              <w:r>
                <w:rPr>
                  <w:rFonts w:ascii="Times New Roman" w:hAnsi="Times New Roman"/>
                  <w:color w:val="0000FF"/>
                  <w:u w:val="single"/>
                </w:rPr>
                <w:t>ru</w:t>
              </w:r>
              <w:r w:rsidRPr="00016CEA">
                <w:rPr>
                  <w:rFonts w:ascii="Times New Roman" w:hAnsi="Times New Roman"/>
                  <w:color w:val="0000FF"/>
                  <w:u w:val="single"/>
                  <w:lang w:val="ru-RU"/>
                </w:rPr>
                <w:t>/</w:t>
              </w:r>
              <w:r>
                <w:rPr>
                  <w:rFonts w:ascii="Times New Roman" w:hAnsi="Times New Roman"/>
                  <w:color w:val="0000FF"/>
                  <w:u w:val="single"/>
                </w:rPr>
                <w:t>ff</w:t>
              </w:r>
              <w:r w:rsidRPr="00016CEA">
                <w:rPr>
                  <w:rFonts w:ascii="Times New Roman" w:hAnsi="Times New Roman"/>
                  <w:color w:val="0000FF"/>
                  <w:u w:val="single"/>
                  <w:lang w:val="ru-RU"/>
                </w:rPr>
                <w:t>0</w:t>
              </w:r>
              <w:r>
                <w:rPr>
                  <w:rFonts w:ascii="Times New Roman" w:hAnsi="Times New Roman"/>
                  <w:color w:val="0000FF"/>
                  <w:u w:val="single"/>
                </w:rPr>
                <w:t>c</w:t>
              </w:r>
              <w:r w:rsidRPr="00016CEA">
                <w:rPr>
                  <w:rFonts w:ascii="Times New Roman" w:hAnsi="Times New Roman"/>
                  <w:color w:val="0000FF"/>
                  <w:u w:val="single"/>
                  <w:lang w:val="ru-RU"/>
                </w:rPr>
                <w:t>3508</w:t>
              </w:r>
            </w:hyperlink>
          </w:p>
        </w:tc>
      </w:tr>
      <w:tr w:rsidR="00881C3E" w14:paraId="276AD809" w14:textId="77777777">
        <w:trPr>
          <w:trHeight w:val="144"/>
          <w:tblCellSpacing w:w="20" w:type="nil"/>
        </w:trPr>
        <w:tc>
          <w:tcPr>
            <w:tcW w:w="0" w:type="auto"/>
            <w:gridSpan w:val="2"/>
            <w:tcMar>
              <w:top w:w="50" w:type="dxa"/>
              <w:left w:w="100" w:type="dxa"/>
            </w:tcMar>
            <w:vAlign w:val="center"/>
          </w:tcPr>
          <w:p w14:paraId="5D7BF9BD" w14:textId="77777777" w:rsidR="00881C3E" w:rsidRDefault="00D75D4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828A5D8" w14:textId="77777777" w:rsidR="00881C3E" w:rsidRDefault="00D75D40">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14:paraId="4A6F35AC" w14:textId="77777777" w:rsidR="00881C3E" w:rsidRDefault="00881C3E"/>
        </w:tc>
      </w:tr>
      <w:tr w:rsidR="00881C3E" w14:paraId="02EB739B" w14:textId="77777777">
        <w:trPr>
          <w:trHeight w:val="144"/>
          <w:tblCellSpacing w:w="20" w:type="nil"/>
        </w:trPr>
        <w:tc>
          <w:tcPr>
            <w:tcW w:w="0" w:type="auto"/>
            <w:gridSpan w:val="6"/>
            <w:tcMar>
              <w:top w:w="50" w:type="dxa"/>
              <w:left w:w="100" w:type="dxa"/>
            </w:tcMar>
            <w:vAlign w:val="center"/>
          </w:tcPr>
          <w:p w14:paraId="48EE8EDC" w14:textId="77777777" w:rsidR="00881C3E" w:rsidRDefault="00D75D4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881C3E" w:rsidRPr="008A2194" w14:paraId="2111697E" w14:textId="77777777">
        <w:trPr>
          <w:trHeight w:val="144"/>
          <w:tblCellSpacing w:w="20" w:type="nil"/>
        </w:trPr>
        <w:tc>
          <w:tcPr>
            <w:tcW w:w="483" w:type="dxa"/>
            <w:tcMar>
              <w:top w:w="50" w:type="dxa"/>
              <w:left w:w="100" w:type="dxa"/>
            </w:tcMar>
            <w:vAlign w:val="center"/>
          </w:tcPr>
          <w:p w14:paraId="1DBEA115" w14:textId="77777777" w:rsidR="00881C3E" w:rsidRDefault="00D75D40">
            <w:pPr>
              <w:spacing w:after="0"/>
            </w:pPr>
            <w:r>
              <w:rPr>
                <w:rFonts w:ascii="Times New Roman" w:hAnsi="Times New Roman"/>
                <w:color w:val="000000"/>
                <w:sz w:val="24"/>
              </w:rPr>
              <w:t>3.1</w:t>
            </w:r>
          </w:p>
        </w:tc>
        <w:tc>
          <w:tcPr>
            <w:tcW w:w="3344" w:type="dxa"/>
            <w:tcMar>
              <w:top w:w="50" w:type="dxa"/>
              <w:left w:w="100" w:type="dxa"/>
            </w:tcMar>
            <w:vAlign w:val="center"/>
          </w:tcPr>
          <w:p w14:paraId="353656B5" w14:textId="77777777" w:rsidR="00881C3E" w:rsidRDefault="00D75D40">
            <w:pPr>
              <w:spacing w:after="0"/>
              <w:ind w:left="135"/>
            </w:pPr>
            <w:r>
              <w:rPr>
                <w:rFonts w:ascii="Times New Roman" w:hAnsi="Times New Roman"/>
                <w:color w:val="000000"/>
                <w:sz w:val="24"/>
              </w:rPr>
              <w:t>Спирты. Фенол</w:t>
            </w:r>
          </w:p>
        </w:tc>
        <w:tc>
          <w:tcPr>
            <w:tcW w:w="943" w:type="dxa"/>
            <w:tcMar>
              <w:top w:w="50" w:type="dxa"/>
              <w:left w:w="100" w:type="dxa"/>
            </w:tcMar>
            <w:vAlign w:val="center"/>
          </w:tcPr>
          <w:p w14:paraId="00A93174" w14:textId="77777777" w:rsidR="00881C3E" w:rsidRDefault="00D75D40">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14:paraId="75DADE7E" w14:textId="77777777" w:rsidR="00881C3E" w:rsidRDefault="00881C3E">
            <w:pPr>
              <w:spacing w:after="0"/>
              <w:ind w:left="135"/>
              <w:jc w:val="center"/>
            </w:pPr>
          </w:p>
        </w:tc>
        <w:tc>
          <w:tcPr>
            <w:tcW w:w="1750" w:type="dxa"/>
            <w:tcMar>
              <w:top w:w="50" w:type="dxa"/>
              <w:left w:w="100" w:type="dxa"/>
            </w:tcMar>
            <w:vAlign w:val="center"/>
          </w:tcPr>
          <w:p w14:paraId="6896802F" w14:textId="77777777" w:rsidR="00881C3E" w:rsidRDefault="00D75D4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0C06C8E" w14:textId="77777777" w:rsidR="00881C3E" w:rsidRPr="00016CEA" w:rsidRDefault="00D75D40">
            <w:pPr>
              <w:spacing w:after="0"/>
              <w:ind w:left="135"/>
              <w:rPr>
                <w:lang w:val="ru-RU"/>
              </w:rPr>
            </w:pPr>
            <w:r w:rsidRPr="00016CE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16CEA">
                <w:rPr>
                  <w:rFonts w:ascii="Times New Roman" w:hAnsi="Times New Roman"/>
                  <w:color w:val="0000FF"/>
                  <w:u w:val="single"/>
                  <w:lang w:val="ru-RU"/>
                </w:rPr>
                <w:t>://</w:t>
              </w:r>
              <w:r>
                <w:rPr>
                  <w:rFonts w:ascii="Times New Roman" w:hAnsi="Times New Roman"/>
                  <w:color w:val="0000FF"/>
                  <w:u w:val="single"/>
                </w:rPr>
                <w:t>m</w:t>
              </w:r>
              <w:r w:rsidRPr="00016CEA">
                <w:rPr>
                  <w:rFonts w:ascii="Times New Roman" w:hAnsi="Times New Roman"/>
                  <w:color w:val="0000FF"/>
                  <w:u w:val="single"/>
                  <w:lang w:val="ru-RU"/>
                </w:rPr>
                <w:t>.</w:t>
              </w:r>
              <w:r>
                <w:rPr>
                  <w:rFonts w:ascii="Times New Roman" w:hAnsi="Times New Roman"/>
                  <w:color w:val="0000FF"/>
                  <w:u w:val="single"/>
                </w:rPr>
                <w:t>edsoo</w:t>
              </w:r>
              <w:r w:rsidRPr="00016CEA">
                <w:rPr>
                  <w:rFonts w:ascii="Times New Roman" w:hAnsi="Times New Roman"/>
                  <w:color w:val="0000FF"/>
                  <w:u w:val="single"/>
                  <w:lang w:val="ru-RU"/>
                </w:rPr>
                <w:t>.</w:t>
              </w:r>
              <w:r>
                <w:rPr>
                  <w:rFonts w:ascii="Times New Roman" w:hAnsi="Times New Roman"/>
                  <w:color w:val="0000FF"/>
                  <w:u w:val="single"/>
                </w:rPr>
                <w:t>ru</w:t>
              </w:r>
              <w:r w:rsidRPr="00016CEA">
                <w:rPr>
                  <w:rFonts w:ascii="Times New Roman" w:hAnsi="Times New Roman"/>
                  <w:color w:val="0000FF"/>
                  <w:u w:val="single"/>
                  <w:lang w:val="ru-RU"/>
                </w:rPr>
                <w:t>/</w:t>
              </w:r>
              <w:r>
                <w:rPr>
                  <w:rFonts w:ascii="Times New Roman" w:hAnsi="Times New Roman"/>
                  <w:color w:val="0000FF"/>
                  <w:u w:val="single"/>
                </w:rPr>
                <w:t>ff</w:t>
              </w:r>
              <w:r w:rsidRPr="00016CEA">
                <w:rPr>
                  <w:rFonts w:ascii="Times New Roman" w:hAnsi="Times New Roman"/>
                  <w:color w:val="0000FF"/>
                  <w:u w:val="single"/>
                  <w:lang w:val="ru-RU"/>
                </w:rPr>
                <w:t>0</w:t>
              </w:r>
              <w:r>
                <w:rPr>
                  <w:rFonts w:ascii="Times New Roman" w:hAnsi="Times New Roman"/>
                  <w:color w:val="0000FF"/>
                  <w:u w:val="single"/>
                </w:rPr>
                <w:t>c</w:t>
              </w:r>
              <w:r w:rsidRPr="00016CEA">
                <w:rPr>
                  <w:rFonts w:ascii="Times New Roman" w:hAnsi="Times New Roman"/>
                  <w:color w:val="0000FF"/>
                  <w:u w:val="single"/>
                  <w:lang w:val="ru-RU"/>
                </w:rPr>
                <w:t>3508</w:t>
              </w:r>
            </w:hyperlink>
          </w:p>
        </w:tc>
      </w:tr>
      <w:tr w:rsidR="00881C3E" w:rsidRPr="00DB2BCE" w14:paraId="4C8D3B1E" w14:textId="77777777">
        <w:trPr>
          <w:trHeight w:val="144"/>
          <w:tblCellSpacing w:w="20" w:type="nil"/>
        </w:trPr>
        <w:tc>
          <w:tcPr>
            <w:tcW w:w="483" w:type="dxa"/>
            <w:tcMar>
              <w:top w:w="50" w:type="dxa"/>
              <w:left w:w="100" w:type="dxa"/>
            </w:tcMar>
            <w:vAlign w:val="center"/>
          </w:tcPr>
          <w:p w14:paraId="3408BB73" w14:textId="77777777" w:rsidR="00881C3E" w:rsidRDefault="00D75D40">
            <w:pPr>
              <w:spacing w:after="0"/>
            </w:pPr>
            <w:r>
              <w:rPr>
                <w:rFonts w:ascii="Times New Roman" w:hAnsi="Times New Roman"/>
                <w:color w:val="000000"/>
                <w:sz w:val="24"/>
              </w:rPr>
              <w:lastRenderedPageBreak/>
              <w:t>3.2</w:t>
            </w:r>
          </w:p>
        </w:tc>
        <w:tc>
          <w:tcPr>
            <w:tcW w:w="3344" w:type="dxa"/>
            <w:tcMar>
              <w:top w:w="50" w:type="dxa"/>
              <w:left w:w="100" w:type="dxa"/>
            </w:tcMar>
            <w:vAlign w:val="center"/>
          </w:tcPr>
          <w:p w14:paraId="4E0BF8DA" w14:textId="77777777" w:rsidR="00881C3E" w:rsidRPr="00016CEA" w:rsidRDefault="00D75D40">
            <w:pPr>
              <w:spacing w:after="0"/>
              <w:ind w:left="135"/>
              <w:rPr>
                <w:lang w:val="ru-RU"/>
              </w:rPr>
            </w:pPr>
            <w:r w:rsidRPr="00016CEA">
              <w:rPr>
                <w:rFonts w:ascii="Times New Roman" w:hAnsi="Times New Roman"/>
                <w:color w:val="000000"/>
                <w:sz w:val="24"/>
                <w:lang w:val="ru-RU"/>
              </w:rPr>
              <w:t>Карбонильные соединения: альдегиды и кетоны. Карбоновые кислоты. Сложные эфиры. Жиры</w:t>
            </w:r>
          </w:p>
        </w:tc>
        <w:tc>
          <w:tcPr>
            <w:tcW w:w="943" w:type="dxa"/>
            <w:tcMar>
              <w:top w:w="50" w:type="dxa"/>
              <w:left w:w="100" w:type="dxa"/>
            </w:tcMar>
            <w:vAlign w:val="center"/>
          </w:tcPr>
          <w:p w14:paraId="3C56A760" w14:textId="77777777" w:rsidR="00881C3E" w:rsidRDefault="00D75D40">
            <w:pPr>
              <w:spacing w:after="0"/>
              <w:ind w:left="135"/>
              <w:jc w:val="center"/>
            </w:pPr>
            <w:r w:rsidRPr="00016CEA">
              <w:rPr>
                <w:rFonts w:ascii="Times New Roman" w:hAnsi="Times New Roman"/>
                <w:color w:val="000000"/>
                <w:sz w:val="24"/>
                <w:lang w:val="ru-RU"/>
              </w:rPr>
              <w:t xml:space="preserve"> </w:t>
            </w:r>
            <w:r>
              <w:rPr>
                <w:rFonts w:ascii="Times New Roman" w:hAnsi="Times New Roman"/>
                <w:color w:val="000000"/>
                <w:sz w:val="24"/>
              </w:rPr>
              <w:t xml:space="preserve">21 </w:t>
            </w:r>
          </w:p>
        </w:tc>
        <w:tc>
          <w:tcPr>
            <w:tcW w:w="1659" w:type="dxa"/>
            <w:tcMar>
              <w:top w:w="50" w:type="dxa"/>
              <w:left w:w="100" w:type="dxa"/>
            </w:tcMar>
            <w:vAlign w:val="center"/>
          </w:tcPr>
          <w:p w14:paraId="635FE218" w14:textId="77777777" w:rsidR="00881C3E" w:rsidRDefault="00881C3E">
            <w:pPr>
              <w:spacing w:after="0"/>
              <w:ind w:left="135"/>
              <w:jc w:val="center"/>
            </w:pPr>
          </w:p>
        </w:tc>
        <w:tc>
          <w:tcPr>
            <w:tcW w:w="1750" w:type="dxa"/>
            <w:tcMar>
              <w:top w:w="50" w:type="dxa"/>
              <w:left w:w="100" w:type="dxa"/>
            </w:tcMar>
            <w:vAlign w:val="center"/>
          </w:tcPr>
          <w:p w14:paraId="707192D9" w14:textId="77777777" w:rsidR="00881C3E" w:rsidRDefault="00D75D4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01B90C2" w14:textId="77777777" w:rsidR="00881C3E" w:rsidRPr="00016CEA" w:rsidRDefault="00D75D40">
            <w:pPr>
              <w:spacing w:after="0"/>
              <w:ind w:left="135"/>
              <w:rPr>
                <w:lang w:val="ru-RU"/>
              </w:rPr>
            </w:pPr>
            <w:r w:rsidRPr="00016CE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16CEA">
                <w:rPr>
                  <w:rFonts w:ascii="Times New Roman" w:hAnsi="Times New Roman"/>
                  <w:color w:val="0000FF"/>
                  <w:u w:val="single"/>
                  <w:lang w:val="ru-RU"/>
                </w:rPr>
                <w:t>://</w:t>
              </w:r>
              <w:r>
                <w:rPr>
                  <w:rFonts w:ascii="Times New Roman" w:hAnsi="Times New Roman"/>
                  <w:color w:val="0000FF"/>
                  <w:u w:val="single"/>
                </w:rPr>
                <w:t>m</w:t>
              </w:r>
              <w:r w:rsidRPr="00016CEA">
                <w:rPr>
                  <w:rFonts w:ascii="Times New Roman" w:hAnsi="Times New Roman"/>
                  <w:color w:val="0000FF"/>
                  <w:u w:val="single"/>
                  <w:lang w:val="ru-RU"/>
                </w:rPr>
                <w:t>.</w:t>
              </w:r>
              <w:r>
                <w:rPr>
                  <w:rFonts w:ascii="Times New Roman" w:hAnsi="Times New Roman"/>
                  <w:color w:val="0000FF"/>
                  <w:u w:val="single"/>
                </w:rPr>
                <w:t>edsoo</w:t>
              </w:r>
              <w:r w:rsidRPr="00016CEA">
                <w:rPr>
                  <w:rFonts w:ascii="Times New Roman" w:hAnsi="Times New Roman"/>
                  <w:color w:val="0000FF"/>
                  <w:u w:val="single"/>
                  <w:lang w:val="ru-RU"/>
                </w:rPr>
                <w:t>.</w:t>
              </w:r>
              <w:r>
                <w:rPr>
                  <w:rFonts w:ascii="Times New Roman" w:hAnsi="Times New Roman"/>
                  <w:color w:val="0000FF"/>
                  <w:u w:val="single"/>
                </w:rPr>
                <w:t>ru</w:t>
              </w:r>
              <w:r w:rsidRPr="00016CEA">
                <w:rPr>
                  <w:rFonts w:ascii="Times New Roman" w:hAnsi="Times New Roman"/>
                  <w:color w:val="0000FF"/>
                  <w:u w:val="single"/>
                  <w:lang w:val="ru-RU"/>
                </w:rPr>
                <w:t>/</w:t>
              </w:r>
              <w:r>
                <w:rPr>
                  <w:rFonts w:ascii="Times New Roman" w:hAnsi="Times New Roman"/>
                  <w:color w:val="0000FF"/>
                  <w:u w:val="single"/>
                </w:rPr>
                <w:t>ff</w:t>
              </w:r>
              <w:r w:rsidRPr="00016CEA">
                <w:rPr>
                  <w:rFonts w:ascii="Times New Roman" w:hAnsi="Times New Roman"/>
                  <w:color w:val="0000FF"/>
                  <w:u w:val="single"/>
                  <w:lang w:val="ru-RU"/>
                </w:rPr>
                <w:t>0</w:t>
              </w:r>
              <w:r>
                <w:rPr>
                  <w:rFonts w:ascii="Times New Roman" w:hAnsi="Times New Roman"/>
                  <w:color w:val="0000FF"/>
                  <w:u w:val="single"/>
                </w:rPr>
                <w:t>c</w:t>
              </w:r>
              <w:r w:rsidRPr="00016CEA">
                <w:rPr>
                  <w:rFonts w:ascii="Times New Roman" w:hAnsi="Times New Roman"/>
                  <w:color w:val="0000FF"/>
                  <w:u w:val="single"/>
                  <w:lang w:val="ru-RU"/>
                </w:rPr>
                <w:t>3508</w:t>
              </w:r>
            </w:hyperlink>
          </w:p>
        </w:tc>
      </w:tr>
      <w:tr w:rsidR="00881C3E" w:rsidRPr="00DB2BCE" w14:paraId="15EEBA53" w14:textId="77777777">
        <w:trPr>
          <w:trHeight w:val="144"/>
          <w:tblCellSpacing w:w="20" w:type="nil"/>
        </w:trPr>
        <w:tc>
          <w:tcPr>
            <w:tcW w:w="483" w:type="dxa"/>
            <w:tcMar>
              <w:top w:w="50" w:type="dxa"/>
              <w:left w:w="100" w:type="dxa"/>
            </w:tcMar>
            <w:vAlign w:val="center"/>
          </w:tcPr>
          <w:p w14:paraId="6121C32A" w14:textId="77777777" w:rsidR="00881C3E" w:rsidRDefault="00D75D40">
            <w:pPr>
              <w:spacing w:after="0"/>
            </w:pPr>
            <w:r>
              <w:rPr>
                <w:rFonts w:ascii="Times New Roman" w:hAnsi="Times New Roman"/>
                <w:color w:val="000000"/>
                <w:sz w:val="24"/>
              </w:rPr>
              <w:t>3.3</w:t>
            </w:r>
          </w:p>
        </w:tc>
        <w:tc>
          <w:tcPr>
            <w:tcW w:w="3344" w:type="dxa"/>
            <w:tcMar>
              <w:top w:w="50" w:type="dxa"/>
              <w:left w:w="100" w:type="dxa"/>
            </w:tcMar>
            <w:vAlign w:val="center"/>
          </w:tcPr>
          <w:p w14:paraId="67491738" w14:textId="77777777" w:rsidR="00881C3E" w:rsidRDefault="00D75D40">
            <w:pPr>
              <w:spacing w:after="0"/>
              <w:ind w:left="135"/>
            </w:pPr>
            <w:r>
              <w:rPr>
                <w:rFonts w:ascii="Times New Roman" w:hAnsi="Times New Roman"/>
                <w:color w:val="000000"/>
                <w:sz w:val="24"/>
              </w:rPr>
              <w:t>Углеводы</w:t>
            </w:r>
          </w:p>
        </w:tc>
        <w:tc>
          <w:tcPr>
            <w:tcW w:w="943" w:type="dxa"/>
            <w:tcMar>
              <w:top w:w="50" w:type="dxa"/>
              <w:left w:w="100" w:type="dxa"/>
            </w:tcMar>
            <w:vAlign w:val="center"/>
          </w:tcPr>
          <w:p w14:paraId="7A0CADEF" w14:textId="77777777" w:rsidR="00881C3E" w:rsidRDefault="00D75D40">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14:paraId="5379ADEC" w14:textId="77777777" w:rsidR="00881C3E" w:rsidRDefault="00D75D4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E121990" w14:textId="77777777" w:rsidR="00881C3E" w:rsidRDefault="00881C3E">
            <w:pPr>
              <w:spacing w:after="0"/>
              <w:ind w:left="135"/>
              <w:jc w:val="center"/>
            </w:pPr>
          </w:p>
        </w:tc>
        <w:tc>
          <w:tcPr>
            <w:tcW w:w="2551" w:type="dxa"/>
            <w:tcMar>
              <w:top w:w="50" w:type="dxa"/>
              <w:left w:w="100" w:type="dxa"/>
            </w:tcMar>
            <w:vAlign w:val="center"/>
          </w:tcPr>
          <w:p w14:paraId="176B998F" w14:textId="77777777" w:rsidR="00881C3E" w:rsidRPr="00016CEA" w:rsidRDefault="00D75D40">
            <w:pPr>
              <w:spacing w:after="0"/>
              <w:ind w:left="135"/>
              <w:rPr>
                <w:lang w:val="ru-RU"/>
              </w:rPr>
            </w:pPr>
            <w:r w:rsidRPr="00016CE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16CEA">
                <w:rPr>
                  <w:rFonts w:ascii="Times New Roman" w:hAnsi="Times New Roman"/>
                  <w:color w:val="0000FF"/>
                  <w:u w:val="single"/>
                  <w:lang w:val="ru-RU"/>
                </w:rPr>
                <w:t>://</w:t>
              </w:r>
              <w:r>
                <w:rPr>
                  <w:rFonts w:ascii="Times New Roman" w:hAnsi="Times New Roman"/>
                  <w:color w:val="0000FF"/>
                  <w:u w:val="single"/>
                </w:rPr>
                <w:t>m</w:t>
              </w:r>
              <w:r w:rsidRPr="00016CEA">
                <w:rPr>
                  <w:rFonts w:ascii="Times New Roman" w:hAnsi="Times New Roman"/>
                  <w:color w:val="0000FF"/>
                  <w:u w:val="single"/>
                  <w:lang w:val="ru-RU"/>
                </w:rPr>
                <w:t>.</w:t>
              </w:r>
              <w:r>
                <w:rPr>
                  <w:rFonts w:ascii="Times New Roman" w:hAnsi="Times New Roman"/>
                  <w:color w:val="0000FF"/>
                  <w:u w:val="single"/>
                </w:rPr>
                <w:t>edsoo</w:t>
              </w:r>
              <w:r w:rsidRPr="00016CEA">
                <w:rPr>
                  <w:rFonts w:ascii="Times New Roman" w:hAnsi="Times New Roman"/>
                  <w:color w:val="0000FF"/>
                  <w:u w:val="single"/>
                  <w:lang w:val="ru-RU"/>
                </w:rPr>
                <w:t>.</w:t>
              </w:r>
              <w:r>
                <w:rPr>
                  <w:rFonts w:ascii="Times New Roman" w:hAnsi="Times New Roman"/>
                  <w:color w:val="0000FF"/>
                  <w:u w:val="single"/>
                </w:rPr>
                <w:t>ru</w:t>
              </w:r>
              <w:r w:rsidRPr="00016CEA">
                <w:rPr>
                  <w:rFonts w:ascii="Times New Roman" w:hAnsi="Times New Roman"/>
                  <w:color w:val="0000FF"/>
                  <w:u w:val="single"/>
                  <w:lang w:val="ru-RU"/>
                </w:rPr>
                <w:t>/</w:t>
              </w:r>
              <w:r>
                <w:rPr>
                  <w:rFonts w:ascii="Times New Roman" w:hAnsi="Times New Roman"/>
                  <w:color w:val="0000FF"/>
                  <w:u w:val="single"/>
                </w:rPr>
                <w:t>ff</w:t>
              </w:r>
              <w:r w:rsidRPr="00016CEA">
                <w:rPr>
                  <w:rFonts w:ascii="Times New Roman" w:hAnsi="Times New Roman"/>
                  <w:color w:val="0000FF"/>
                  <w:u w:val="single"/>
                  <w:lang w:val="ru-RU"/>
                </w:rPr>
                <w:t>0</w:t>
              </w:r>
              <w:r>
                <w:rPr>
                  <w:rFonts w:ascii="Times New Roman" w:hAnsi="Times New Roman"/>
                  <w:color w:val="0000FF"/>
                  <w:u w:val="single"/>
                </w:rPr>
                <w:t>c</w:t>
              </w:r>
              <w:r w:rsidRPr="00016CEA">
                <w:rPr>
                  <w:rFonts w:ascii="Times New Roman" w:hAnsi="Times New Roman"/>
                  <w:color w:val="0000FF"/>
                  <w:u w:val="single"/>
                  <w:lang w:val="ru-RU"/>
                </w:rPr>
                <w:t>3508</w:t>
              </w:r>
            </w:hyperlink>
          </w:p>
        </w:tc>
      </w:tr>
      <w:tr w:rsidR="00881C3E" w14:paraId="2868EEF4" w14:textId="77777777">
        <w:trPr>
          <w:trHeight w:val="144"/>
          <w:tblCellSpacing w:w="20" w:type="nil"/>
        </w:trPr>
        <w:tc>
          <w:tcPr>
            <w:tcW w:w="0" w:type="auto"/>
            <w:gridSpan w:val="2"/>
            <w:tcMar>
              <w:top w:w="50" w:type="dxa"/>
              <w:left w:w="100" w:type="dxa"/>
            </w:tcMar>
            <w:vAlign w:val="center"/>
          </w:tcPr>
          <w:p w14:paraId="026EBE8C" w14:textId="77777777" w:rsidR="00881C3E" w:rsidRDefault="00D75D4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D90C3C5" w14:textId="77777777" w:rsidR="00881C3E" w:rsidRDefault="00D75D40">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14:paraId="65B33E46" w14:textId="77777777" w:rsidR="00881C3E" w:rsidRDefault="00881C3E"/>
        </w:tc>
      </w:tr>
      <w:tr w:rsidR="00881C3E" w14:paraId="13EAD740" w14:textId="77777777">
        <w:trPr>
          <w:trHeight w:val="144"/>
          <w:tblCellSpacing w:w="20" w:type="nil"/>
        </w:trPr>
        <w:tc>
          <w:tcPr>
            <w:tcW w:w="0" w:type="auto"/>
            <w:gridSpan w:val="6"/>
            <w:tcMar>
              <w:top w:w="50" w:type="dxa"/>
              <w:left w:w="100" w:type="dxa"/>
            </w:tcMar>
            <w:vAlign w:val="center"/>
          </w:tcPr>
          <w:p w14:paraId="5CA3D337" w14:textId="77777777" w:rsidR="00881C3E" w:rsidRDefault="00D75D4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881C3E" w:rsidRPr="00DB2BCE" w14:paraId="7C514174" w14:textId="77777777">
        <w:trPr>
          <w:trHeight w:val="144"/>
          <w:tblCellSpacing w:w="20" w:type="nil"/>
        </w:trPr>
        <w:tc>
          <w:tcPr>
            <w:tcW w:w="483" w:type="dxa"/>
            <w:tcMar>
              <w:top w:w="50" w:type="dxa"/>
              <w:left w:w="100" w:type="dxa"/>
            </w:tcMar>
            <w:vAlign w:val="center"/>
          </w:tcPr>
          <w:p w14:paraId="335065CD" w14:textId="77777777" w:rsidR="00881C3E" w:rsidRDefault="00D75D40">
            <w:pPr>
              <w:spacing w:after="0"/>
            </w:pPr>
            <w:r>
              <w:rPr>
                <w:rFonts w:ascii="Times New Roman" w:hAnsi="Times New Roman"/>
                <w:color w:val="000000"/>
                <w:sz w:val="24"/>
              </w:rPr>
              <w:t>4.1</w:t>
            </w:r>
          </w:p>
        </w:tc>
        <w:tc>
          <w:tcPr>
            <w:tcW w:w="3344" w:type="dxa"/>
            <w:tcMar>
              <w:top w:w="50" w:type="dxa"/>
              <w:left w:w="100" w:type="dxa"/>
            </w:tcMar>
            <w:vAlign w:val="center"/>
          </w:tcPr>
          <w:p w14:paraId="2E5E421D" w14:textId="77777777" w:rsidR="00881C3E" w:rsidRDefault="00D75D40">
            <w:pPr>
              <w:spacing w:after="0"/>
              <w:ind w:left="135"/>
            </w:pPr>
            <w:r>
              <w:rPr>
                <w:rFonts w:ascii="Times New Roman" w:hAnsi="Times New Roman"/>
                <w:color w:val="000000"/>
                <w:sz w:val="24"/>
              </w:rPr>
              <w:t>Амины. Аминокислоты. Белки</w:t>
            </w:r>
          </w:p>
        </w:tc>
        <w:tc>
          <w:tcPr>
            <w:tcW w:w="943" w:type="dxa"/>
            <w:tcMar>
              <w:top w:w="50" w:type="dxa"/>
              <w:left w:w="100" w:type="dxa"/>
            </w:tcMar>
            <w:vAlign w:val="center"/>
          </w:tcPr>
          <w:p w14:paraId="711B27CD" w14:textId="77777777" w:rsidR="00881C3E" w:rsidRDefault="00D75D40">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14:paraId="39D2D870" w14:textId="77777777" w:rsidR="00881C3E" w:rsidRDefault="00D75D4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8C608FE" w14:textId="77777777" w:rsidR="00881C3E" w:rsidRDefault="00D75D4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1053DCFB" w14:textId="77777777" w:rsidR="00881C3E" w:rsidRPr="00016CEA" w:rsidRDefault="00D75D40">
            <w:pPr>
              <w:spacing w:after="0"/>
              <w:ind w:left="135"/>
              <w:rPr>
                <w:lang w:val="ru-RU"/>
              </w:rPr>
            </w:pPr>
            <w:r w:rsidRPr="00016CE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16CEA">
                <w:rPr>
                  <w:rFonts w:ascii="Times New Roman" w:hAnsi="Times New Roman"/>
                  <w:color w:val="0000FF"/>
                  <w:u w:val="single"/>
                  <w:lang w:val="ru-RU"/>
                </w:rPr>
                <w:t>://</w:t>
              </w:r>
              <w:r>
                <w:rPr>
                  <w:rFonts w:ascii="Times New Roman" w:hAnsi="Times New Roman"/>
                  <w:color w:val="0000FF"/>
                  <w:u w:val="single"/>
                </w:rPr>
                <w:t>m</w:t>
              </w:r>
              <w:r w:rsidRPr="00016CEA">
                <w:rPr>
                  <w:rFonts w:ascii="Times New Roman" w:hAnsi="Times New Roman"/>
                  <w:color w:val="0000FF"/>
                  <w:u w:val="single"/>
                  <w:lang w:val="ru-RU"/>
                </w:rPr>
                <w:t>.</w:t>
              </w:r>
              <w:r>
                <w:rPr>
                  <w:rFonts w:ascii="Times New Roman" w:hAnsi="Times New Roman"/>
                  <w:color w:val="0000FF"/>
                  <w:u w:val="single"/>
                </w:rPr>
                <w:t>edsoo</w:t>
              </w:r>
              <w:r w:rsidRPr="00016CEA">
                <w:rPr>
                  <w:rFonts w:ascii="Times New Roman" w:hAnsi="Times New Roman"/>
                  <w:color w:val="0000FF"/>
                  <w:u w:val="single"/>
                  <w:lang w:val="ru-RU"/>
                </w:rPr>
                <w:t>.</w:t>
              </w:r>
              <w:r>
                <w:rPr>
                  <w:rFonts w:ascii="Times New Roman" w:hAnsi="Times New Roman"/>
                  <w:color w:val="0000FF"/>
                  <w:u w:val="single"/>
                </w:rPr>
                <w:t>ru</w:t>
              </w:r>
              <w:r w:rsidRPr="00016CEA">
                <w:rPr>
                  <w:rFonts w:ascii="Times New Roman" w:hAnsi="Times New Roman"/>
                  <w:color w:val="0000FF"/>
                  <w:u w:val="single"/>
                  <w:lang w:val="ru-RU"/>
                </w:rPr>
                <w:t>/</w:t>
              </w:r>
              <w:r>
                <w:rPr>
                  <w:rFonts w:ascii="Times New Roman" w:hAnsi="Times New Roman"/>
                  <w:color w:val="0000FF"/>
                  <w:u w:val="single"/>
                </w:rPr>
                <w:t>ff</w:t>
              </w:r>
              <w:r w:rsidRPr="00016CEA">
                <w:rPr>
                  <w:rFonts w:ascii="Times New Roman" w:hAnsi="Times New Roman"/>
                  <w:color w:val="0000FF"/>
                  <w:u w:val="single"/>
                  <w:lang w:val="ru-RU"/>
                </w:rPr>
                <w:t>0</w:t>
              </w:r>
              <w:r>
                <w:rPr>
                  <w:rFonts w:ascii="Times New Roman" w:hAnsi="Times New Roman"/>
                  <w:color w:val="0000FF"/>
                  <w:u w:val="single"/>
                </w:rPr>
                <w:t>c</w:t>
              </w:r>
              <w:r w:rsidRPr="00016CEA">
                <w:rPr>
                  <w:rFonts w:ascii="Times New Roman" w:hAnsi="Times New Roman"/>
                  <w:color w:val="0000FF"/>
                  <w:u w:val="single"/>
                  <w:lang w:val="ru-RU"/>
                </w:rPr>
                <w:t>3508</w:t>
              </w:r>
            </w:hyperlink>
          </w:p>
        </w:tc>
      </w:tr>
      <w:tr w:rsidR="00881C3E" w14:paraId="14717F12" w14:textId="77777777">
        <w:trPr>
          <w:trHeight w:val="144"/>
          <w:tblCellSpacing w:w="20" w:type="nil"/>
        </w:trPr>
        <w:tc>
          <w:tcPr>
            <w:tcW w:w="0" w:type="auto"/>
            <w:gridSpan w:val="2"/>
            <w:tcMar>
              <w:top w:w="50" w:type="dxa"/>
              <w:left w:w="100" w:type="dxa"/>
            </w:tcMar>
            <w:vAlign w:val="center"/>
          </w:tcPr>
          <w:p w14:paraId="5448E8CA" w14:textId="77777777" w:rsidR="00881C3E" w:rsidRDefault="00D75D4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C176BB9" w14:textId="77777777" w:rsidR="00881C3E" w:rsidRDefault="00D75D4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798C3F9E" w14:textId="77777777" w:rsidR="00881C3E" w:rsidRDefault="00881C3E"/>
        </w:tc>
      </w:tr>
      <w:tr w:rsidR="00881C3E" w14:paraId="534CDD3E" w14:textId="77777777">
        <w:trPr>
          <w:trHeight w:val="144"/>
          <w:tblCellSpacing w:w="20" w:type="nil"/>
        </w:trPr>
        <w:tc>
          <w:tcPr>
            <w:tcW w:w="0" w:type="auto"/>
            <w:gridSpan w:val="6"/>
            <w:tcMar>
              <w:top w:w="50" w:type="dxa"/>
              <w:left w:w="100" w:type="dxa"/>
            </w:tcMar>
            <w:vAlign w:val="center"/>
          </w:tcPr>
          <w:p w14:paraId="612493F4" w14:textId="77777777" w:rsidR="00881C3E" w:rsidRDefault="00D75D4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881C3E" w:rsidRPr="00DB2BCE" w14:paraId="5CFF5E6C" w14:textId="77777777">
        <w:trPr>
          <w:trHeight w:val="144"/>
          <w:tblCellSpacing w:w="20" w:type="nil"/>
        </w:trPr>
        <w:tc>
          <w:tcPr>
            <w:tcW w:w="483" w:type="dxa"/>
            <w:tcMar>
              <w:top w:w="50" w:type="dxa"/>
              <w:left w:w="100" w:type="dxa"/>
            </w:tcMar>
            <w:vAlign w:val="center"/>
          </w:tcPr>
          <w:p w14:paraId="46D0790D" w14:textId="77777777" w:rsidR="00881C3E" w:rsidRDefault="00D75D40">
            <w:pPr>
              <w:spacing w:after="0"/>
            </w:pPr>
            <w:r>
              <w:rPr>
                <w:rFonts w:ascii="Times New Roman" w:hAnsi="Times New Roman"/>
                <w:color w:val="000000"/>
                <w:sz w:val="24"/>
              </w:rPr>
              <w:t>5.1</w:t>
            </w:r>
          </w:p>
        </w:tc>
        <w:tc>
          <w:tcPr>
            <w:tcW w:w="3344" w:type="dxa"/>
            <w:tcMar>
              <w:top w:w="50" w:type="dxa"/>
              <w:left w:w="100" w:type="dxa"/>
            </w:tcMar>
            <w:vAlign w:val="center"/>
          </w:tcPr>
          <w:p w14:paraId="46C0C648" w14:textId="77777777" w:rsidR="00881C3E" w:rsidRDefault="00D75D40">
            <w:pPr>
              <w:spacing w:after="0"/>
              <w:ind w:left="135"/>
            </w:pPr>
            <w:r>
              <w:rPr>
                <w:rFonts w:ascii="Times New Roman" w:hAnsi="Times New Roman"/>
                <w:color w:val="000000"/>
                <w:sz w:val="24"/>
              </w:rPr>
              <w:t>Высокомолекулярные соединения</w:t>
            </w:r>
          </w:p>
        </w:tc>
        <w:tc>
          <w:tcPr>
            <w:tcW w:w="943" w:type="dxa"/>
            <w:tcMar>
              <w:top w:w="50" w:type="dxa"/>
              <w:left w:w="100" w:type="dxa"/>
            </w:tcMar>
            <w:vAlign w:val="center"/>
          </w:tcPr>
          <w:p w14:paraId="6C839AD6" w14:textId="77777777" w:rsidR="00881C3E" w:rsidRDefault="00D75D4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0FD7E60D" w14:textId="77777777" w:rsidR="00881C3E" w:rsidRDefault="00881C3E">
            <w:pPr>
              <w:spacing w:after="0"/>
              <w:ind w:left="135"/>
              <w:jc w:val="center"/>
            </w:pPr>
          </w:p>
        </w:tc>
        <w:tc>
          <w:tcPr>
            <w:tcW w:w="1750" w:type="dxa"/>
            <w:tcMar>
              <w:top w:w="50" w:type="dxa"/>
              <w:left w:w="100" w:type="dxa"/>
            </w:tcMar>
            <w:vAlign w:val="center"/>
          </w:tcPr>
          <w:p w14:paraId="68A1402F" w14:textId="77777777" w:rsidR="00881C3E" w:rsidRDefault="00D75D4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D284583" w14:textId="77777777" w:rsidR="00881C3E" w:rsidRPr="00016CEA" w:rsidRDefault="00D75D40">
            <w:pPr>
              <w:spacing w:after="0"/>
              <w:ind w:left="135"/>
              <w:rPr>
                <w:lang w:val="ru-RU"/>
              </w:rPr>
            </w:pPr>
            <w:r w:rsidRPr="00016CE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16CEA">
                <w:rPr>
                  <w:rFonts w:ascii="Times New Roman" w:hAnsi="Times New Roman"/>
                  <w:color w:val="0000FF"/>
                  <w:u w:val="single"/>
                  <w:lang w:val="ru-RU"/>
                </w:rPr>
                <w:t>://</w:t>
              </w:r>
              <w:r>
                <w:rPr>
                  <w:rFonts w:ascii="Times New Roman" w:hAnsi="Times New Roman"/>
                  <w:color w:val="0000FF"/>
                  <w:u w:val="single"/>
                </w:rPr>
                <w:t>m</w:t>
              </w:r>
              <w:r w:rsidRPr="00016CEA">
                <w:rPr>
                  <w:rFonts w:ascii="Times New Roman" w:hAnsi="Times New Roman"/>
                  <w:color w:val="0000FF"/>
                  <w:u w:val="single"/>
                  <w:lang w:val="ru-RU"/>
                </w:rPr>
                <w:t>.</w:t>
              </w:r>
              <w:r>
                <w:rPr>
                  <w:rFonts w:ascii="Times New Roman" w:hAnsi="Times New Roman"/>
                  <w:color w:val="0000FF"/>
                  <w:u w:val="single"/>
                </w:rPr>
                <w:t>edsoo</w:t>
              </w:r>
              <w:r w:rsidRPr="00016CEA">
                <w:rPr>
                  <w:rFonts w:ascii="Times New Roman" w:hAnsi="Times New Roman"/>
                  <w:color w:val="0000FF"/>
                  <w:u w:val="single"/>
                  <w:lang w:val="ru-RU"/>
                </w:rPr>
                <w:t>.</w:t>
              </w:r>
              <w:r>
                <w:rPr>
                  <w:rFonts w:ascii="Times New Roman" w:hAnsi="Times New Roman"/>
                  <w:color w:val="0000FF"/>
                  <w:u w:val="single"/>
                </w:rPr>
                <w:t>ru</w:t>
              </w:r>
              <w:r w:rsidRPr="00016CEA">
                <w:rPr>
                  <w:rFonts w:ascii="Times New Roman" w:hAnsi="Times New Roman"/>
                  <w:color w:val="0000FF"/>
                  <w:u w:val="single"/>
                  <w:lang w:val="ru-RU"/>
                </w:rPr>
                <w:t>/</w:t>
              </w:r>
              <w:r>
                <w:rPr>
                  <w:rFonts w:ascii="Times New Roman" w:hAnsi="Times New Roman"/>
                  <w:color w:val="0000FF"/>
                  <w:u w:val="single"/>
                </w:rPr>
                <w:t>ff</w:t>
              </w:r>
              <w:r w:rsidRPr="00016CEA">
                <w:rPr>
                  <w:rFonts w:ascii="Times New Roman" w:hAnsi="Times New Roman"/>
                  <w:color w:val="0000FF"/>
                  <w:u w:val="single"/>
                  <w:lang w:val="ru-RU"/>
                </w:rPr>
                <w:t>0</w:t>
              </w:r>
              <w:r>
                <w:rPr>
                  <w:rFonts w:ascii="Times New Roman" w:hAnsi="Times New Roman"/>
                  <w:color w:val="0000FF"/>
                  <w:u w:val="single"/>
                </w:rPr>
                <w:t>c</w:t>
              </w:r>
              <w:r w:rsidRPr="00016CEA">
                <w:rPr>
                  <w:rFonts w:ascii="Times New Roman" w:hAnsi="Times New Roman"/>
                  <w:color w:val="0000FF"/>
                  <w:u w:val="single"/>
                  <w:lang w:val="ru-RU"/>
                </w:rPr>
                <w:t>3508</w:t>
              </w:r>
            </w:hyperlink>
          </w:p>
        </w:tc>
      </w:tr>
      <w:tr w:rsidR="00881C3E" w14:paraId="0D71AA18" w14:textId="77777777">
        <w:trPr>
          <w:trHeight w:val="144"/>
          <w:tblCellSpacing w:w="20" w:type="nil"/>
        </w:trPr>
        <w:tc>
          <w:tcPr>
            <w:tcW w:w="0" w:type="auto"/>
            <w:gridSpan w:val="2"/>
            <w:tcMar>
              <w:top w:w="50" w:type="dxa"/>
              <w:left w:w="100" w:type="dxa"/>
            </w:tcMar>
            <w:vAlign w:val="center"/>
          </w:tcPr>
          <w:p w14:paraId="4BD6390A" w14:textId="77777777" w:rsidR="00881C3E" w:rsidRDefault="00D75D4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4570C5F" w14:textId="77777777" w:rsidR="00881C3E" w:rsidRDefault="00D75D4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A828D40" w14:textId="77777777" w:rsidR="00881C3E" w:rsidRDefault="00881C3E"/>
        </w:tc>
      </w:tr>
      <w:tr w:rsidR="00881C3E" w14:paraId="0812547F" w14:textId="77777777">
        <w:trPr>
          <w:trHeight w:val="144"/>
          <w:tblCellSpacing w:w="20" w:type="nil"/>
        </w:trPr>
        <w:tc>
          <w:tcPr>
            <w:tcW w:w="0" w:type="auto"/>
            <w:gridSpan w:val="2"/>
            <w:tcMar>
              <w:top w:w="50" w:type="dxa"/>
              <w:left w:w="100" w:type="dxa"/>
            </w:tcMar>
            <w:vAlign w:val="center"/>
          </w:tcPr>
          <w:p w14:paraId="5C970607" w14:textId="77777777" w:rsidR="00881C3E" w:rsidRPr="00016CEA" w:rsidRDefault="00D75D40">
            <w:pPr>
              <w:spacing w:after="0"/>
              <w:ind w:left="135"/>
              <w:rPr>
                <w:lang w:val="ru-RU"/>
              </w:rPr>
            </w:pPr>
            <w:r w:rsidRPr="00016CE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28CF13EF" w14:textId="77777777" w:rsidR="00881C3E" w:rsidRDefault="00D75D40">
            <w:pPr>
              <w:spacing w:after="0"/>
              <w:ind w:left="135"/>
              <w:jc w:val="center"/>
            </w:pPr>
            <w:r w:rsidRPr="00016C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9" w:type="dxa"/>
            <w:tcMar>
              <w:top w:w="50" w:type="dxa"/>
              <w:left w:w="100" w:type="dxa"/>
            </w:tcMar>
            <w:vAlign w:val="center"/>
          </w:tcPr>
          <w:p w14:paraId="2B3C860D" w14:textId="77777777" w:rsidR="00881C3E" w:rsidRDefault="00D75D4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4BEF6C7A" w14:textId="77777777" w:rsidR="00881C3E" w:rsidRDefault="00D75D40">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14:paraId="3B21504C" w14:textId="77777777" w:rsidR="00881C3E" w:rsidRDefault="00881C3E"/>
        </w:tc>
      </w:tr>
    </w:tbl>
    <w:p w14:paraId="42403A4B" w14:textId="77777777" w:rsidR="00881C3E" w:rsidRDefault="00881C3E">
      <w:pPr>
        <w:sectPr w:rsidR="00881C3E">
          <w:pgSz w:w="16383" w:h="11906" w:orient="landscape"/>
          <w:pgMar w:top="1134" w:right="850" w:bottom="1134" w:left="1701" w:header="720" w:footer="720" w:gutter="0"/>
          <w:cols w:space="720"/>
        </w:sectPr>
      </w:pPr>
    </w:p>
    <w:p w14:paraId="350924E4" w14:textId="77777777" w:rsidR="00881C3E" w:rsidRDefault="00D75D4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881C3E" w14:paraId="21CBE696" w14:textId="77777777">
        <w:trPr>
          <w:trHeight w:val="144"/>
          <w:tblCellSpacing w:w="20" w:type="nil"/>
        </w:trPr>
        <w:tc>
          <w:tcPr>
            <w:tcW w:w="529" w:type="dxa"/>
            <w:vMerge w:val="restart"/>
            <w:tcMar>
              <w:top w:w="50" w:type="dxa"/>
              <w:left w:w="100" w:type="dxa"/>
            </w:tcMar>
            <w:vAlign w:val="center"/>
          </w:tcPr>
          <w:p w14:paraId="3AD909E8" w14:textId="77777777" w:rsidR="00881C3E" w:rsidRDefault="00D75D40">
            <w:pPr>
              <w:spacing w:after="0"/>
              <w:ind w:left="135"/>
            </w:pPr>
            <w:r>
              <w:rPr>
                <w:rFonts w:ascii="Times New Roman" w:hAnsi="Times New Roman"/>
                <w:b/>
                <w:color w:val="000000"/>
                <w:sz w:val="24"/>
              </w:rPr>
              <w:t xml:space="preserve">№ п/п </w:t>
            </w:r>
          </w:p>
          <w:p w14:paraId="335DE345" w14:textId="77777777" w:rsidR="00881C3E" w:rsidRDefault="00881C3E">
            <w:pPr>
              <w:spacing w:after="0"/>
              <w:ind w:left="135"/>
            </w:pPr>
          </w:p>
        </w:tc>
        <w:tc>
          <w:tcPr>
            <w:tcW w:w="2464" w:type="dxa"/>
            <w:vMerge w:val="restart"/>
            <w:tcMar>
              <w:top w:w="50" w:type="dxa"/>
              <w:left w:w="100" w:type="dxa"/>
            </w:tcMar>
            <w:vAlign w:val="center"/>
          </w:tcPr>
          <w:p w14:paraId="33E4ADAD" w14:textId="77777777" w:rsidR="00881C3E" w:rsidRDefault="00D75D40">
            <w:pPr>
              <w:spacing w:after="0"/>
              <w:ind w:left="135"/>
            </w:pPr>
            <w:r>
              <w:rPr>
                <w:rFonts w:ascii="Times New Roman" w:hAnsi="Times New Roman"/>
                <w:b/>
                <w:color w:val="000000"/>
                <w:sz w:val="24"/>
              </w:rPr>
              <w:t xml:space="preserve">Наименование разделов и тем программы </w:t>
            </w:r>
          </w:p>
          <w:p w14:paraId="66E796FE" w14:textId="77777777" w:rsidR="00881C3E" w:rsidRDefault="00881C3E">
            <w:pPr>
              <w:spacing w:after="0"/>
              <w:ind w:left="135"/>
            </w:pPr>
          </w:p>
        </w:tc>
        <w:tc>
          <w:tcPr>
            <w:tcW w:w="0" w:type="auto"/>
            <w:gridSpan w:val="3"/>
            <w:tcMar>
              <w:top w:w="50" w:type="dxa"/>
              <w:left w:w="100" w:type="dxa"/>
            </w:tcMar>
            <w:vAlign w:val="center"/>
          </w:tcPr>
          <w:p w14:paraId="5D98839C" w14:textId="77777777" w:rsidR="00881C3E" w:rsidRDefault="00D75D40">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3EFDE2BF" w14:textId="77777777" w:rsidR="00881C3E" w:rsidRDefault="00D75D40">
            <w:pPr>
              <w:spacing w:after="0"/>
              <w:ind w:left="135"/>
            </w:pPr>
            <w:r>
              <w:rPr>
                <w:rFonts w:ascii="Times New Roman" w:hAnsi="Times New Roman"/>
                <w:b/>
                <w:color w:val="000000"/>
                <w:sz w:val="24"/>
              </w:rPr>
              <w:t xml:space="preserve">Электронные (цифровые) образовательные ресурсы </w:t>
            </w:r>
          </w:p>
          <w:p w14:paraId="2CF08285" w14:textId="77777777" w:rsidR="00881C3E" w:rsidRDefault="00881C3E">
            <w:pPr>
              <w:spacing w:after="0"/>
              <w:ind w:left="135"/>
            </w:pPr>
          </w:p>
        </w:tc>
      </w:tr>
      <w:tr w:rsidR="00881C3E" w14:paraId="654C32FB" w14:textId="77777777">
        <w:trPr>
          <w:trHeight w:val="144"/>
          <w:tblCellSpacing w:w="20" w:type="nil"/>
        </w:trPr>
        <w:tc>
          <w:tcPr>
            <w:tcW w:w="0" w:type="auto"/>
            <w:vMerge/>
            <w:tcBorders>
              <w:top w:val="nil"/>
            </w:tcBorders>
            <w:tcMar>
              <w:top w:w="50" w:type="dxa"/>
              <w:left w:w="100" w:type="dxa"/>
            </w:tcMar>
          </w:tcPr>
          <w:p w14:paraId="2659B9CC" w14:textId="77777777" w:rsidR="00881C3E" w:rsidRDefault="00881C3E"/>
        </w:tc>
        <w:tc>
          <w:tcPr>
            <w:tcW w:w="0" w:type="auto"/>
            <w:vMerge/>
            <w:tcBorders>
              <w:top w:val="nil"/>
            </w:tcBorders>
            <w:tcMar>
              <w:top w:w="50" w:type="dxa"/>
              <w:left w:w="100" w:type="dxa"/>
            </w:tcMar>
          </w:tcPr>
          <w:p w14:paraId="5B398E84" w14:textId="77777777" w:rsidR="00881C3E" w:rsidRDefault="00881C3E"/>
        </w:tc>
        <w:tc>
          <w:tcPr>
            <w:tcW w:w="1028" w:type="dxa"/>
            <w:tcMar>
              <w:top w:w="50" w:type="dxa"/>
              <w:left w:w="100" w:type="dxa"/>
            </w:tcMar>
            <w:vAlign w:val="center"/>
          </w:tcPr>
          <w:p w14:paraId="4A1D3BC3" w14:textId="77777777" w:rsidR="00881C3E" w:rsidRDefault="00D75D40">
            <w:pPr>
              <w:spacing w:after="0"/>
              <w:ind w:left="135"/>
            </w:pPr>
            <w:r>
              <w:rPr>
                <w:rFonts w:ascii="Times New Roman" w:hAnsi="Times New Roman"/>
                <w:b/>
                <w:color w:val="000000"/>
                <w:sz w:val="24"/>
              </w:rPr>
              <w:t xml:space="preserve">Всего </w:t>
            </w:r>
          </w:p>
          <w:p w14:paraId="5E8A9190" w14:textId="77777777" w:rsidR="00881C3E" w:rsidRDefault="00881C3E">
            <w:pPr>
              <w:spacing w:after="0"/>
              <w:ind w:left="135"/>
            </w:pPr>
          </w:p>
        </w:tc>
        <w:tc>
          <w:tcPr>
            <w:tcW w:w="1759" w:type="dxa"/>
            <w:tcMar>
              <w:top w:w="50" w:type="dxa"/>
              <w:left w:w="100" w:type="dxa"/>
            </w:tcMar>
            <w:vAlign w:val="center"/>
          </w:tcPr>
          <w:p w14:paraId="04FF2678" w14:textId="77777777" w:rsidR="00881C3E" w:rsidRDefault="00D75D40">
            <w:pPr>
              <w:spacing w:after="0"/>
              <w:ind w:left="135"/>
            </w:pPr>
            <w:r>
              <w:rPr>
                <w:rFonts w:ascii="Times New Roman" w:hAnsi="Times New Roman"/>
                <w:b/>
                <w:color w:val="000000"/>
                <w:sz w:val="24"/>
              </w:rPr>
              <w:t xml:space="preserve">Контрольные работы </w:t>
            </w:r>
          </w:p>
          <w:p w14:paraId="4B738550" w14:textId="77777777" w:rsidR="00881C3E" w:rsidRDefault="00881C3E">
            <w:pPr>
              <w:spacing w:after="0"/>
              <w:ind w:left="135"/>
            </w:pPr>
          </w:p>
        </w:tc>
        <w:tc>
          <w:tcPr>
            <w:tcW w:w="1841" w:type="dxa"/>
            <w:tcMar>
              <w:top w:w="50" w:type="dxa"/>
              <w:left w:w="100" w:type="dxa"/>
            </w:tcMar>
            <w:vAlign w:val="center"/>
          </w:tcPr>
          <w:p w14:paraId="29CE1EFD" w14:textId="77777777" w:rsidR="00881C3E" w:rsidRDefault="00D75D40">
            <w:pPr>
              <w:spacing w:after="0"/>
              <w:ind w:left="135"/>
            </w:pPr>
            <w:r>
              <w:rPr>
                <w:rFonts w:ascii="Times New Roman" w:hAnsi="Times New Roman"/>
                <w:b/>
                <w:color w:val="000000"/>
                <w:sz w:val="24"/>
              </w:rPr>
              <w:t xml:space="preserve">Практические работы </w:t>
            </w:r>
          </w:p>
          <w:p w14:paraId="638789FA" w14:textId="77777777" w:rsidR="00881C3E" w:rsidRDefault="00881C3E">
            <w:pPr>
              <w:spacing w:after="0"/>
              <w:ind w:left="135"/>
            </w:pPr>
          </w:p>
        </w:tc>
        <w:tc>
          <w:tcPr>
            <w:tcW w:w="0" w:type="auto"/>
            <w:vMerge/>
            <w:tcBorders>
              <w:top w:val="nil"/>
            </w:tcBorders>
            <w:tcMar>
              <w:top w:w="50" w:type="dxa"/>
              <w:left w:w="100" w:type="dxa"/>
            </w:tcMar>
          </w:tcPr>
          <w:p w14:paraId="61C53341" w14:textId="77777777" w:rsidR="00881C3E" w:rsidRDefault="00881C3E"/>
        </w:tc>
      </w:tr>
      <w:tr w:rsidR="00881C3E" w14:paraId="14FD6FFF" w14:textId="77777777">
        <w:trPr>
          <w:trHeight w:val="144"/>
          <w:tblCellSpacing w:w="20" w:type="nil"/>
        </w:trPr>
        <w:tc>
          <w:tcPr>
            <w:tcW w:w="0" w:type="auto"/>
            <w:gridSpan w:val="6"/>
            <w:tcMar>
              <w:top w:w="50" w:type="dxa"/>
              <w:left w:w="100" w:type="dxa"/>
            </w:tcMar>
            <w:vAlign w:val="center"/>
          </w:tcPr>
          <w:p w14:paraId="374CB661" w14:textId="77777777" w:rsidR="00881C3E" w:rsidRDefault="00D75D4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881C3E" w14:paraId="319AED95" w14:textId="77777777">
        <w:trPr>
          <w:trHeight w:val="144"/>
          <w:tblCellSpacing w:w="20" w:type="nil"/>
        </w:trPr>
        <w:tc>
          <w:tcPr>
            <w:tcW w:w="529" w:type="dxa"/>
            <w:tcMar>
              <w:top w:w="50" w:type="dxa"/>
              <w:left w:w="100" w:type="dxa"/>
            </w:tcMar>
            <w:vAlign w:val="center"/>
          </w:tcPr>
          <w:p w14:paraId="59BE4B6C" w14:textId="77777777" w:rsidR="00881C3E" w:rsidRDefault="00D75D40">
            <w:pPr>
              <w:spacing w:after="0"/>
            </w:pPr>
            <w:r>
              <w:rPr>
                <w:rFonts w:ascii="Times New Roman" w:hAnsi="Times New Roman"/>
                <w:color w:val="000000"/>
                <w:sz w:val="24"/>
              </w:rPr>
              <w:t>1.1</w:t>
            </w:r>
          </w:p>
        </w:tc>
        <w:tc>
          <w:tcPr>
            <w:tcW w:w="2464" w:type="dxa"/>
            <w:tcMar>
              <w:top w:w="50" w:type="dxa"/>
              <w:left w:w="100" w:type="dxa"/>
            </w:tcMar>
            <w:vAlign w:val="center"/>
          </w:tcPr>
          <w:p w14:paraId="74605A81" w14:textId="77777777" w:rsidR="00881C3E" w:rsidRPr="00016CEA" w:rsidRDefault="00D75D40">
            <w:pPr>
              <w:spacing w:after="0"/>
              <w:ind w:left="135"/>
              <w:rPr>
                <w:lang w:val="ru-RU"/>
              </w:rPr>
            </w:pPr>
            <w:r w:rsidRPr="00016CEA">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14:paraId="2F7CF2C3" w14:textId="77777777" w:rsidR="00881C3E" w:rsidRDefault="00D75D40">
            <w:pPr>
              <w:spacing w:after="0"/>
              <w:ind w:left="135"/>
              <w:jc w:val="center"/>
            </w:pPr>
            <w:r w:rsidRPr="00016CE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14:paraId="6779EBE5" w14:textId="77777777" w:rsidR="00881C3E" w:rsidRDefault="00881C3E">
            <w:pPr>
              <w:spacing w:after="0"/>
              <w:ind w:left="135"/>
              <w:jc w:val="center"/>
            </w:pPr>
          </w:p>
        </w:tc>
        <w:tc>
          <w:tcPr>
            <w:tcW w:w="1841" w:type="dxa"/>
            <w:tcMar>
              <w:top w:w="50" w:type="dxa"/>
              <w:left w:w="100" w:type="dxa"/>
            </w:tcMar>
            <w:vAlign w:val="center"/>
          </w:tcPr>
          <w:p w14:paraId="4B5B8DDA" w14:textId="77777777" w:rsidR="00881C3E" w:rsidRDefault="00881C3E">
            <w:pPr>
              <w:spacing w:after="0"/>
              <w:ind w:left="135"/>
              <w:jc w:val="center"/>
            </w:pPr>
          </w:p>
        </w:tc>
        <w:tc>
          <w:tcPr>
            <w:tcW w:w="2789" w:type="dxa"/>
            <w:tcMar>
              <w:top w:w="50" w:type="dxa"/>
              <w:left w:w="100" w:type="dxa"/>
            </w:tcMar>
            <w:vAlign w:val="center"/>
          </w:tcPr>
          <w:p w14:paraId="125DBFFC" w14:textId="77777777" w:rsidR="00881C3E" w:rsidRDefault="00881C3E">
            <w:pPr>
              <w:spacing w:after="0"/>
              <w:ind w:left="135"/>
            </w:pPr>
          </w:p>
        </w:tc>
      </w:tr>
      <w:tr w:rsidR="00881C3E" w14:paraId="34E74DD3" w14:textId="77777777">
        <w:trPr>
          <w:trHeight w:val="144"/>
          <w:tblCellSpacing w:w="20" w:type="nil"/>
        </w:trPr>
        <w:tc>
          <w:tcPr>
            <w:tcW w:w="529" w:type="dxa"/>
            <w:tcMar>
              <w:top w:w="50" w:type="dxa"/>
              <w:left w:w="100" w:type="dxa"/>
            </w:tcMar>
            <w:vAlign w:val="center"/>
          </w:tcPr>
          <w:p w14:paraId="1F99281A" w14:textId="77777777" w:rsidR="00881C3E" w:rsidRDefault="00D75D40">
            <w:pPr>
              <w:spacing w:after="0"/>
            </w:pPr>
            <w:r>
              <w:rPr>
                <w:rFonts w:ascii="Times New Roman" w:hAnsi="Times New Roman"/>
                <w:color w:val="000000"/>
                <w:sz w:val="24"/>
              </w:rPr>
              <w:t>1.2</w:t>
            </w:r>
          </w:p>
        </w:tc>
        <w:tc>
          <w:tcPr>
            <w:tcW w:w="2464" w:type="dxa"/>
            <w:tcMar>
              <w:top w:w="50" w:type="dxa"/>
              <w:left w:w="100" w:type="dxa"/>
            </w:tcMar>
            <w:vAlign w:val="center"/>
          </w:tcPr>
          <w:p w14:paraId="51A41F0C" w14:textId="77777777" w:rsidR="00881C3E" w:rsidRDefault="00D75D40">
            <w:pPr>
              <w:spacing w:after="0"/>
              <w:ind w:left="135"/>
            </w:pPr>
            <w:r>
              <w:rPr>
                <w:rFonts w:ascii="Times New Roman" w:hAnsi="Times New Roman"/>
                <w:color w:val="000000"/>
                <w:sz w:val="24"/>
              </w:rPr>
              <w:t>Строение вещества. Многообразие веществ</w:t>
            </w:r>
          </w:p>
        </w:tc>
        <w:tc>
          <w:tcPr>
            <w:tcW w:w="1028" w:type="dxa"/>
            <w:tcMar>
              <w:top w:w="50" w:type="dxa"/>
              <w:left w:w="100" w:type="dxa"/>
            </w:tcMar>
            <w:vAlign w:val="center"/>
          </w:tcPr>
          <w:p w14:paraId="2047F2A4" w14:textId="77777777" w:rsidR="00881C3E" w:rsidRDefault="00D75D40">
            <w:pPr>
              <w:spacing w:after="0"/>
              <w:ind w:left="135"/>
              <w:jc w:val="center"/>
            </w:pPr>
            <w:r>
              <w:rPr>
                <w:rFonts w:ascii="Times New Roman" w:hAnsi="Times New Roman"/>
                <w:color w:val="000000"/>
                <w:sz w:val="24"/>
              </w:rPr>
              <w:t xml:space="preserve"> 11 </w:t>
            </w:r>
          </w:p>
        </w:tc>
        <w:tc>
          <w:tcPr>
            <w:tcW w:w="1759" w:type="dxa"/>
            <w:tcMar>
              <w:top w:w="50" w:type="dxa"/>
              <w:left w:w="100" w:type="dxa"/>
            </w:tcMar>
            <w:vAlign w:val="center"/>
          </w:tcPr>
          <w:p w14:paraId="03344AE8" w14:textId="77777777" w:rsidR="00881C3E" w:rsidRDefault="00F30CAF">
            <w:pPr>
              <w:spacing w:after="0"/>
              <w:ind w:left="135"/>
              <w:jc w:val="center"/>
            </w:pPr>
            <w:r>
              <w:rPr>
                <w:rFonts w:ascii="Times New Roman" w:hAnsi="Times New Roman"/>
                <w:color w:val="000000"/>
                <w:sz w:val="24"/>
              </w:rPr>
              <w:t xml:space="preserve"> </w:t>
            </w:r>
            <w:r w:rsidR="00D75D40">
              <w:rPr>
                <w:rFonts w:ascii="Times New Roman" w:hAnsi="Times New Roman"/>
                <w:color w:val="000000"/>
                <w:sz w:val="24"/>
              </w:rPr>
              <w:t xml:space="preserve"> </w:t>
            </w:r>
          </w:p>
        </w:tc>
        <w:tc>
          <w:tcPr>
            <w:tcW w:w="1841" w:type="dxa"/>
            <w:tcMar>
              <w:top w:w="50" w:type="dxa"/>
              <w:left w:w="100" w:type="dxa"/>
            </w:tcMar>
            <w:vAlign w:val="center"/>
          </w:tcPr>
          <w:p w14:paraId="082A6B25" w14:textId="77777777" w:rsidR="00881C3E" w:rsidRDefault="00881C3E">
            <w:pPr>
              <w:spacing w:after="0"/>
              <w:ind w:left="135"/>
              <w:jc w:val="center"/>
            </w:pPr>
          </w:p>
        </w:tc>
        <w:tc>
          <w:tcPr>
            <w:tcW w:w="2789" w:type="dxa"/>
            <w:tcMar>
              <w:top w:w="50" w:type="dxa"/>
              <w:left w:w="100" w:type="dxa"/>
            </w:tcMar>
            <w:vAlign w:val="center"/>
          </w:tcPr>
          <w:p w14:paraId="5E5D1B25" w14:textId="77777777" w:rsidR="00881C3E" w:rsidRDefault="00881C3E">
            <w:pPr>
              <w:spacing w:after="0"/>
              <w:ind w:left="135"/>
            </w:pPr>
          </w:p>
        </w:tc>
      </w:tr>
      <w:tr w:rsidR="00881C3E" w14:paraId="4A61486B" w14:textId="77777777">
        <w:trPr>
          <w:trHeight w:val="144"/>
          <w:tblCellSpacing w:w="20" w:type="nil"/>
        </w:trPr>
        <w:tc>
          <w:tcPr>
            <w:tcW w:w="529" w:type="dxa"/>
            <w:tcMar>
              <w:top w:w="50" w:type="dxa"/>
              <w:left w:w="100" w:type="dxa"/>
            </w:tcMar>
            <w:vAlign w:val="center"/>
          </w:tcPr>
          <w:p w14:paraId="28A157B8" w14:textId="77777777" w:rsidR="00881C3E" w:rsidRDefault="00D75D40">
            <w:pPr>
              <w:spacing w:after="0"/>
            </w:pPr>
            <w:r>
              <w:rPr>
                <w:rFonts w:ascii="Times New Roman" w:hAnsi="Times New Roman"/>
                <w:color w:val="000000"/>
                <w:sz w:val="24"/>
              </w:rPr>
              <w:t>1.3</w:t>
            </w:r>
          </w:p>
        </w:tc>
        <w:tc>
          <w:tcPr>
            <w:tcW w:w="2464" w:type="dxa"/>
            <w:tcMar>
              <w:top w:w="50" w:type="dxa"/>
              <w:left w:w="100" w:type="dxa"/>
            </w:tcMar>
            <w:vAlign w:val="center"/>
          </w:tcPr>
          <w:p w14:paraId="50AEECEF" w14:textId="77777777" w:rsidR="00881C3E" w:rsidRDefault="00D75D40">
            <w:pPr>
              <w:spacing w:after="0"/>
              <w:ind w:left="135"/>
            </w:pPr>
            <w:r>
              <w:rPr>
                <w:rFonts w:ascii="Times New Roman" w:hAnsi="Times New Roman"/>
                <w:color w:val="000000"/>
                <w:sz w:val="24"/>
              </w:rPr>
              <w:t>Химические реакции</w:t>
            </w:r>
          </w:p>
        </w:tc>
        <w:tc>
          <w:tcPr>
            <w:tcW w:w="1028" w:type="dxa"/>
            <w:tcMar>
              <w:top w:w="50" w:type="dxa"/>
              <w:left w:w="100" w:type="dxa"/>
            </w:tcMar>
            <w:vAlign w:val="center"/>
          </w:tcPr>
          <w:p w14:paraId="61C4646A" w14:textId="77777777" w:rsidR="00881C3E" w:rsidRDefault="00D75D40">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14:paraId="464D1D4F" w14:textId="77777777" w:rsidR="00881C3E" w:rsidRDefault="00D75D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6A41A2" w14:textId="77777777" w:rsidR="00881C3E" w:rsidRDefault="00D75D40">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14:paraId="6264A6D6" w14:textId="77777777" w:rsidR="00881C3E" w:rsidRDefault="00881C3E">
            <w:pPr>
              <w:spacing w:after="0"/>
              <w:ind w:left="135"/>
            </w:pPr>
          </w:p>
        </w:tc>
      </w:tr>
      <w:tr w:rsidR="00881C3E" w14:paraId="0D65D768" w14:textId="77777777">
        <w:trPr>
          <w:trHeight w:val="144"/>
          <w:tblCellSpacing w:w="20" w:type="nil"/>
        </w:trPr>
        <w:tc>
          <w:tcPr>
            <w:tcW w:w="0" w:type="auto"/>
            <w:gridSpan w:val="2"/>
            <w:tcMar>
              <w:top w:w="50" w:type="dxa"/>
              <w:left w:w="100" w:type="dxa"/>
            </w:tcMar>
            <w:vAlign w:val="center"/>
          </w:tcPr>
          <w:p w14:paraId="11240133" w14:textId="77777777" w:rsidR="00881C3E" w:rsidRDefault="00D75D4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D4EAA37" w14:textId="77777777" w:rsidR="00881C3E" w:rsidRDefault="00D75D40">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14:paraId="3DE4CBA9" w14:textId="77777777" w:rsidR="00881C3E" w:rsidRDefault="00881C3E"/>
        </w:tc>
      </w:tr>
      <w:tr w:rsidR="00881C3E" w14:paraId="46905661" w14:textId="77777777">
        <w:trPr>
          <w:trHeight w:val="144"/>
          <w:tblCellSpacing w:w="20" w:type="nil"/>
        </w:trPr>
        <w:tc>
          <w:tcPr>
            <w:tcW w:w="0" w:type="auto"/>
            <w:gridSpan w:val="6"/>
            <w:tcMar>
              <w:top w:w="50" w:type="dxa"/>
              <w:left w:w="100" w:type="dxa"/>
            </w:tcMar>
            <w:vAlign w:val="center"/>
          </w:tcPr>
          <w:p w14:paraId="17056F6D" w14:textId="77777777" w:rsidR="00881C3E" w:rsidRDefault="00D75D4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881C3E" w14:paraId="7C0A41CE" w14:textId="77777777">
        <w:trPr>
          <w:trHeight w:val="144"/>
          <w:tblCellSpacing w:w="20" w:type="nil"/>
        </w:trPr>
        <w:tc>
          <w:tcPr>
            <w:tcW w:w="529" w:type="dxa"/>
            <w:tcMar>
              <w:top w:w="50" w:type="dxa"/>
              <w:left w:w="100" w:type="dxa"/>
            </w:tcMar>
            <w:vAlign w:val="center"/>
          </w:tcPr>
          <w:p w14:paraId="2A4EA068" w14:textId="77777777" w:rsidR="00881C3E" w:rsidRDefault="00D75D40">
            <w:pPr>
              <w:spacing w:after="0"/>
            </w:pPr>
            <w:r>
              <w:rPr>
                <w:rFonts w:ascii="Times New Roman" w:hAnsi="Times New Roman"/>
                <w:color w:val="000000"/>
                <w:sz w:val="24"/>
              </w:rPr>
              <w:t>2.1</w:t>
            </w:r>
          </w:p>
        </w:tc>
        <w:tc>
          <w:tcPr>
            <w:tcW w:w="2464" w:type="dxa"/>
            <w:tcMar>
              <w:top w:w="50" w:type="dxa"/>
              <w:left w:w="100" w:type="dxa"/>
            </w:tcMar>
            <w:vAlign w:val="center"/>
          </w:tcPr>
          <w:p w14:paraId="256C6F1A" w14:textId="77777777" w:rsidR="00881C3E" w:rsidRDefault="00D75D40">
            <w:pPr>
              <w:spacing w:after="0"/>
              <w:ind w:left="135"/>
            </w:pPr>
            <w:r>
              <w:rPr>
                <w:rFonts w:ascii="Times New Roman" w:hAnsi="Times New Roman"/>
                <w:color w:val="000000"/>
                <w:sz w:val="24"/>
              </w:rPr>
              <w:t>Неметаллы</w:t>
            </w:r>
          </w:p>
        </w:tc>
        <w:tc>
          <w:tcPr>
            <w:tcW w:w="1028" w:type="dxa"/>
            <w:tcMar>
              <w:top w:w="50" w:type="dxa"/>
              <w:left w:w="100" w:type="dxa"/>
            </w:tcMar>
            <w:vAlign w:val="center"/>
          </w:tcPr>
          <w:p w14:paraId="4BEF1090" w14:textId="77777777" w:rsidR="00881C3E" w:rsidRDefault="00D75D40">
            <w:pPr>
              <w:spacing w:after="0"/>
              <w:ind w:left="135"/>
              <w:jc w:val="center"/>
            </w:pPr>
            <w:r>
              <w:rPr>
                <w:rFonts w:ascii="Times New Roman" w:hAnsi="Times New Roman"/>
                <w:color w:val="000000"/>
                <w:sz w:val="24"/>
              </w:rPr>
              <w:t xml:space="preserve"> 31 </w:t>
            </w:r>
          </w:p>
        </w:tc>
        <w:tc>
          <w:tcPr>
            <w:tcW w:w="1759" w:type="dxa"/>
            <w:tcMar>
              <w:top w:w="50" w:type="dxa"/>
              <w:left w:w="100" w:type="dxa"/>
            </w:tcMar>
            <w:vAlign w:val="center"/>
          </w:tcPr>
          <w:p w14:paraId="2D5B2F2B" w14:textId="77777777" w:rsidR="00881C3E" w:rsidRDefault="00D75D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2D49B5" w14:textId="77777777" w:rsidR="00881C3E" w:rsidRDefault="00D75D40">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14:paraId="4A716A5D" w14:textId="77777777" w:rsidR="00881C3E" w:rsidRDefault="00881C3E">
            <w:pPr>
              <w:spacing w:after="0"/>
              <w:ind w:left="135"/>
            </w:pPr>
          </w:p>
        </w:tc>
      </w:tr>
      <w:tr w:rsidR="00881C3E" w14:paraId="785E91CE" w14:textId="77777777">
        <w:trPr>
          <w:trHeight w:val="144"/>
          <w:tblCellSpacing w:w="20" w:type="nil"/>
        </w:trPr>
        <w:tc>
          <w:tcPr>
            <w:tcW w:w="529" w:type="dxa"/>
            <w:tcMar>
              <w:top w:w="50" w:type="dxa"/>
              <w:left w:w="100" w:type="dxa"/>
            </w:tcMar>
            <w:vAlign w:val="center"/>
          </w:tcPr>
          <w:p w14:paraId="308B7BBD" w14:textId="77777777" w:rsidR="00881C3E" w:rsidRDefault="00D75D40">
            <w:pPr>
              <w:spacing w:after="0"/>
            </w:pPr>
            <w:r>
              <w:rPr>
                <w:rFonts w:ascii="Times New Roman" w:hAnsi="Times New Roman"/>
                <w:color w:val="000000"/>
                <w:sz w:val="24"/>
              </w:rPr>
              <w:t>2.2</w:t>
            </w:r>
          </w:p>
        </w:tc>
        <w:tc>
          <w:tcPr>
            <w:tcW w:w="2464" w:type="dxa"/>
            <w:tcMar>
              <w:top w:w="50" w:type="dxa"/>
              <w:left w:w="100" w:type="dxa"/>
            </w:tcMar>
            <w:vAlign w:val="center"/>
          </w:tcPr>
          <w:p w14:paraId="7216DDE5" w14:textId="77777777" w:rsidR="00881C3E" w:rsidRDefault="00D75D40">
            <w:pPr>
              <w:spacing w:after="0"/>
              <w:ind w:left="135"/>
            </w:pPr>
            <w:r>
              <w:rPr>
                <w:rFonts w:ascii="Times New Roman" w:hAnsi="Times New Roman"/>
                <w:color w:val="000000"/>
                <w:sz w:val="24"/>
              </w:rPr>
              <w:t>Металлы</w:t>
            </w:r>
          </w:p>
        </w:tc>
        <w:tc>
          <w:tcPr>
            <w:tcW w:w="1028" w:type="dxa"/>
            <w:tcMar>
              <w:top w:w="50" w:type="dxa"/>
              <w:left w:w="100" w:type="dxa"/>
            </w:tcMar>
            <w:vAlign w:val="center"/>
          </w:tcPr>
          <w:p w14:paraId="724B8B08" w14:textId="77777777" w:rsidR="00881C3E" w:rsidRDefault="00D75D40">
            <w:pPr>
              <w:spacing w:after="0"/>
              <w:ind w:left="135"/>
              <w:jc w:val="center"/>
            </w:pPr>
            <w:r>
              <w:rPr>
                <w:rFonts w:ascii="Times New Roman" w:hAnsi="Times New Roman"/>
                <w:color w:val="000000"/>
                <w:sz w:val="24"/>
              </w:rPr>
              <w:t xml:space="preserve"> 23 </w:t>
            </w:r>
          </w:p>
        </w:tc>
        <w:tc>
          <w:tcPr>
            <w:tcW w:w="1759" w:type="dxa"/>
            <w:tcMar>
              <w:top w:w="50" w:type="dxa"/>
              <w:left w:w="100" w:type="dxa"/>
            </w:tcMar>
            <w:vAlign w:val="center"/>
          </w:tcPr>
          <w:p w14:paraId="5721A106" w14:textId="77777777" w:rsidR="00881C3E" w:rsidRDefault="00D75D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2B4B68" w14:textId="77777777" w:rsidR="00881C3E" w:rsidRDefault="00D75D40">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57F8A1A8" w14:textId="77777777" w:rsidR="00881C3E" w:rsidRDefault="00881C3E">
            <w:pPr>
              <w:spacing w:after="0"/>
              <w:ind w:left="135"/>
            </w:pPr>
          </w:p>
        </w:tc>
      </w:tr>
      <w:tr w:rsidR="00881C3E" w14:paraId="10C92B8B" w14:textId="77777777">
        <w:trPr>
          <w:trHeight w:val="144"/>
          <w:tblCellSpacing w:w="20" w:type="nil"/>
        </w:trPr>
        <w:tc>
          <w:tcPr>
            <w:tcW w:w="0" w:type="auto"/>
            <w:gridSpan w:val="2"/>
            <w:tcMar>
              <w:top w:w="50" w:type="dxa"/>
              <w:left w:w="100" w:type="dxa"/>
            </w:tcMar>
            <w:vAlign w:val="center"/>
          </w:tcPr>
          <w:p w14:paraId="5F0C7BA1" w14:textId="77777777" w:rsidR="00881C3E" w:rsidRDefault="00D75D4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CEFA9A0" w14:textId="77777777" w:rsidR="00881C3E" w:rsidRDefault="00D75D40">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14:paraId="114B4CAC" w14:textId="77777777" w:rsidR="00881C3E" w:rsidRDefault="00881C3E"/>
        </w:tc>
      </w:tr>
      <w:tr w:rsidR="00881C3E" w14:paraId="38AE8989" w14:textId="77777777">
        <w:trPr>
          <w:trHeight w:val="144"/>
          <w:tblCellSpacing w:w="20" w:type="nil"/>
        </w:trPr>
        <w:tc>
          <w:tcPr>
            <w:tcW w:w="0" w:type="auto"/>
            <w:gridSpan w:val="6"/>
            <w:tcMar>
              <w:top w:w="50" w:type="dxa"/>
              <w:left w:w="100" w:type="dxa"/>
            </w:tcMar>
            <w:vAlign w:val="center"/>
          </w:tcPr>
          <w:p w14:paraId="10982ACC" w14:textId="77777777" w:rsidR="00881C3E" w:rsidRDefault="00D75D4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881C3E" w14:paraId="5348C71E" w14:textId="77777777">
        <w:trPr>
          <w:trHeight w:val="144"/>
          <w:tblCellSpacing w:w="20" w:type="nil"/>
        </w:trPr>
        <w:tc>
          <w:tcPr>
            <w:tcW w:w="529" w:type="dxa"/>
            <w:tcMar>
              <w:top w:w="50" w:type="dxa"/>
              <w:left w:w="100" w:type="dxa"/>
            </w:tcMar>
            <w:vAlign w:val="center"/>
          </w:tcPr>
          <w:p w14:paraId="1ADF13CE" w14:textId="77777777" w:rsidR="00881C3E" w:rsidRDefault="00D75D40">
            <w:pPr>
              <w:spacing w:after="0"/>
            </w:pPr>
            <w:r>
              <w:rPr>
                <w:rFonts w:ascii="Times New Roman" w:hAnsi="Times New Roman"/>
                <w:color w:val="000000"/>
                <w:sz w:val="24"/>
              </w:rPr>
              <w:t>3.1</w:t>
            </w:r>
          </w:p>
        </w:tc>
        <w:tc>
          <w:tcPr>
            <w:tcW w:w="2464" w:type="dxa"/>
            <w:tcMar>
              <w:top w:w="50" w:type="dxa"/>
              <w:left w:w="100" w:type="dxa"/>
            </w:tcMar>
            <w:vAlign w:val="center"/>
          </w:tcPr>
          <w:p w14:paraId="7B0780CD" w14:textId="77777777" w:rsidR="00881C3E" w:rsidRPr="00016CEA" w:rsidRDefault="00D75D40">
            <w:pPr>
              <w:spacing w:after="0"/>
              <w:ind w:left="135"/>
              <w:rPr>
                <w:lang w:val="ru-RU"/>
              </w:rPr>
            </w:pPr>
            <w:r w:rsidRPr="00016CEA">
              <w:rPr>
                <w:rFonts w:ascii="Times New Roman" w:hAnsi="Times New Roman"/>
                <w:color w:val="000000"/>
                <w:sz w:val="24"/>
                <w:lang w:val="ru-RU"/>
              </w:rPr>
              <w:t>Методы познания в химии. Химия и жизнь</w:t>
            </w:r>
          </w:p>
        </w:tc>
        <w:tc>
          <w:tcPr>
            <w:tcW w:w="1028" w:type="dxa"/>
            <w:tcMar>
              <w:top w:w="50" w:type="dxa"/>
              <w:left w:w="100" w:type="dxa"/>
            </w:tcMar>
            <w:vAlign w:val="center"/>
          </w:tcPr>
          <w:p w14:paraId="69E536CD" w14:textId="77777777" w:rsidR="00881C3E" w:rsidRDefault="00D75D40">
            <w:pPr>
              <w:spacing w:after="0"/>
              <w:ind w:left="135"/>
              <w:jc w:val="center"/>
            </w:pPr>
            <w:r w:rsidRPr="00016CE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14:paraId="197439E8" w14:textId="77777777" w:rsidR="00881C3E" w:rsidRDefault="00881C3E">
            <w:pPr>
              <w:spacing w:after="0"/>
              <w:ind w:left="135"/>
              <w:jc w:val="center"/>
            </w:pPr>
          </w:p>
        </w:tc>
        <w:tc>
          <w:tcPr>
            <w:tcW w:w="1841" w:type="dxa"/>
            <w:tcMar>
              <w:top w:w="50" w:type="dxa"/>
              <w:left w:w="100" w:type="dxa"/>
            </w:tcMar>
            <w:vAlign w:val="center"/>
          </w:tcPr>
          <w:p w14:paraId="1ADE2E2F" w14:textId="77777777" w:rsidR="00881C3E" w:rsidRDefault="00881C3E">
            <w:pPr>
              <w:spacing w:after="0"/>
              <w:ind w:left="135"/>
              <w:jc w:val="center"/>
            </w:pPr>
          </w:p>
        </w:tc>
        <w:tc>
          <w:tcPr>
            <w:tcW w:w="2789" w:type="dxa"/>
            <w:tcMar>
              <w:top w:w="50" w:type="dxa"/>
              <w:left w:w="100" w:type="dxa"/>
            </w:tcMar>
            <w:vAlign w:val="center"/>
          </w:tcPr>
          <w:p w14:paraId="589E7DB1" w14:textId="77777777" w:rsidR="00881C3E" w:rsidRDefault="00881C3E">
            <w:pPr>
              <w:spacing w:after="0"/>
              <w:ind w:left="135"/>
            </w:pPr>
          </w:p>
        </w:tc>
      </w:tr>
      <w:tr w:rsidR="00881C3E" w14:paraId="4B374A20" w14:textId="77777777">
        <w:trPr>
          <w:trHeight w:val="144"/>
          <w:tblCellSpacing w:w="20" w:type="nil"/>
        </w:trPr>
        <w:tc>
          <w:tcPr>
            <w:tcW w:w="0" w:type="auto"/>
            <w:gridSpan w:val="2"/>
            <w:tcMar>
              <w:top w:w="50" w:type="dxa"/>
              <w:left w:w="100" w:type="dxa"/>
            </w:tcMar>
            <w:vAlign w:val="center"/>
          </w:tcPr>
          <w:p w14:paraId="2A0B9F3E" w14:textId="77777777" w:rsidR="00881C3E" w:rsidRDefault="00D75D4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1AE8E318" w14:textId="77777777" w:rsidR="00881C3E" w:rsidRDefault="00D75D4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735CD3D3" w14:textId="77777777" w:rsidR="00881C3E" w:rsidRDefault="00881C3E"/>
        </w:tc>
      </w:tr>
      <w:tr w:rsidR="00881C3E" w14:paraId="23609383" w14:textId="77777777">
        <w:trPr>
          <w:trHeight w:val="144"/>
          <w:tblCellSpacing w:w="20" w:type="nil"/>
        </w:trPr>
        <w:tc>
          <w:tcPr>
            <w:tcW w:w="0" w:type="auto"/>
            <w:gridSpan w:val="2"/>
            <w:tcMar>
              <w:top w:w="50" w:type="dxa"/>
              <w:left w:w="100" w:type="dxa"/>
            </w:tcMar>
            <w:vAlign w:val="center"/>
          </w:tcPr>
          <w:p w14:paraId="23238CDC" w14:textId="77777777" w:rsidR="00881C3E" w:rsidRPr="00016CEA" w:rsidRDefault="00D75D40">
            <w:pPr>
              <w:spacing w:after="0"/>
              <w:ind w:left="135"/>
              <w:rPr>
                <w:lang w:val="ru-RU"/>
              </w:rPr>
            </w:pPr>
            <w:r w:rsidRPr="00016CEA">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25DFA898" w14:textId="77777777" w:rsidR="00881C3E" w:rsidRDefault="00D75D40">
            <w:pPr>
              <w:spacing w:after="0"/>
              <w:ind w:left="135"/>
              <w:jc w:val="center"/>
            </w:pPr>
            <w:r w:rsidRPr="00016C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9" w:type="dxa"/>
            <w:tcMar>
              <w:top w:w="50" w:type="dxa"/>
              <w:left w:w="100" w:type="dxa"/>
            </w:tcMar>
            <w:vAlign w:val="center"/>
          </w:tcPr>
          <w:p w14:paraId="10538C70" w14:textId="77777777" w:rsidR="00881C3E" w:rsidRDefault="00F30CAF">
            <w:pPr>
              <w:spacing w:after="0"/>
              <w:ind w:left="135"/>
              <w:jc w:val="center"/>
            </w:pPr>
            <w:r>
              <w:rPr>
                <w:rFonts w:ascii="Times New Roman" w:hAnsi="Times New Roman"/>
                <w:color w:val="000000"/>
                <w:sz w:val="24"/>
                <w:lang w:val="ru-RU"/>
              </w:rPr>
              <w:t>3</w:t>
            </w:r>
            <w:r w:rsidR="00D75D40">
              <w:rPr>
                <w:rFonts w:ascii="Times New Roman" w:hAnsi="Times New Roman"/>
                <w:color w:val="000000"/>
                <w:sz w:val="24"/>
              </w:rPr>
              <w:t xml:space="preserve"> </w:t>
            </w:r>
          </w:p>
        </w:tc>
        <w:tc>
          <w:tcPr>
            <w:tcW w:w="1841" w:type="dxa"/>
            <w:tcMar>
              <w:top w:w="50" w:type="dxa"/>
              <w:left w:w="100" w:type="dxa"/>
            </w:tcMar>
            <w:vAlign w:val="center"/>
          </w:tcPr>
          <w:p w14:paraId="703F6785" w14:textId="77777777" w:rsidR="00881C3E" w:rsidRDefault="00D75D40">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14:paraId="4B735A6B" w14:textId="77777777" w:rsidR="00881C3E" w:rsidRDefault="00881C3E"/>
        </w:tc>
      </w:tr>
    </w:tbl>
    <w:p w14:paraId="4B07DDDC" w14:textId="77777777" w:rsidR="00881C3E" w:rsidRDefault="00881C3E">
      <w:pPr>
        <w:sectPr w:rsidR="00881C3E">
          <w:pgSz w:w="16383" w:h="11906" w:orient="landscape"/>
          <w:pgMar w:top="1134" w:right="850" w:bottom="1134" w:left="1701" w:header="720" w:footer="720" w:gutter="0"/>
          <w:cols w:space="720"/>
        </w:sectPr>
      </w:pPr>
    </w:p>
    <w:p w14:paraId="07D70F87" w14:textId="77777777" w:rsidR="00881C3E" w:rsidRDefault="00881C3E">
      <w:pPr>
        <w:sectPr w:rsidR="00881C3E">
          <w:pgSz w:w="16383" w:h="11906" w:orient="landscape"/>
          <w:pgMar w:top="1134" w:right="850" w:bottom="1134" w:left="1701" w:header="720" w:footer="720" w:gutter="0"/>
          <w:cols w:space="720"/>
        </w:sectPr>
      </w:pPr>
    </w:p>
    <w:p w14:paraId="62C79819" w14:textId="77777777" w:rsidR="00881C3E" w:rsidRDefault="00881C3E">
      <w:pPr>
        <w:sectPr w:rsidR="00881C3E">
          <w:pgSz w:w="16383" w:h="11906" w:orient="landscape"/>
          <w:pgMar w:top="1134" w:right="850" w:bottom="1134" w:left="1701" w:header="720" w:footer="720" w:gutter="0"/>
          <w:cols w:space="720"/>
        </w:sectPr>
      </w:pPr>
      <w:bookmarkStart w:id="7" w:name="block-11699853"/>
      <w:bookmarkEnd w:id="6"/>
    </w:p>
    <w:p w14:paraId="1E22D259" w14:textId="77777777" w:rsidR="00881C3E" w:rsidRDefault="00881C3E">
      <w:pPr>
        <w:sectPr w:rsidR="00881C3E">
          <w:pgSz w:w="16383" w:h="11906" w:orient="landscape"/>
          <w:pgMar w:top="1134" w:right="850" w:bottom="1134" w:left="1701" w:header="720" w:footer="720" w:gutter="0"/>
          <w:cols w:space="720"/>
        </w:sectPr>
      </w:pPr>
    </w:p>
    <w:p w14:paraId="38EC5CF3" w14:textId="77777777" w:rsidR="00F37258" w:rsidRPr="00A942C0" w:rsidRDefault="00F37258" w:rsidP="00F37258">
      <w:pPr>
        <w:spacing w:after="0"/>
        <w:ind w:left="120"/>
        <w:rPr>
          <w:sz w:val="24"/>
          <w:szCs w:val="24"/>
          <w:lang w:val="ru-RU"/>
        </w:rPr>
      </w:pPr>
      <w:bookmarkStart w:id="8" w:name="block-11699859"/>
      <w:bookmarkEnd w:id="7"/>
      <w:r w:rsidRPr="00A942C0">
        <w:rPr>
          <w:rFonts w:ascii="Times New Roman" w:hAnsi="Times New Roman"/>
          <w:b/>
          <w:color w:val="000000"/>
          <w:sz w:val="24"/>
          <w:szCs w:val="24"/>
          <w:lang w:val="ru-RU"/>
        </w:rPr>
        <w:lastRenderedPageBreak/>
        <w:t>УЧЕБНО-МЕТОДИЧЕСКОЕ ОБЕСПЕЧЕНИЕ ОБРАЗОВАТЕЛЬНОГО ПРОЦЕССА</w:t>
      </w:r>
    </w:p>
    <w:p w14:paraId="5EB6AE17" w14:textId="77777777" w:rsidR="00F37258" w:rsidRPr="00A942C0" w:rsidRDefault="00F37258" w:rsidP="00F37258">
      <w:pPr>
        <w:spacing w:after="0" w:line="480" w:lineRule="auto"/>
        <w:ind w:left="120"/>
        <w:rPr>
          <w:sz w:val="24"/>
          <w:szCs w:val="24"/>
          <w:lang w:val="ru-RU"/>
        </w:rPr>
      </w:pPr>
      <w:r w:rsidRPr="00A942C0">
        <w:rPr>
          <w:rFonts w:ascii="Times New Roman" w:hAnsi="Times New Roman"/>
          <w:b/>
          <w:color w:val="000000"/>
          <w:sz w:val="24"/>
          <w:szCs w:val="24"/>
          <w:lang w:val="ru-RU"/>
        </w:rPr>
        <w:t>ОБЯЗАТЕЛЬНЫЕ УЧЕБНЫЕ МАТЕРИАЛЫ ДЛЯ УЧЕНИКА</w:t>
      </w:r>
    </w:p>
    <w:p w14:paraId="2141A410" w14:textId="77777777" w:rsidR="00F37258" w:rsidRPr="00257BD1" w:rsidRDefault="00F37258" w:rsidP="00F37258">
      <w:pPr>
        <w:spacing w:after="0" w:line="240" w:lineRule="auto"/>
        <w:ind w:left="120"/>
        <w:rPr>
          <w:sz w:val="24"/>
          <w:szCs w:val="24"/>
          <w:lang w:val="ru-RU"/>
        </w:rPr>
      </w:pPr>
      <w:r w:rsidRPr="00257BD1">
        <w:rPr>
          <w:rFonts w:ascii="Times New Roman" w:hAnsi="Times New Roman"/>
          <w:color w:val="000000"/>
          <w:sz w:val="24"/>
          <w:szCs w:val="24"/>
          <w:lang w:val="ru-RU"/>
        </w:rPr>
        <w:t>​‌</w:t>
      </w:r>
      <w:bookmarkStart w:id="9" w:name="d6f46dc2-be26-4fd5-bdfb-1aeb59ee511e"/>
      <w:r w:rsidRPr="00257BD1">
        <w:rPr>
          <w:rFonts w:ascii="Times New Roman" w:hAnsi="Times New Roman"/>
          <w:color w:val="000000"/>
          <w:sz w:val="24"/>
          <w:szCs w:val="24"/>
          <w:lang w:val="ru-RU"/>
        </w:rPr>
        <w:t>• Химия,</w:t>
      </w:r>
      <w:r>
        <w:rPr>
          <w:rFonts w:ascii="Times New Roman" w:hAnsi="Times New Roman"/>
          <w:color w:val="000000"/>
          <w:sz w:val="24"/>
          <w:szCs w:val="24"/>
          <w:lang w:val="ru-RU"/>
        </w:rPr>
        <w:t>10 -</w:t>
      </w:r>
      <w:r w:rsidRPr="00257BD1">
        <w:rPr>
          <w:rFonts w:ascii="Times New Roman" w:hAnsi="Times New Roman"/>
          <w:color w:val="000000"/>
          <w:sz w:val="24"/>
          <w:szCs w:val="24"/>
          <w:lang w:val="ru-RU"/>
        </w:rPr>
        <w:t xml:space="preserve"> 11 класс/ Еремин В.В., Кузьменко Н.Е., Дроздов А.А., Лунин В.В.; под редакцией Лунина В.В., Общество с ограниченной ответственностью «ДРОФА»; Акционерное общество «Издательство «Просвещение»</w:t>
      </w:r>
      <w:bookmarkEnd w:id="9"/>
      <w:r w:rsidRPr="00257BD1">
        <w:rPr>
          <w:rFonts w:ascii="Times New Roman" w:hAnsi="Times New Roman"/>
          <w:color w:val="000000"/>
          <w:sz w:val="24"/>
          <w:szCs w:val="24"/>
          <w:lang w:val="ru-RU"/>
        </w:rPr>
        <w:t>‌​</w:t>
      </w:r>
    </w:p>
    <w:p w14:paraId="6E3FCF61" w14:textId="77777777" w:rsidR="00F37258" w:rsidRPr="00257BD1" w:rsidRDefault="00F37258" w:rsidP="00F37258">
      <w:pPr>
        <w:spacing w:after="0" w:line="480" w:lineRule="auto"/>
        <w:ind w:left="120"/>
        <w:rPr>
          <w:sz w:val="24"/>
          <w:szCs w:val="24"/>
          <w:lang w:val="ru-RU"/>
        </w:rPr>
      </w:pPr>
      <w:r w:rsidRPr="00257BD1">
        <w:rPr>
          <w:rFonts w:ascii="Times New Roman" w:hAnsi="Times New Roman"/>
          <w:color w:val="000000"/>
          <w:sz w:val="24"/>
          <w:szCs w:val="24"/>
          <w:lang w:val="ru-RU"/>
        </w:rPr>
        <w:t>​‌‌</w:t>
      </w:r>
    </w:p>
    <w:p w14:paraId="2103A6B7" w14:textId="77777777" w:rsidR="00F37258" w:rsidRPr="00257BD1" w:rsidRDefault="00F37258" w:rsidP="00F37258">
      <w:pPr>
        <w:spacing w:after="0"/>
        <w:ind w:left="120"/>
        <w:rPr>
          <w:sz w:val="24"/>
          <w:szCs w:val="24"/>
          <w:lang w:val="ru-RU"/>
        </w:rPr>
      </w:pPr>
      <w:r w:rsidRPr="00257BD1">
        <w:rPr>
          <w:rFonts w:ascii="Times New Roman" w:hAnsi="Times New Roman"/>
          <w:color w:val="000000"/>
          <w:sz w:val="24"/>
          <w:szCs w:val="24"/>
          <w:lang w:val="ru-RU"/>
        </w:rPr>
        <w:t>​</w:t>
      </w:r>
    </w:p>
    <w:p w14:paraId="241F724E" w14:textId="77777777" w:rsidR="00F37258" w:rsidRPr="00257BD1" w:rsidRDefault="00F37258" w:rsidP="00F37258">
      <w:pPr>
        <w:spacing w:after="0" w:line="480" w:lineRule="auto"/>
        <w:ind w:left="120"/>
        <w:rPr>
          <w:sz w:val="24"/>
          <w:szCs w:val="24"/>
          <w:lang w:val="ru-RU"/>
        </w:rPr>
      </w:pPr>
      <w:r w:rsidRPr="00257BD1">
        <w:rPr>
          <w:rFonts w:ascii="Times New Roman" w:hAnsi="Times New Roman"/>
          <w:b/>
          <w:color w:val="000000"/>
          <w:sz w:val="24"/>
          <w:szCs w:val="24"/>
          <w:lang w:val="ru-RU"/>
        </w:rPr>
        <w:t>МЕТОДИЧЕСКИЕ МАТЕРИАЛЫ ДЛЯ УЧИТЕЛЯ</w:t>
      </w:r>
    </w:p>
    <w:p w14:paraId="6570DA2C" w14:textId="77777777" w:rsidR="00F37258" w:rsidRPr="00BC4F35" w:rsidRDefault="00F37258" w:rsidP="00F37258">
      <w:pPr>
        <w:spacing w:after="0" w:line="240" w:lineRule="auto"/>
        <w:ind w:left="120"/>
        <w:rPr>
          <w:rFonts w:ascii="Times New Roman" w:hAnsi="Times New Roman"/>
          <w:color w:val="000000"/>
          <w:sz w:val="24"/>
          <w:szCs w:val="24"/>
          <w:lang w:val="ru-RU"/>
        </w:rPr>
      </w:pPr>
      <w:r w:rsidRPr="00257BD1">
        <w:rPr>
          <w:rFonts w:ascii="Times New Roman" w:hAnsi="Times New Roman"/>
          <w:color w:val="000000"/>
          <w:sz w:val="24"/>
          <w:szCs w:val="24"/>
          <w:lang w:val="ru-RU"/>
        </w:rPr>
        <w:t>​‌‌​</w:t>
      </w:r>
      <w:r w:rsidRPr="002E2C14">
        <w:rPr>
          <w:rFonts w:ascii="Times New Roman" w:hAnsi="Times New Roman"/>
          <w:color w:val="000000"/>
          <w:sz w:val="24"/>
          <w:szCs w:val="24"/>
          <w:lang w:val="ru-RU"/>
        </w:rPr>
        <w:t>‌1. Еремин В. В. Химия. 10-11 класс. Углубленный уровень / В.В. Еремин, Н.Е. Кузьменко, В.И.</w:t>
      </w:r>
      <w:r w:rsidRPr="002E2C14">
        <w:rPr>
          <w:rFonts w:ascii="Times New Roman" w:hAnsi="Times New Roman"/>
          <w:color w:val="000000"/>
          <w:sz w:val="24"/>
          <w:szCs w:val="24"/>
          <w:lang w:val="ru-RU"/>
        </w:rPr>
        <w:br/>
        <w:t xml:space="preserve"> Теренин, А.А. Дроздов, В.В. Лунин. – 2-е изд., стереотип. – М.: Дрофа, 2015.</w:t>
      </w:r>
      <w:r w:rsidRPr="002E2C14">
        <w:rPr>
          <w:rFonts w:ascii="Times New Roman" w:hAnsi="Times New Roman"/>
          <w:color w:val="000000"/>
          <w:sz w:val="24"/>
          <w:szCs w:val="24"/>
          <w:lang w:val="ru-RU"/>
        </w:rPr>
        <w:br/>
        <w:t xml:space="preserve"> 2. Еремин В. В. Химия. 10-11 кл. Методическое пособие / В.В. Еремин, А.А. Дроздов, И.В.</w:t>
      </w:r>
      <w:r w:rsidRPr="002E2C14">
        <w:rPr>
          <w:rFonts w:ascii="Times New Roman" w:hAnsi="Times New Roman"/>
          <w:color w:val="000000"/>
          <w:sz w:val="24"/>
          <w:szCs w:val="24"/>
          <w:lang w:val="ru-RU"/>
        </w:rPr>
        <w:br/>
        <w:t xml:space="preserve"> Варганова. – М.: Дрофа, 2013.</w:t>
      </w:r>
      <w:r w:rsidRPr="002E2C14">
        <w:rPr>
          <w:rFonts w:ascii="Times New Roman" w:hAnsi="Times New Roman"/>
          <w:color w:val="000000"/>
          <w:sz w:val="24"/>
          <w:szCs w:val="24"/>
          <w:lang w:val="ru-RU"/>
        </w:rPr>
        <w:br/>
        <w:t xml:space="preserve"> 3. Еремин ВВ и др. Программа курса химии для 8-11 классов общеобразовательных</w:t>
      </w:r>
      <w:r w:rsidRPr="002E2C14">
        <w:rPr>
          <w:rFonts w:ascii="Times New Roman" w:hAnsi="Times New Roman"/>
          <w:color w:val="000000"/>
          <w:sz w:val="24"/>
          <w:szCs w:val="24"/>
          <w:lang w:val="ru-RU"/>
        </w:rPr>
        <w:br/>
        <w:t xml:space="preserve"> учреждений. – М.:Дрофа, 2009.</w:t>
      </w:r>
      <w:r w:rsidRPr="002E2C14">
        <w:rPr>
          <w:rFonts w:ascii="Times New Roman" w:hAnsi="Times New Roman"/>
          <w:color w:val="000000"/>
          <w:sz w:val="24"/>
          <w:szCs w:val="24"/>
          <w:lang w:val="ru-RU"/>
        </w:rPr>
        <w:br/>
        <w:t xml:space="preserve"> 4. Кузьменко Н. Е., Еремин В. В. 2500 задач по химии с решениями. – М.: Оникс, 2006.</w:t>
      </w:r>
      <w:bookmarkStart w:id="10" w:name="8fba8a36-d6ca-4766-9b15-f8f83508d470"/>
      <w:bookmarkEnd w:id="10"/>
    </w:p>
    <w:p w14:paraId="356EC0E6" w14:textId="77777777" w:rsidR="00F37258" w:rsidRPr="00257BD1" w:rsidRDefault="00F37258" w:rsidP="00F37258">
      <w:pPr>
        <w:spacing w:after="0"/>
        <w:ind w:left="120"/>
        <w:rPr>
          <w:sz w:val="24"/>
          <w:szCs w:val="24"/>
          <w:lang w:val="ru-RU"/>
        </w:rPr>
      </w:pPr>
    </w:p>
    <w:p w14:paraId="74EAF525" w14:textId="77777777" w:rsidR="00F37258" w:rsidRPr="00257BD1" w:rsidRDefault="00F37258" w:rsidP="00F37258">
      <w:pPr>
        <w:spacing w:after="0" w:line="480" w:lineRule="auto"/>
        <w:ind w:left="120"/>
        <w:rPr>
          <w:sz w:val="24"/>
          <w:szCs w:val="24"/>
          <w:lang w:val="ru-RU"/>
        </w:rPr>
      </w:pPr>
      <w:r w:rsidRPr="00257BD1">
        <w:rPr>
          <w:rFonts w:ascii="Times New Roman" w:hAnsi="Times New Roman"/>
          <w:b/>
          <w:color w:val="000000"/>
          <w:sz w:val="24"/>
          <w:szCs w:val="24"/>
          <w:lang w:val="ru-RU"/>
        </w:rPr>
        <w:t>ЦИФРОВЫЕ ОБРАЗОВАТЕЛЬНЫЕ РЕСУРСЫ И РЕСУРСЫ СЕТИ ИНТЕРНЕТ</w:t>
      </w:r>
    </w:p>
    <w:p w14:paraId="74CB721E" w14:textId="77777777" w:rsidR="00F37258" w:rsidRPr="00BC4F35" w:rsidRDefault="00F37258" w:rsidP="00F37258">
      <w:pPr>
        <w:spacing w:after="0" w:line="480" w:lineRule="auto"/>
        <w:ind w:left="120"/>
        <w:rPr>
          <w:sz w:val="24"/>
          <w:szCs w:val="24"/>
          <w:lang w:val="ru-RU"/>
        </w:rPr>
      </w:pPr>
      <w:r w:rsidRPr="00BC4F35">
        <w:rPr>
          <w:rFonts w:ascii="Times New Roman" w:hAnsi="Times New Roman"/>
          <w:color w:val="000000"/>
          <w:sz w:val="24"/>
          <w:szCs w:val="24"/>
          <w:lang w:val="ru-RU"/>
        </w:rPr>
        <w:t>​</w:t>
      </w:r>
      <w:r w:rsidRPr="00BC4F35">
        <w:rPr>
          <w:rFonts w:ascii="Times New Roman" w:hAnsi="Times New Roman"/>
          <w:color w:val="333333"/>
          <w:sz w:val="24"/>
          <w:szCs w:val="24"/>
          <w:lang w:val="ru-RU"/>
        </w:rPr>
        <w:t>​‌‌</w:t>
      </w:r>
      <w:r w:rsidRPr="00BC4F35">
        <w:rPr>
          <w:rFonts w:ascii="Times New Roman" w:hAnsi="Times New Roman"/>
          <w:color w:val="000000"/>
          <w:sz w:val="24"/>
          <w:szCs w:val="24"/>
          <w:lang w:val="ru-RU"/>
        </w:rPr>
        <w:t>​</w:t>
      </w:r>
    </w:p>
    <w:p w14:paraId="3BE5D578" w14:textId="77777777" w:rsidR="00F37258" w:rsidRDefault="00F37258" w:rsidP="00F37258">
      <w:pPr>
        <w:rPr>
          <w:rFonts w:ascii="Times New Roman" w:hAnsi="Times New Roman" w:cs="Times New Roman"/>
          <w:sz w:val="24"/>
          <w:szCs w:val="24"/>
          <w:lang w:val="ru-RU"/>
        </w:rPr>
      </w:pPr>
      <w:r w:rsidRPr="00BC4F35">
        <w:rPr>
          <w:rFonts w:ascii="Times New Roman" w:hAnsi="Times New Roman" w:cs="Times New Roman"/>
          <w:sz w:val="24"/>
          <w:szCs w:val="24"/>
          <w:lang w:val="ru-RU"/>
        </w:rPr>
        <w:t>‌</w:t>
      </w:r>
      <w:r w:rsidRPr="00BC4F35">
        <w:rPr>
          <w:rFonts w:ascii="Times New Roman" w:hAnsi="Times New Roman" w:cs="Times New Roman"/>
          <w:sz w:val="24"/>
          <w:szCs w:val="24"/>
        </w:rPr>
        <w:t>http</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www</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chemnet</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ru</w:t>
      </w:r>
      <w:r w:rsidRPr="00BC4F35">
        <w:rPr>
          <w:rFonts w:ascii="Times New Roman" w:hAnsi="Times New Roman" w:cs="Times New Roman"/>
          <w:sz w:val="24"/>
          <w:szCs w:val="24"/>
          <w:lang w:val="ru-RU"/>
        </w:rPr>
        <w:t xml:space="preserve"> Газета «Химия» и сайт для учителя «Я иду на урок химии»</w:t>
      </w:r>
      <w:r w:rsidRPr="00BC4F35">
        <w:rPr>
          <w:rFonts w:ascii="Times New Roman" w:hAnsi="Times New Roman" w:cs="Times New Roman"/>
          <w:sz w:val="24"/>
          <w:szCs w:val="24"/>
          <w:lang w:val="ru-RU"/>
        </w:rPr>
        <w:br/>
        <w:t xml:space="preserve"> </w:t>
      </w:r>
      <w:r w:rsidRPr="00BC4F35">
        <w:rPr>
          <w:rFonts w:ascii="Times New Roman" w:hAnsi="Times New Roman" w:cs="Times New Roman"/>
          <w:sz w:val="24"/>
          <w:szCs w:val="24"/>
        </w:rPr>
        <w:t>http</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him</w:t>
      </w:r>
      <w:r w:rsidRPr="00BC4F35">
        <w:rPr>
          <w:rFonts w:ascii="Times New Roman" w:hAnsi="Times New Roman" w:cs="Times New Roman"/>
          <w:sz w:val="24"/>
          <w:szCs w:val="24"/>
          <w:lang w:val="ru-RU"/>
        </w:rPr>
        <w:t>.1</w:t>
      </w:r>
      <w:r w:rsidRPr="00BC4F35">
        <w:rPr>
          <w:rFonts w:ascii="Times New Roman" w:hAnsi="Times New Roman" w:cs="Times New Roman"/>
          <w:sz w:val="24"/>
          <w:szCs w:val="24"/>
        </w:rPr>
        <w:t>september</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ru</w:t>
      </w:r>
      <w:r w:rsidRPr="00BC4F35">
        <w:rPr>
          <w:rFonts w:ascii="Times New Roman" w:hAnsi="Times New Roman" w:cs="Times New Roman"/>
          <w:sz w:val="24"/>
          <w:szCs w:val="24"/>
          <w:lang w:val="ru-RU"/>
        </w:rPr>
        <w:t xml:space="preserve"> Единая коллекция ЦОР: Предметная коллекция «Химия»</w:t>
      </w:r>
      <w:r w:rsidRPr="00BC4F35">
        <w:rPr>
          <w:rFonts w:ascii="Times New Roman" w:hAnsi="Times New Roman" w:cs="Times New Roman"/>
          <w:sz w:val="24"/>
          <w:szCs w:val="24"/>
          <w:lang w:val="ru-RU"/>
        </w:rPr>
        <w:br/>
        <w:t xml:space="preserve"> </w:t>
      </w:r>
      <w:r w:rsidRPr="00BC4F35">
        <w:rPr>
          <w:rFonts w:ascii="Times New Roman" w:hAnsi="Times New Roman" w:cs="Times New Roman"/>
          <w:sz w:val="24"/>
          <w:szCs w:val="24"/>
        </w:rPr>
        <w:t>http</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school</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collection</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edu</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ru</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collection</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chemistry</w:t>
      </w:r>
      <w:r w:rsidRPr="00BC4F35">
        <w:rPr>
          <w:rFonts w:ascii="Times New Roman" w:hAnsi="Times New Roman" w:cs="Times New Roman"/>
          <w:sz w:val="24"/>
          <w:szCs w:val="24"/>
          <w:lang w:val="ru-RU"/>
        </w:rPr>
        <w:t xml:space="preserve"> Естественно-научные</w:t>
      </w:r>
      <w:r w:rsidRPr="00BC4F35">
        <w:rPr>
          <w:rFonts w:ascii="Times New Roman" w:hAnsi="Times New Roman" w:cs="Times New Roman"/>
          <w:sz w:val="24"/>
          <w:szCs w:val="24"/>
          <w:lang w:val="ru-RU"/>
        </w:rPr>
        <w:br/>
        <w:t xml:space="preserve"> эксперименты:</w:t>
      </w:r>
      <w:r w:rsidRPr="00BC4F35">
        <w:rPr>
          <w:rFonts w:ascii="Times New Roman" w:hAnsi="Times New Roman" w:cs="Times New Roman"/>
          <w:sz w:val="24"/>
          <w:szCs w:val="24"/>
          <w:lang w:val="ru-RU"/>
        </w:rPr>
        <w:br/>
        <w:t xml:space="preserve"> химия. Коллекция Российского общеобразовательного портала</w:t>
      </w:r>
      <w:r w:rsidRPr="00BC4F35">
        <w:rPr>
          <w:rFonts w:ascii="Times New Roman" w:hAnsi="Times New Roman" w:cs="Times New Roman"/>
          <w:sz w:val="24"/>
          <w:szCs w:val="24"/>
          <w:lang w:val="ru-RU"/>
        </w:rPr>
        <w:br/>
        <w:t xml:space="preserve"> </w:t>
      </w:r>
      <w:r w:rsidRPr="00BC4F35">
        <w:rPr>
          <w:rFonts w:ascii="Times New Roman" w:hAnsi="Times New Roman" w:cs="Times New Roman"/>
          <w:sz w:val="24"/>
          <w:szCs w:val="24"/>
        </w:rPr>
        <w:t>http</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experiment</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edu</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ru</w:t>
      </w:r>
      <w:r w:rsidRPr="00BC4F35">
        <w:rPr>
          <w:rFonts w:ascii="Times New Roman" w:hAnsi="Times New Roman" w:cs="Times New Roman"/>
          <w:sz w:val="24"/>
          <w:szCs w:val="24"/>
          <w:lang w:val="ru-RU"/>
        </w:rPr>
        <w:t xml:space="preserve"> АЛХИМИК: сайт Л.Ю. Аликберовой</w:t>
      </w:r>
      <w:r w:rsidRPr="00BC4F35">
        <w:rPr>
          <w:rFonts w:ascii="Times New Roman" w:hAnsi="Times New Roman" w:cs="Times New Roman"/>
          <w:sz w:val="24"/>
          <w:szCs w:val="24"/>
          <w:lang w:val="ru-RU"/>
        </w:rPr>
        <w:br/>
        <w:t xml:space="preserve"> </w:t>
      </w:r>
      <w:r w:rsidRPr="00BC4F35">
        <w:rPr>
          <w:rFonts w:ascii="Times New Roman" w:hAnsi="Times New Roman" w:cs="Times New Roman"/>
          <w:sz w:val="24"/>
          <w:szCs w:val="24"/>
        </w:rPr>
        <w:t>http</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www</w:t>
      </w:r>
      <w:r w:rsidRPr="00BC4F35">
        <w:rPr>
          <w:rFonts w:ascii="Times New Roman" w:hAnsi="Times New Roman" w:cs="Times New Roman"/>
          <w:sz w:val="24"/>
          <w:szCs w:val="24"/>
          <w:lang w:val="ru-RU"/>
        </w:rPr>
        <w:t xml:space="preserve"> </w:t>
      </w:r>
      <w:r w:rsidRPr="00BC4F35">
        <w:rPr>
          <w:rFonts w:ascii="Times New Roman" w:hAnsi="Times New Roman" w:cs="Times New Roman"/>
          <w:sz w:val="24"/>
          <w:szCs w:val="24"/>
        </w:rPr>
        <w:t>alhimik</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ru</w:t>
      </w:r>
      <w:r w:rsidRPr="00BC4F35">
        <w:rPr>
          <w:rFonts w:ascii="Times New Roman" w:hAnsi="Times New Roman" w:cs="Times New Roman"/>
          <w:sz w:val="24"/>
          <w:szCs w:val="24"/>
          <w:lang w:val="ru-RU"/>
        </w:rPr>
        <w:t xml:space="preserve"> Всероссийская олимпиада школьников по</w:t>
      </w:r>
      <w:r w:rsidRPr="00BC4F35">
        <w:rPr>
          <w:rFonts w:ascii="Times New Roman" w:hAnsi="Times New Roman" w:cs="Times New Roman"/>
          <w:sz w:val="24"/>
          <w:szCs w:val="24"/>
          <w:lang w:val="ru-RU"/>
        </w:rPr>
        <w:br/>
        <w:t xml:space="preserve"> химии</w:t>
      </w:r>
      <w:r w:rsidRPr="00BC4F35">
        <w:rPr>
          <w:rFonts w:ascii="Times New Roman" w:hAnsi="Times New Roman" w:cs="Times New Roman"/>
          <w:sz w:val="24"/>
          <w:szCs w:val="24"/>
          <w:lang w:val="ru-RU"/>
        </w:rPr>
        <w:br/>
        <w:t xml:space="preserve"> </w:t>
      </w:r>
      <w:r w:rsidRPr="00BC4F35">
        <w:rPr>
          <w:rFonts w:ascii="Times New Roman" w:hAnsi="Times New Roman" w:cs="Times New Roman"/>
          <w:sz w:val="24"/>
          <w:szCs w:val="24"/>
        </w:rPr>
        <w:t>http</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chem</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rusolymp</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ru</w:t>
      </w:r>
      <w:r w:rsidRPr="00BC4F35">
        <w:rPr>
          <w:rFonts w:ascii="Times New Roman" w:hAnsi="Times New Roman" w:cs="Times New Roman"/>
          <w:sz w:val="24"/>
          <w:szCs w:val="24"/>
          <w:lang w:val="ru-RU"/>
        </w:rPr>
        <w:t xml:space="preserve"> Органическая химия: электронный учебник для средней школы</w:t>
      </w:r>
      <w:r w:rsidRPr="00BC4F35">
        <w:rPr>
          <w:rFonts w:ascii="Times New Roman" w:hAnsi="Times New Roman" w:cs="Times New Roman"/>
          <w:sz w:val="24"/>
          <w:szCs w:val="24"/>
          <w:lang w:val="ru-RU"/>
        </w:rPr>
        <w:br/>
        <w:t xml:space="preserve"> </w:t>
      </w:r>
      <w:r w:rsidRPr="00BC4F35">
        <w:rPr>
          <w:rFonts w:ascii="Times New Roman" w:hAnsi="Times New Roman" w:cs="Times New Roman"/>
          <w:sz w:val="24"/>
          <w:szCs w:val="24"/>
        </w:rPr>
        <w:t>http</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www</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chemistry</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ssu</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samara</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r</w:t>
      </w:r>
      <w:r w:rsidRPr="00BC4F35">
        <w:rPr>
          <w:rFonts w:ascii="Times New Roman" w:hAnsi="Times New Roman" w:cs="Times New Roman"/>
          <w:sz w:val="24"/>
          <w:szCs w:val="24"/>
          <w:lang w:val="ru-RU"/>
        </w:rPr>
        <w:br/>
        <w:t xml:space="preserve"> Основы химии: электронный</w:t>
      </w:r>
      <w:r w:rsidRPr="00BC4F35">
        <w:rPr>
          <w:rFonts w:ascii="Times New Roman" w:hAnsi="Times New Roman" w:cs="Times New Roman"/>
          <w:sz w:val="24"/>
          <w:szCs w:val="24"/>
          <w:lang w:val="ru-RU"/>
        </w:rPr>
        <w:br/>
        <w:t xml:space="preserve"> </w:t>
      </w:r>
      <w:r w:rsidRPr="00BC4F35">
        <w:rPr>
          <w:rFonts w:ascii="Times New Roman" w:hAnsi="Times New Roman" w:cs="Times New Roman"/>
          <w:sz w:val="24"/>
          <w:szCs w:val="24"/>
        </w:rPr>
        <w:t>u</w:t>
      </w:r>
      <w:r w:rsidRPr="00BC4F35">
        <w:rPr>
          <w:rFonts w:ascii="Times New Roman" w:hAnsi="Times New Roman" w:cs="Times New Roman"/>
          <w:sz w:val="24"/>
          <w:szCs w:val="24"/>
          <w:lang w:val="ru-RU"/>
        </w:rPr>
        <w:t xml:space="preserve"> учебник </w:t>
      </w:r>
      <w:r w:rsidRPr="00BC4F35">
        <w:rPr>
          <w:rFonts w:ascii="Times New Roman" w:hAnsi="Times New Roman" w:cs="Times New Roman"/>
          <w:sz w:val="24"/>
          <w:szCs w:val="24"/>
        </w:rPr>
        <w:t>http</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www</w:t>
      </w:r>
      <w:r w:rsidRPr="00BC4F35">
        <w:rPr>
          <w:rFonts w:ascii="Times New Roman" w:hAnsi="Times New Roman" w:cs="Times New Roman"/>
          <w:sz w:val="24"/>
          <w:szCs w:val="24"/>
          <w:lang w:val="ru-RU"/>
        </w:rPr>
        <w:t xml:space="preserve"> </w:t>
      </w:r>
      <w:r w:rsidRPr="00BC4F35">
        <w:rPr>
          <w:rFonts w:ascii="Times New Roman" w:hAnsi="Times New Roman" w:cs="Times New Roman"/>
          <w:sz w:val="24"/>
          <w:szCs w:val="24"/>
        </w:rPr>
        <w:t>hemi</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nsu</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ru</w:t>
      </w:r>
      <w:r w:rsidRPr="00BC4F35">
        <w:rPr>
          <w:rFonts w:ascii="Times New Roman" w:hAnsi="Times New Roman" w:cs="Times New Roman"/>
          <w:sz w:val="24"/>
          <w:szCs w:val="24"/>
          <w:lang w:val="ru-RU"/>
        </w:rPr>
        <w:t xml:space="preserve"> Открытый колледж: Химия</w:t>
      </w:r>
      <w:r w:rsidRPr="00BC4F35">
        <w:rPr>
          <w:rFonts w:ascii="Times New Roman" w:hAnsi="Times New Roman" w:cs="Times New Roman"/>
          <w:sz w:val="24"/>
          <w:szCs w:val="24"/>
          <w:lang w:val="ru-RU"/>
        </w:rPr>
        <w:br/>
        <w:t xml:space="preserve"> </w:t>
      </w:r>
      <w:r w:rsidRPr="00BC4F35">
        <w:rPr>
          <w:rFonts w:ascii="Times New Roman" w:hAnsi="Times New Roman" w:cs="Times New Roman"/>
          <w:sz w:val="24"/>
          <w:szCs w:val="24"/>
        </w:rPr>
        <w:t>http</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www</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chemistry</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ru</w:t>
      </w:r>
      <w:r w:rsidRPr="00BC4F35">
        <w:rPr>
          <w:rFonts w:ascii="Times New Roman" w:hAnsi="Times New Roman" w:cs="Times New Roman"/>
          <w:sz w:val="24"/>
          <w:szCs w:val="24"/>
          <w:lang w:val="ru-RU"/>
        </w:rPr>
        <w:t xml:space="preserve"> Дистанционная олимпиада по химии:</w:t>
      </w:r>
      <w:r w:rsidRPr="00BC4F35">
        <w:rPr>
          <w:rFonts w:ascii="Times New Roman" w:hAnsi="Times New Roman" w:cs="Times New Roman"/>
          <w:sz w:val="24"/>
          <w:szCs w:val="24"/>
          <w:lang w:val="ru-RU"/>
        </w:rPr>
        <w:br/>
        <w:t xml:space="preserve"> телекоммуникационный образовательный проект</w:t>
      </w:r>
      <w:r w:rsidRPr="00BC4F35">
        <w:rPr>
          <w:rFonts w:ascii="Times New Roman" w:hAnsi="Times New Roman" w:cs="Times New Roman"/>
          <w:sz w:val="24"/>
          <w:szCs w:val="24"/>
          <w:lang w:val="ru-RU"/>
        </w:rPr>
        <w:br/>
        <w:t xml:space="preserve"> </w:t>
      </w:r>
      <w:r w:rsidRPr="00BC4F35">
        <w:rPr>
          <w:rFonts w:ascii="Times New Roman" w:hAnsi="Times New Roman" w:cs="Times New Roman"/>
          <w:sz w:val="24"/>
          <w:szCs w:val="24"/>
        </w:rPr>
        <w:t>http</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www</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edu</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yar</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ru</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russian</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projects</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predmets</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chemistry</w:t>
      </w:r>
      <w:r w:rsidRPr="00BC4F35">
        <w:rPr>
          <w:rFonts w:ascii="Times New Roman" w:hAnsi="Times New Roman" w:cs="Times New Roman"/>
          <w:sz w:val="24"/>
          <w:szCs w:val="24"/>
          <w:lang w:val="ru-RU"/>
        </w:rPr>
        <w:t xml:space="preserve"> Дистанционные эвристические олимпиады по химии</w:t>
      </w:r>
      <w:r w:rsidRPr="00BC4F35">
        <w:rPr>
          <w:rFonts w:ascii="Times New Roman" w:hAnsi="Times New Roman" w:cs="Times New Roman"/>
          <w:sz w:val="24"/>
          <w:szCs w:val="24"/>
          <w:lang w:val="ru-RU"/>
        </w:rPr>
        <w:br/>
        <w:t xml:space="preserve"> </w:t>
      </w:r>
      <w:r w:rsidRPr="00BC4F35">
        <w:rPr>
          <w:rFonts w:ascii="Times New Roman" w:hAnsi="Times New Roman" w:cs="Times New Roman"/>
          <w:sz w:val="24"/>
          <w:szCs w:val="24"/>
        </w:rPr>
        <w:t>http</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www</w:t>
      </w:r>
      <w:r w:rsidRPr="00BC4F35">
        <w:rPr>
          <w:rFonts w:ascii="Times New Roman" w:hAnsi="Times New Roman" w:cs="Times New Roman"/>
          <w:sz w:val="24"/>
          <w:szCs w:val="24"/>
          <w:lang w:val="ru-RU"/>
        </w:rPr>
        <w:t xml:space="preserve"> </w:t>
      </w:r>
      <w:r w:rsidRPr="00BC4F35">
        <w:rPr>
          <w:rFonts w:ascii="Times New Roman" w:hAnsi="Times New Roman" w:cs="Times New Roman"/>
          <w:sz w:val="24"/>
          <w:szCs w:val="24"/>
        </w:rPr>
        <w:t>eidos</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ru</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olymp</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chemistry</w:t>
      </w:r>
      <w:r w:rsidRPr="00BC4F35">
        <w:rPr>
          <w:rFonts w:ascii="Times New Roman" w:hAnsi="Times New Roman" w:cs="Times New Roman"/>
          <w:sz w:val="24"/>
          <w:szCs w:val="24"/>
          <w:lang w:val="ru-RU"/>
        </w:rPr>
        <w:t xml:space="preserve"> Занимательная химия</w:t>
      </w:r>
      <w:r w:rsidRPr="00BC4F35">
        <w:rPr>
          <w:rFonts w:ascii="Times New Roman" w:hAnsi="Times New Roman" w:cs="Times New Roman"/>
          <w:sz w:val="24"/>
          <w:szCs w:val="24"/>
          <w:lang w:val="ru-RU"/>
        </w:rPr>
        <w:br/>
        <w:t xml:space="preserve"> </w:t>
      </w:r>
      <w:r w:rsidRPr="00BC4F35">
        <w:rPr>
          <w:rFonts w:ascii="Times New Roman" w:hAnsi="Times New Roman" w:cs="Times New Roman"/>
          <w:sz w:val="24"/>
          <w:szCs w:val="24"/>
        </w:rPr>
        <w:t>http</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home</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uic</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tula</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ru</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zanchem</w:t>
      </w:r>
      <w:r w:rsidRPr="00BC4F35">
        <w:rPr>
          <w:rFonts w:ascii="Times New Roman" w:hAnsi="Times New Roman" w:cs="Times New Roman"/>
          <w:sz w:val="24"/>
          <w:szCs w:val="24"/>
          <w:lang w:val="ru-RU"/>
        </w:rPr>
        <w:t xml:space="preserve"> Из опыта работы учителя химии: сайт Н.Ю.Сысмановой</w:t>
      </w:r>
      <w:r w:rsidRPr="00BC4F35">
        <w:rPr>
          <w:rFonts w:ascii="Times New Roman" w:hAnsi="Times New Roman" w:cs="Times New Roman"/>
          <w:sz w:val="24"/>
          <w:szCs w:val="24"/>
          <w:lang w:val="ru-RU"/>
        </w:rPr>
        <w:br/>
        <w:t xml:space="preserve"> </w:t>
      </w:r>
      <w:r w:rsidRPr="00BC4F35">
        <w:rPr>
          <w:rFonts w:ascii="Times New Roman" w:hAnsi="Times New Roman" w:cs="Times New Roman"/>
          <w:sz w:val="24"/>
          <w:szCs w:val="24"/>
        </w:rPr>
        <w:t>http</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sysmanova</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narod</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ru</w:t>
      </w:r>
      <w:r w:rsidRPr="00BC4F35">
        <w:rPr>
          <w:rFonts w:ascii="Times New Roman" w:hAnsi="Times New Roman" w:cs="Times New Roman"/>
          <w:sz w:val="24"/>
          <w:szCs w:val="24"/>
          <w:lang w:val="ru-RU"/>
        </w:rPr>
        <w:t xml:space="preserve"> Кабинет химии: сайт Л.В. Рахмановой</w:t>
      </w:r>
      <w:r w:rsidRPr="00BC4F35">
        <w:rPr>
          <w:rFonts w:ascii="Times New Roman" w:hAnsi="Times New Roman" w:cs="Times New Roman"/>
          <w:sz w:val="24"/>
          <w:szCs w:val="24"/>
          <w:lang w:val="ru-RU"/>
        </w:rPr>
        <w:br/>
        <w:t xml:space="preserve"> </w:t>
      </w:r>
      <w:r w:rsidRPr="00BC4F35">
        <w:rPr>
          <w:rFonts w:ascii="Times New Roman" w:hAnsi="Times New Roman" w:cs="Times New Roman"/>
          <w:sz w:val="24"/>
          <w:szCs w:val="24"/>
        </w:rPr>
        <w:t>http</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www</w:t>
      </w:r>
      <w:r w:rsidRPr="00BC4F35">
        <w:rPr>
          <w:rFonts w:ascii="Times New Roman" w:hAnsi="Times New Roman" w:cs="Times New Roman"/>
          <w:sz w:val="24"/>
          <w:szCs w:val="24"/>
          <w:lang w:val="ru-RU"/>
        </w:rPr>
        <w:t xml:space="preserve"> 104.</w:t>
      </w:r>
      <w:r w:rsidRPr="00BC4F35">
        <w:rPr>
          <w:rFonts w:ascii="Times New Roman" w:hAnsi="Times New Roman" w:cs="Times New Roman"/>
          <w:sz w:val="24"/>
          <w:szCs w:val="24"/>
        </w:rPr>
        <w:t>webstolica</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ru</w:t>
      </w:r>
      <w:r w:rsidRPr="00BC4F35">
        <w:rPr>
          <w:rFonts w:ascii="Times New Roman" w:hAnsi="Times New Roman" w:cs="Times New Roman"/>
          <w:sz w:val="24"/>
          <w:szCs w:val="24"/>
          <w:lang w:val="ru-RU"/>
        </w:rPr>
        <w:t xml:space="preserve"> Классификация химических реакций</w:t>
      </w:r>
      <w:r w:rsidRPr="00BC4F35">
        <w:rPr>
          <w:rFonts w:ascii="Times New Roman" w:hAnsi="Times New Roman" w:cs="Times New Roman"/>
          <w:sz w:val="24"/>
          <w:szCs w:val="24"/>
          <w:lang w:val="ru-RU"/>
        </w:rPr>
        <w:br/>
        <w:t xml:space="preserve"> </w:t>
      </w:r>
      <w:r w:rsidRPr="00BC4F35">
        <w:rPr>
          <w:rFonts w:ascii="Times New Roman" w:hAnsi="Times New Roman" w:cs="Times New Roman"/>
          <w:sz w:val="24"/>
          <w:szCs w:val="24"/>
        </w:rPr>
        <w:t>http</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classchem</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narod</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ru</w:t>
      </w:r>
      <w:r w:rsidRPr="00BC4F35">
        <w:rPr>
          <w:rFonts w:ascii="Times New Roman" w:hAnsi="Times New Roman" w:cs="Times New Roman"/>
          <w:sz w:val="24"/>
          <w:szCs w:val="24"/>
          <w:lang w:val="ru-RU"/>
        </w:rPr>
        <w:t xml:space="preserve"> КонТрен — Химия для всех: учебно-информационный сайт</w:t>
      </w:r>
      <w:r w:rsidRPr="00BC4F35">
        <w:rPr>
          <w:rFonts w:ascii="Times New Roman" w:hAnsi="Times New Roman" w:cs="Times New Roman"/>
          <w:sz w:val="24"/>
          <w:szCs w:val="24"/>
          <w:lang w:val="ru-RU"/>
        </w:rPr>
        <w:br/>
      </w:r>
      <w:r w:rsidRPr="00BC4F35">
        <w:rPr>
          <w:rFonts w:ascii="Times New Roman" w:hAnsi="Times New Roman" w:cs="Times New Roman"/>
          <w:sz w:val="24"/>
          <w:szCs w:val="24"/>
          <w:lang w:val="ru-RU"/>
        </w:rPr>
        <w:lastRenderedPageBreak/>
        <w:t xml:space="preserve"> </w:t>
      </w:r>
      <w:r w:rsidRPr="00BC4F35">
        <w:rPr>
          <w:rFonts w:ascii="Times New Roman" w:hAnsi="Times New Roman" w:cs="Times New Roman"/>
          <w:sz w:val="24"/>
          <w:szCs w:val="24"/>
        </w:rPr>
        <w:t>http</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kontren</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narod</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ru</w:t>
      </w:r>
      <w:r w:rsidRPr="00BC4F35">
        <w:rPr>
          <w:rFonts w:ascii="Times New Roman" w:hAnsi="Times New Roman" w:cs="Times New Roman"/>
          <w:sz w:val="24"/>
          <w:szCs w:val="24"/>
          <w:lang w:val="ru-RU"/>
        </w:rPr>
        <w:t xml:space="preserve"> Материалы кафедры физической и коллоидной химии</w:t>
      </w:r>
      <w:r w:rsidRPr="00BC4F35">
        <w:rPr>
          <w:rFonts w:ascii="Times New Roman" w:hAnsi="Times New Roman" w:cs="Times New Roman"/>
          <w:sz w:val="24"/>
          <w:szCs w:val="24"/>
          <w:lang w:val="ru-RU"/>
        </w:rPr>
        <w:br/>
        <w:t xml:space="preserve"> Южного федерального университета</w:t>
      </w:r>
      <w:r w:rsidRPr="00BC4F35">
        <w:rPr>
          <w:rFonts w:ascii="Times New Roman" w:hAnsi="Times New Roman" w:cs="Times New Roman"/>
          <w:sz w:val="24"/>
          <w:szCs w:val="24"/>
          <w:lang w:val="ru-RU"/>
        </w:rPr>
        <w:br/>
        <w:t xml:space="preserve"> </w:t>
      </w:r>
      <w:r w:rsidRPr="00BC4F35">
        <w:rPr>
          <w:rFonts w:ascii="Times New Roman" w:hAnsi="Times New Roman" w:cs="Times New Roman"/>
          <w:sz w:val="24"/>
          <w:szCs w:val="24"/>
        </w:rPr>
        <w:t>http</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www</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physchem</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chimfak</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rsu</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ru</w:t>
      </w:r>
      <w:r w:rsidRPr="00BC4F35">
        <w:rPr>
          <w:rFonts w:ascii="Times New Roman" w:hAnsi="Times New Roman" w:cs="Times New Roman"/>
          <w:sz w:val="24"/>
          <w:szCs w:val="24"/>
          <w:lang w:val="ru-RU"/>
        </w:rPr>
        <w:t xml:space="preserve"> Методика обучения химии: сайт кафедры химии НГПУ</w:t>
      </w:r>
      <w:r w:rsidRPr="00BC4F35">
        <w:rPr>
          <w:rFonts w:ascii="Times New Roman" w:hAnsi="Times New Roman" w:cs="Times New Roman"/>
          <w:sz w:val="24"/>
          <w:szCs w:val="24"/>
          <w:lang w:val="ru-RU"/>
        </w:rPr>
        <w:br/>
        <w:t xml:space="preserve"> </w:t>
      </w:r>
      <w:r w:rsidRPr="00BC4F35">
        <w:rPr>
          <w:rFonts w:ascii="Times New Roman" w:hAnsi="Times New Roman" w:cs="Times New Roman"/>
          <w:sz w:val="24"/>
          <w:szCs w:val="24"/>
        </w:rPr>
        <w:t>http</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mctnspu</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narod</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ru</w:t>
      </w:r>
      <w:r w:rsidRPr="00BC4F35">
        <w:rPr>
          <w:rFonts w:ascii="Times New Roman" w:hAnsi="Times New Roman" w:cs="Times New Roman"/>
          <w:sz w:val="24"/>
          <w:szCs w:val="24"/>
          <w:lang w:val="ru-RU"/>
        </w:rPr>
        <w:t xml:space="preserve"> Методическое объединение учителей химии Северо-</w:t>
      </w:r>
      <w:r w:rsidRPr="00BC4F35">
        <w:rPr>
          <w:rFonts w:ascii="Times New Roman" w:hAnsi="Times New Roman" w:cs="Times New Roman"/>
          <w:sz w:val="24"/>
          <w:szCs w:val="24"/>
          <w:lang w:val="ru-RU"/>
        </w:rPr>
        <w:br/>
        <w:t xml:space="preserve"> Восточного округа города Москвы</w:t>
      </w:r>
      <w:r w:rsidRPr="00BC4F35">
        <w:rPr>
          <w:rFonts w:ascii="Times New Roman" w:hAnsi="Times New Roman" w:cs="Times New Roman"/>
          <w:sz w:val="24"/>
          <w:szCs w:val="24"/>
          <w:lang w:val="ru-RU"/>
        </w:rPr>
        <w:br/>
        <w:t xml:space="preserve"> </w:t>
      </w:r>
      <w:r w:rsidRPr="00BC4F35">
        <w:rPr>
          <w:rFonts w:ascii="Times New Roman" w:hAnsi="Times New Roman" w:cs="Times New Roman"/>
          <w:sz w:val="24"/>
          <w:szCs w:val="24"/>
        </w:rPr>
        <w:t>http</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bolotovdv</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narod</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ru</w:t>
      </w:r>
      <w:r w:rsidRPr="00BC4F35">
        <w:rPr>
          <w:rFonts w:ascii="Times New Roman" w:hAnsi="Times New Roman" w:cs="Times New Roman"/>
          <w:sz w:val="24"/>
          <w:szCs w:val="24"/>
          <w:lang w:val="ru-RU"/>
        </w:rPr>
        <w:t xml:space="preserve"> Нанометр: нанотехнологическое сообщество</w:t>
      </w:r>
      <w:r w:rsidRPr="00BC4F35">
        <w:rPr>
          <w:rFonts w:ascii="Times New Roman" w:hAnsi="Times New Roman" w:cs="Times New Roman"/>
          <w:sz w:val="24"/>
          <w:szCs w:val="24"/>
          <w:lang w:val="ru-RU"/>
        </w:rPr>
        <w:br/>
        <w:t xml:space="preserve"> </w:t>
      </w:r>
      <w:r w:rsidRPr="00BC4F35">
        <w:rPr>
          <w:rFonts w:ascii="Times New Roman" w:hAnsi="Times New Roman" w:cs="Times New Roman"/>
          <w:sz w:val="24"/>
          <w:szCs w:val="24"/>
        </w:rPr>
        <w:t>http</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www</w:t>
      </w:r>
      <w:r w:rsidRPr="00BC4F35">
        <w:rPr>
          <w:rFonts w:ascii="Times New Roman" w:hAnsi="Times New Roman" w:cs="Times New Roman"/>
          <w:sz w:val="24"/>
          <w:szCs w:val="24"/>
          <w:lang w:val="ru-RU"/>
        </w:rPr>
        <w:t xml:space="preserve">. </w:t>
      </w:r>
      <w:r w:rsidRPr="00BC4F35">
        <w:rPr>
          <w:rFonts w:ascii="Times New Roman" w:hAnsi="Times New Roman" w:cs="Times New Roman"/>
          <w:sz w:val="24"/>
          <w:szCs w:val="24"/>
        </w:rPr>
        <w:t>nanometer</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ru</w:t>
      </w:r>
      <w:r w:rsidRPr="00BC4F35">
        <w:rPr>
          <w:rFonts w:ascii="Times New Roman" w:hAnsi="Times New Roman" w:cs="Times New Roman"/>
          <w:sz w:val="24"/>
          <w:szCs w:val="24"/>
          <w:lang w:val="ru-RU"/>
        </w:rPr>
        <w:t xml:space="preserve"> Онлайн-справочник химических элементов</w:t>
      </w:r>
      <w:r w:rsidRPr="00BC4F35">
        <w:rPr>
          <w:rFonts w:ascii="Times New Roman" w:hAnsi="Times New Roman" w:cs="Times New Roman"/>
          <w:sz w:val="24"/>
          <w:szCs w:val="24"/>
          <w:lang w:val="ru-RU"/>
        </w:rPr>
        <w:br/>
        <w:t xml:space="preserve"> </w:t>
      </w:r>
      <w:r w:rsidRPr="00BC4F35">
        <w:rPr>
          <w:rFonts w:ascii="Times New Roman" w:hAnsi="Times New Roman" w:cs="Times New Roman"/>
          <w:sz w:val="24"/>
          <w:szCs w:val="24"/>
        </w:rPr>
        <w:t>WebElements</w:t>
      </w:r>
      <w:r w:rsidRPr="00BC4F35">
        <w:rPr>
          <w:rFonts w:ascii="Times New Roman" w:hAnsi="Times New Roman" w:cs="Times New Roman"/>
          <w:sz w:val="24"/>
          <w:szCs w:val="24"/>
          <w:lang w:val="ru-RU"/>
        </w:rPr>
        <w:t xml:space="preserve"> </w:t>
      </w:r>
      <w:r w:rsidRPr="00BC4F35">
        <w:rPr>
          <w:rFonts w:ascii="Times New Roman" w:hAnsi="Times New Roman" w:cs="Times New Roman"/>
          <w:sz w:val="24"/>
          <w:szCs w:val="24"/>
        </w:rPr>
        <w:t>http</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webelements</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narod</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ru</w:t>
      </w:r>
      <w:r w:rsidRPr="00BC4F35">
        <w:rPr>
          <w:rFonts w:ascii="Times New Roman" w:hAnsi="Times New Roman" w:cs="Times New Roman"/>
          <w:sz w:val="24"/>
          <w:szCs w:val="24"/>
          <w:lang w:val="ru-RU"/>
        </w:rPr>
        <w:t xml:space="preserve"> Популярная библиотека химических элементов</w:t>
      </w:r>
      <w:r w:rsidRPr="00BC4F35">
        <w:rPr>
          <w:rFonts w:ascii="Times New Roman" w:hAnsi="Times New Roman" w:cs="Times New Roman"/>
          <w:sz w:val="24"/>
          <w:szCs w:val="24"/>
          <w:lang w:val="ru-RU"/>
        </w:rPr>
        <w:br/>
        <w:t xml:space="preserve"> </w:t>
      </w:r>
      <w:r w:rsidRPr="00BC4F35">
        <w:rPr>
          <w:rFonts w:ascii="Times New Roman" w:hAnsi="Times New Roman" w:cs="Times New Roman"/>
          <w:sz w:val="24"/>
          <w:szCs w:val="24"/>
        </w:rPr>
        <w:t>http</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n</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t</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ru</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ri</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ps</w:t>
      </w:r>
      <w:r w:rsidRPr="00BC4F35">
        <w:rPr>
          <w:rFonts w:ascii="Times New Roman" w:hAnsi="Times New Roman" w:cs="Times New Roman"/>
          <w:sz w:val="24"/>
          <w:szCs w:val="24"/>
          <w:lang w:val="ru-RU"/>
        </w:rPr>
        <w:t xml:space="preserve"> Сайт </w:t>
      </w:r>
      <w:r w:rsidRPr="00BC4F35">
        <w:rPr>
          <w:rFonts w:ascii="Times New Roman" w:hAnsi="Times New Roman" w:cs="Times New Roman"/>
          <w:sz w:val="24"/>
          <w:szCs w:val="24"/>
        </w:rPr>
        <w:t>Alhimikov</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net</w:t>
      </w:r>
      <w:r w:rsidRPr="00BC4F35">
        <w:rPr>
          <w:rFonts w:ascii="Times New Roman" w:hAnsi="Times New Roman" w:cs="Times New Roman"/>
          <w:sz w:val="24"/>
          <w:szCs w:val="24"/>
          <w:lang w:val="ru-RU"/>
        </w:rPr>
        <w:t>: учебные и справочные материалы по</w:t>
      </w:r>
      <w:r w:rsidRPr="00BC4F35">
        <w:rPr>
          <w:rFonts w:ascii="Times New Roman" w:hAnsi="Times New Roman" w:cs="Times New Roman"/>
          <w:sz w:val="24"/>
          <w:szCs w:val="24"/>
          <w:lang w:val="ru-RU"/>
        </w:rPr>
        <w:br/>
        <w:t xml:space="preserve"> химии </w:t>
      </w:r>
      <w:r w:rsidRPr="00BC4F35">
        <w:rPr>
          <w:rFonts w:ascii="Times New Roman" w:hAnsi="Times New Roman" w:cs="Times New Roman"/>
          <w:sz w:val="24"/>
          <w:szCs w:val="24"/>
        </w:rPr>
        <w:t>http</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www</w:t>
      </w:r>
      <w:r w:rsidRPr="00BC4F35">
        <w:rPr>
          <w:rFonts w:ascii="Times New Roman" w:hAnsi="Times New Roman" w:cs="Times New Roman"/>
          <w:sz w:val="24"/>
          <w:szCs w:val="24"/>
          <w:lang w:val="ru-RU"/>
        </w:rPr>
        <w:t xml:space="preserve">. </w:t>
      </w:r>
      <w:r w:rsidRPr="00BC4F35">
        <w:rPr>
          <w:rFonts w:ascii="Times New Roman" w:hAnsi="Times New Roman" w:cs="Times New Roman"/>
          <w:sz w:val="24"/>
          <w:szCs w:val="24"/>
        </w:rPr>
        <w:t>alhimikov</w:t>
      </w:r>
      <w:r w:rsidRPr="00BC4F35">
        <w:rPr>
          <w:rFonts w:ascii="Times New Roman" w:hAnsi="Times New Roman" w:cs="Times New Roman"/>
          <w:sz w:val="24"/>
          <w:szCs w:val="24"/>
          <w:lang w:val="ru-RU"/>
        </w:rPr>
        <w:t xml:space="preserve">. </w:t>
      </w:r>
      <w:r w:rsidRPr="00BC4F35">
        <w:rPr>
          <w:rFonts w:ascii="Times New Roman" w:hAnsi="Times New Roman" w:cs="Times New Roman"/>
          <w:sz w:val="24"/>
          <w:szCs w:val="24"/>
        </w:rPr>
        <w:t>net</w:t>
      </w:r>
      <w:r w:rsidRPr="00BC4F35">
        <w:rPr>
          <w:rFonts w:ascii="Times New Roman" w:hAnsi="Times New Roman" w:cs="Times New Roman"/>
          <w:sz w:val="24"/>
          <w:szCs w:val="24"/>
          <w:lang w:val="ru-RU"/>
        </w:rPr>
        <w:t xml:space="preserve"> Сайт </w:t>
      </w:r>
      <w:r w:rsidRPr="00BC4F35">
        <w:rPr>
          <w:rFonts w:ascii="Times New Roman" w:hAnsi="Times New Roman" w:cs="Times New Roman"/>
          <w:sz w:val="24"/>
          <w:szCs w:val="24"/>
        </w:rPr>
        <w:t>Chemworld</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Narod</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Ru</w:t>
      </w:r>
      <w:r w:rsidRPr="00BC4F35">
        <w:rPr>
          <w:rFonts w:ascii="Times New Roman" w:hAnsi="Times New Roman" w:cs="Times New Roman"/>
          <w:sz w:val="24"/>
          <w:szCs w:val="24"/>
          <w:lang w:val="ru-RU"/>
        </w:rPr>
        <w:t xml:space="preserve"> -Мир химии</w:t>
      </w:r>
      <w:r w:rsidRPr="00BC4F35">
        <w:rPr>
          <w:rFonts w:ascii="Times New Roman" w:hAnsi="Times New Roman" w:cs="Times New Roman"/>
          <w:sz w:val="24"/>
          <w:szCs w:val="24"/>
          <w:lang w:val="ru-RU"/>
        </w:rPr>
        <w:br/>
        <w:t xml:space="preserve"> </w:t>
      </w:r>
      <w:r w:rsidRPr="00BC4F35">
        <w:rPr>
          <w:rFonts w:ascii="Times New Roman" w:hAnsi="Times New Roman" w:cs="Times New Roman"/>
          <w:sz w:val="24"/>
          <w:szCs w:val="24"/>
        </w:rPr>
        <w:t>http</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chemworld</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narod</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ru</w:t>
      </w:r>
      <w:r w:rsidRPr="00BC4F35">
        <w:rPr>
          <w:rFonts w:ascii="Times New Roman" w:hAnsi="Times New Roman" w:cs="Times New Roman"/>
          <w:sz w:val="24"/>
          <w:szCs w:val="24"/>
          <w:lang w:val="ru-RU"/>
        </w:rPr>
        <w:t xml:space="preserve"> Сайт «Виртуальная химическая школа»</w:t>
      </w:r>
      <w:r w:rsidRPr="00BC4F35">
        <w:rPr>
          <w:rFonts w:ascii="Times New Roman" w:hAnsi="Times New Roman" w:cs="Times New Roman"/>
          <w:sz w:val="24"/>
          <w:szCs w:val="24"/>
          <w:lang w:val="ru-RU"/>
        </w:rPr>
        <w:br/>
        <w:t xml:space="preserve"> </w:t>
      </w:r>
      <w:r w:rsidRPr="00BC4F35">
        <w:rPr>
          <w:rFonts w:ascii="Times New Roman" w:hAnsi="Times New Roman" w:cs="Times New Roman"/>
          <w:sz w:val="24"/>
          <w:szCs w:val="24"/>
        </w:rPr>
        <w:t>http</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maratakm</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narod</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ru</w:t>
      </w:r>
      <w:r w:rsidRPr="00BC4F35">
        <w:rPr>
          <w:rFonts w:ascii="Times New Roman" w:hAnsi="Times New Roman" w:cs="Times New Roman"/>
          <w:sz w:val="24"/>
          <w:szCs w:val="24"/>
          <w:lang w:val="ru-RU"/>
        </w:rPr>
        <w:t xml:space="preserve"> Сайт «Мир химии»</w:t>
      </w:r>
      <w:r w:rsidRPr="00BC4F35">
        <w:rPr>
          <w:rFonts w:ascii="Times New Roman" w:hAnsi="Times New Roman" w:cs="Times New Roman"/>
          <w:sz w:val="24"/>
          <w:szCs w:val="24"/>
          <w:lang w:val="ru-RU"/>
        </w:rPr>
        <w:br/>
        <w:t xml:space="preserve"> </w:t>
      </w:r>
      <w:r w:rsidRPr="00BC4F35">
        <w:rPr>
          <w:rFonts w:ascii="Times New Roman" w:hAnsi="Times New Roman" w:cs="Times New Roman"/>
          <w:sz w:val="24"/>
          <w:szCs w:val="24"/>
        </w:rPr>
        <w:t>http</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chemistry</w:t>
      </w:r>
      <w:r w:rsidRPr="00BC4F35">
        <w:rPr>
          <w:rFonts w:ascii="Times New Roman" w:hAnsi="Times New Roman" w:cs="Times New Roman"/>
          <w:sz w:val="24"/>
          <w:szCs w:val="24"/>
          <w:lang w:val="ru-RU"/>
        </w:rPr>
        <w:t xml:space="preserve">. </w:t>
      </w:r>
      <w:r w:rsidRPr="00BC4F35">
        <w:rPr>
          <w:rFonts w:ascii="Times New Roman" w:hAnsi="Times New Roman" w:cs="Times New Roman"/>
          <w:sz w:val="24"/>
          <w:szCs w:val="24"/>
        </w:rPr>
        <w:t>narod</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ru</w:t>
      </w:r>
      <w:r w:rsidRPr="00BC4F35">
        <w:rPr>
          <w:rFonts w:ascii="Times New Roman" w:hAnsi="Times New Roman" w:cs="Times New Roman"/>
          <w:sz w:val="24"/>
          <w:szCs w:val="24"/>
          <w:lang w:val="ru-RU"/>
        </w:rPr>
        <w:t xml:space="preserve"> ХиМиК.ру: сайт о химии</w:t>
      </w:r>
      <w:r w:rsidRPr="00BC4F35">
        <w:rPr>
          <w:rFonts w:ascii="Times New Roman" w:hAnsi="Times New Roman" w:cs="Times New Roman"/>
          <w:sz w:val="24"/>
          <w:szCs w:val="24"/>
          <w:lang w:val="ru-RU"/>
        </w:rPr>
        <w:br/>
        <w:t xml:space="preserve"> </w:t>
      </w:r>
      <w:r w:rsidRPr="00BC4F35">
        <w:rPr>
          <w:rFonts w:ascii="Times New Roman" w:hAnsi="Times New Roman" w:cs="Times New Roman"/>
          <w:sz w:val="24"/>
          <w:szCs w:val="24"/>
        </w:rPr>
        <w:t>http</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www</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xumuk</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ru</w:t>
      </w:r>
      <w:r w:rsidRPr="00BC4F35">
        <w:rPr>
          <w:rFonts w:ascii="Times New Roman" w:hAnsi="Times New Roman" w:cs="Times New Roman"/>
          <w:sz w:val="24"/>
          <w:szCs w:val="24"/>
          <w:lang w:val="ru-RU"/>
        </w:rPr>
        <w:t xml:space="preserve"> Химическая страничка Ярославского Центра и информационных систем в образовании телекоммуникаций</w:t>
      </w:r>
      <w:r w:rsidRPr="00BC4F35">
        <w:rPr>
          <w:rFonts w:ascii="Times New Roman" w:hAnsi="Times New Roman" w:cs="Times New Roman"/>
          <w:sz w:val="24"/>
          <w:szCs w:val="24"/>
          <w:lang w:val="ru-RU"/>
        </w:rPr>
        <w:br/>
      </w:r>
      <w:r w:rsidRPr="00BC4F35">
        <w:rPr>
          <w:rFonts w:ascii="Times New Roman" w:hAnsi="Times New Roman" w:cs="Times New Roman"/>
          <w:sz w:val="24"/>
          <w:szCs w:val="24"/>
        </w:rPr>
        <w:t>http</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www</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edu</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yar</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ru</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russian</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cources</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chem</w:t>
      </w:r>
      <w:r w:rsidRPr="00BC4F35">
        <w:rPr>
          <w:rFonts w:ascii="Times New Roman" w:hAnsi="Times New Roman" w:cs="Times New Roman"/>
          <w:sz w:val="24"/>
          <w:szCs w:val="24"/>
          <w:lang w:val="ru-RU"/>
        </w:rPr>
        <w:t xml:space="preserve"> Химический портал </w:t>
      </w:r>
      <w:r w:rsidRPr="00BC4F35">
        <w:rPr>
          <w:rFonts w:ascii="Times New Roman" w:hAnsi="Times New Roman" w:cs="Times New Roman"/>
          <w:sz w:val="24"/>
          <w:szCs w:val="24"/>
        </w:rPr>
        <w:t>ChemPort</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Ru</w:t>
      </w:r>
      <w:r w:rsidRPr="00BC4F35">
        <w:rPr>
          <w:rFonts w:ascii="Times New Roman" w:hAnsi="Times New Roman" w:cs="Times New Roman"/>
          <w:sz w:val="24"/>
          <w:szCs w:val="24"/>
          <w:lang w:val="ru-RU"/>
        </w:rPr>
        <w:br/>
        <w:t xml:space="preserve"> </w:t>
      </w:r>
      <w:r w:rsidRPr="00BC4F35">
        <w:rPr>
          <w:rFonts w:ascii="Times New Roman" w:hAnsi="Times New Roman" w:cs="Times New Roman"/>
          <w:sz w:val="24"/>
          <w:szCs w:val="24"/>
        </w:rPr>
        <w:t>http</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www</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chemport</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ru</w:t>
      </w:r>
      <w:r w:rsidRPr="00BC4F35">
        <w:rPr>
          <w:rFonts w:ascii="Times New Roman" w:hAnsi="Times New Roman" w:cs="Times New Roman"/>
          <w:sz w:val="24"/>
          <w:szCs w:val="24"/>
          <w:lang w:val="ru-RU"/>
        </w:rPr>
        <w:t xml:space="preserve"> Химический сервер </w:t>
      </w:r>
      <w:r w:rsidRPr="00BC4F35">
        <w:rPr>
          <w:rFonts w:ascii="Times New Roman" w:hAnsi="Times New Roman" w:cs="Times New Roman"/>
          <w:sz w:val="24"/>
          <w:szCs w:val="24"/>
        </w:rPr>
        <w:t>HimHelp</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ru</w:t>
      </w:r>
      <w:r w:rsidRPr="00BC4F35">
        <w:rPr>
          <w:rFonts w:ascii="Times New Roman" w:hAnsi="Times New Roman" w:cs="Times New Roman"/>
          <w:sz w:val="24"/>
          <w:szCs w:val="24"/>
          <w:lang w:val="ru-RU"/>
        </w:rPr>
        <w:t>: учебные и справочные материалы</w:t>
      </w:r>
      <w:r w:rsidRPr="00BC4F35">
        <w:rPr>
          <w:rFonts w:ascii="Times New Roman" w:hAnsi="Times New Roman" w:cs="Times New Roman"/>
          <w:sz w:val="24"/>
          <w:szCs w:val="24"/>
          <w:lang w:val="ru-RU"/>
        </w:rPr>
        <w:br/>
        <w:t xml:space="preserve"> </w:t>
      </w:r>
      <w:r w:rsidRPr="00BC4F35">
        <w:rPr>
          <w:rFonts w:ascii="Times New Roman" w:hAnsi="Times New Roman" w:cs="Times New Roman"/>
          <w:sz w:val="24"/>
          <w:szCs w:val="24"/>
        </w:rPr>
        <w:t>http</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www</w:t>
      </w:r>
      <w:r w:rsidRPr="00BC4F35">
        <w:rPr>
          <w:rFonts w:ascii="Times New Roman" w:hAnsi="Times New Roman" w:cs="Times New Roman"/>
          <w:sz w:val="24"/>
          <w:szCs w:val="24"/>
          <w:lang w:val="ru-RU"/>
        </w:rPr>
        <w:t xml:space="preserve"> </w:t>
      </w:r>
      <w:r w:rsidRPr="00BC4F35">
        <w:rPr>
          <w:rFonts w:ascii="Times New Roman" w:hAnsi="Times New Roman" w:cs="Times New Roman"/>
          <w:sz w:val="24"/>
          <w:szCs w:val="24"/>
        </w:rPr>
        <w:t>himhelp</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ru</w:t>
      </w:r>
      <w:r w:rsidRPr="00BC4F35">
        <w:rPr>
          <w:rFonts w:ascii="Times New Roman" w:hAnsi="Times New Roman" w:cs="Times New Roman"/>
          <w:sz w:val="24"/>
          <w:szCs w:val="24"/>
          <w:lang w:val="ru-RU"/>
        </w:rPr>
        <w:t xml:space="preserve"> Химия: Материалы «Википедии» — свободной энциклопедии</w:t>
      </w:r>
      <w:r w:rsidRPr="00BC4F35">
        <w:rPr>
          <w:rFonts w:ascii="Times New Roman" w:hAnsi="Times New Roman" w:cs="Times New Roman"/>
          <w:sz w:val="24"/>
          <w:szCs w:val="24"/>
          <w:lang w:val="ru-RU"/>
        </w:rPr>
        <w:br/>
        <w:t xml:space="preserve"> </w:t>
      </w:r>
      <w:r w:rsidRPr="00BC4F35">
        <w:rPr>
          <w:rFonts w:ascii="Times New Roman" w:hAnsi="Times New Roman" w:cs="Times New Roman"/>
          <w:sz w:val="24"/>
          <w:szCs w:val="24"/>
        </w:rPr>
        <w:t>http</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ru</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wikipedia</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org</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wiki</w:t>
      </w:r>
      <w:r w:rsidRPr="00BC4F35">
        <w:rPr>
          <w:rFonts w:ascii="Times New Roman" w:hAnsi="Times New Roman" w:cs="Times New Roman"/>
          <w:sz w:val="24"/>
          <w:szCs w:val="24"/>
          <w:lang w:val="ru-RU"/>
        </w:rPr>
        <w:t>/Химия Химия для всех: иллюстрированные материалы по общей, органической и неорганической химии</w:t>
      </w:r>
      <w:r w:rsidRPr="00BC4F35">
        <w:rPr>
          <w:rFonts w:ascii="Times New Roman" w:hAnsi="Times New Roman" w:cs="Times New Roman"/>
          <w:sz w:val="24"/>
          <w:szCs w:val="24"/>
          <w:lang w:val="ru-RU"/>
        </w:rPr>
        <w:br/>
        <w:t xml:space="preserve"> </w:t>
      </w:r>
      <w:r w:rsidRPr="00BC4F35">
        <w:rPr>
          <w:rFonts w:ascii="Times New Roman" w:hAnsi="Times New Roman" w:cs="Times New Roman"/>
          <w:sz w:val="24"/>
          <w:szCs w:val="24"/>
        </w:rPr>
        <w:t>http</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school</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sector</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relarn</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ru</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nsm</w:t>
      </w:r>
      <w:r w:rsidRPr="00BC4F35">
        <w:rPr>
          <w:rFonts w:ascii="Times New Roman" w:hAnsi="Times New Roman" w:cs="Times New Roman"/>
          <w:sz w:val="24"/>
          <w:szCs w:val="24"/>
          <w:lang w:val="ru-RU"/>
        </w:rPr>
        <w:t xml:space="preserve"> Химия и жизнь — </w:t>
      </w:r>
      <w:r w:rsidRPr="00BC4F35">
        <w:rPr>
          <w:rFonts w:ascii="Times New Roman" w:hAnsi="Times New Roman" w:cs="Times New Roman"/>
          <w:sz w:val="24"/>
          <w:szCs w:val="24"/>
        </w:rPr>
        <w:t>XXI</w:t>
      </w:r>
      <w:r w:rsidRPr="00BC4F35">
        <w:rPr>
          <w:rFonts w:ascii="Times New Roman" w:hAnsi="Times New Roman" w:cs="Times New Roman"/>
          <w:sz w:val="24"/>
          <w:szCs w:val="24"/>
          <w:lang w:val="ru-RU"/>
        </w:rPr>
        <w:t xml:space="preserve"> век: научно-популярный журнал </w:t>
      </w:r>
      <w:r w:rsidRPr="00BC4F35">
        <w:rPr>
          <w:rFonts w:ascii="Times New Roman" w:hAnsi="Times New Roman" w:cs="Times New Roman"/>
          <w:sz w:val="24"/>
          <w:szCs w:val="24"/>
        </w:rPr>
        <w:t>http</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www</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hij</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ru</w:t>
      </w:r>
      <w:r w:rsidRPr="00BC4F35">
        <w:rPr>
          <w:rFonts w:ascii="Times New Roman" w:hAnsi="Times New Roman" w:cs="Times New Roman"/>
          <w:sz w:val="24"/>
          <w:szCs w:val="24"/>
          <w:lang w:val="ru-RU"/>
        </w:rPr>
        <w:t>Химоза: сообщество учителей химии на портале«Сеть  творческих учителей»</w:t>
      </w:r>
      <w:r w:rsidRPr="00BC4F35">
        <w:rPr>
          <w:rFonts w:ascii="Times New Roman" w:hAnsi="Times New Roman" w:cs="Times New Roman"/>
          <w:sz w:val="24"/>
          <w:szCs w:val="24"/>
          <w:lang w:val="ru-RU"/>
        </w:rPr>
        <w:br/>
        <w:t xml:space="preserve"> </w:t>
      </w:r>
      <w:r w:rsidRPr="00BC4F35">
        <w:rPr>
          <w:rFonts w:ascii="Times New Roman" w:hAnsi="Times New Roman" w:cs="Times New Roman"/>
          <w:sz w:val="24"/>
          <w:szCs w:val="24"/>
        </w:rPr>
        <w:t>http</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it</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n</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ru</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communities</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aspx</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cat</w:t>
      </w:r>
      <w:r w:rsidRPr="00BC4F35">
        <w:rPr>
          <w:rFonts w:ascii="Times New Roman" w:hAnsi="Times New Roman" w:cs="Times New Roman"/>
          <w:sz w:val="24"/>
          <w:szCs w:val="24"/>
          <w:lang w:val="ru-RU"/>
        </w:rPr>
        <w:t>_</w:t>
      </w:r>
      <w:r w:rsidRPr="00BC4F35">
        <w:rPr>
          <w:rFonts w:ascii="Times New Roman" w:hAnsi="Times New Roman" w:cs="Times New Roman"/>
          <w:sz w:val="24"/>
          <w:szCs w:val="24"/>
        </w:rPr>
        <w:t>no</w:t>
      </w:r>
      <w:r w:rsidRPr="00BC4F35">
        <w:rPr>
          <w:rFonts w:ascii="Times New Roman" w:hAnsi="Times New Roman" w:cs="Times New Roman"/>
          <w:sz w:val="24"/>
          <w:szCs w:val="24"/>
          <w:lang w:val="ru-RU"/>
        </w:rPr>
        <w:t xml:space="preserve">=4605 </w:t>
      </w:r>
      <w:r w:rsidRPr="00BC4F35">
        <w:rPr>
          <w:rFonts w:ascii="Times New Roman" w:hAnsi="Times New Roman" w:cs="Times New Roman"/>
          <w:sz w:val="24"/>
          <w:szCs w:val="24"/>
        </w:rPr>
        <w:t>tmpl</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com</w:t>
      </w:r>
      <w:r w:rsidRPr="00BC4F35">
        <w:rPr>
          <w:rFonts w:ascii="Times New Roman" w:hAnsi="Times New Roman" w:cs="Times New Roman"/>
          <w:sz w:val="24"/>
          <w:szCs w:val="24"/>
          <w:lang w:val="ru-RU"/>
        </w:rPr>
        <w:br/>
        <w:t xml:space="preserve"> Школьникам о химии: сайт химического факультета АлтГУ</w:t>
      </w:r>
      <w:r w:rsidRPr="00BC4F35">
        <w:rPr>
          <w:rFonts w:ascii="Times New Roman" w:hAnsi="Times New Roman" w:cs="Times New Roman"/>
          <w:sz w:val="24"/>
          <w:szCs w:val="24"/>
          <w:lang w:val="ru-RU"/>
        </w:rPr>
        <w:br/>
        <w:t xml:space="preserve"> </w:t>
      </w:r>
      <w:r w:rsidRPr="00BC4F35">
        <w:rPr>
          <w:rFonts w:ascii="Times New Roman" w:hAnsi="Times New Roman" w:cs="Times New Roman"/>
          <w:sz w:val="24"/>
          <w:szCs w:val="24"/>
        </w:rPr>
        <w:t>http</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www</w:t>
      </w:r>
      <w:r w:rsidRPr="00BC4F35">
        <w:rPr>
          <w:rFonts w:ascii="Times New Roman" w:hAnsi="Times New Roman" w:cs="Times New Roman"/>
          <w:sz w:val="24"/>
          <w:szCs w:val="24"/>
          <w:lang w:val="ru-RU"/>
        </w:rPr>
        <w:t xml:space="preserve"> </w:t>
      </w:r>
      <w:r w:rsidRPr="00BC4F35">
        <w:rPr>
          <w:rFonts w:ascii="Times New Roman" w:hAnsi="Times New Roman" w:cs="Times New Roman"/>
          <w:sz w:val="24"/>
          <w:szCs w:val="24"/>
        </w:rPr>
        <w:t>chem</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asu</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ru</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abitur</w:t>
      </w:r>
      <w:r w:rsidRPr="00BC4F35">
        <w:rPr>
          <w:rFonts w:ascii="Times New Roman" w:hAnsi="Times New Roman" w:cs="Times New Roman"/>
          <w:sz w:val="24"/>
          <w:szCs w:val="24"/>
          <w:lang w:val="ru-RU"/>
        </w:rPr>
        <w:t xml:space="preserve"> Электронная библиотека по химии и технике</w:t>
      </w:r>
      <w:r w:rsidRPr="00BC4F35">
        <w:rPr>
          <w:rFonts w:ascii="Times New Roman" w:hAnsi="Times New Roman" w:cs="Times New Roman"/>
          <w:sz w:val="24"/>
          <w:szCs w:val="24"/>
          <w:lang w:val="ru-RU"/>
        </w:rPr>
        <w:br/>
        <w:t xml:space="preserve"> </w:t>
      </w:r>
      <w:r w:rsidRPr="00BC4F35">
        <w:rPr>
          <w:rFonts w:ascii="Times New Roman" w:hAnsi="Times New Roman" w:cs="Times New Roman"/>
          <w:sz w:val="24"/>
          <w:szCs w:val="24"/>
        </w:rPr>
        <w:t>http</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rushim</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ru</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books</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books</w:t>
      </w:r>
      <w:r w:rsidRPr="00BC4F35">
        <w:rPr>
          <w:rFonts w:ascii="Times New Roman" w:hAnsi="Times New Roman" w:cs="Times New Roman"/>
          <w:sz w:val="24"/>
          <w:szCs w:val="24"/>
          <w:lang w:val="ru-RU"/>
        </w:rPr>
        <w:t>.</w:t>
      </w:r>
      <w:r w:rsidRPr="00BC4F35">
        <w:rPr>
          <w:rFonts w:ascii="Times New Roman" w:hAnsi="Times New Roman" w:cs="Times New Roman"/>
          <w:sz w:val="24"/>
          <w:szCs w:val="24"/>
        </w:rPr>
        <w:t>htm</w:t>
      </w:r>
      <w:r w:rsidRPr="00BC4F35">
        <w:rPr>
          <w:rFonts w:ascii="Times New Roman" w:hAnsi="Times New Roman" w:cs="Times New Roman"/>
          <w:sz w:val="24"/>
          <w:szCs w:val="24"/>
          <w:lang w:val="ru-RU"/>
        </w:rPr>
        <w:t xml:space="preserve"> Электронная библиотека учебных </w:t>
      </w:r>
      <w:r>
        <w:rPr>
          <w:rFonts w:ascii="Times New Roman" w:hAnsi="Times New Roman" w:cs="Times New Roman"/>
          <w:sz w:val="24"/>
          <w:szCs w:val="24"/>
          <w:lang w:val="ru-RU"/>
        </w:rPr>
        <w:t>материалов по химии.</w:t>
      </w:r>
    </w:p>
    <w:p w14:paraId="7B3B3E12" w14:textId="77777777" w:rsidR="00F37258" w:rsidRPr="006A15AD" w:rsidRDefault="00F37258" w:rsidP="00F37258">
      <w:pPr>
        <w:rPr>
          <w:rFonts w:ascii="Times New Roman" w:hAnsi="Times New Roman" w:cs="Times New Roman"/>
          <w:sz w:val="24"/>
          <w:szCs w:val="24"/>
          <w:lang w:val="ru-RU"/>
        </w:rPr>
      </w:pPr>
    </w:p>
    <w:p w14:paraId="2AC944CE" w14:textId="77777777" w:rsidR="00F37258" w:rsidRPr="006A15AD" w:rsidRDefault="00F37258" w:rsidP="00F37258">
      <w:pPr>
        <w:rPr>
          <w:rFonts w:ascii="Times New Roman" w:hAnsi="Times New Roman" w:cs="Times New Roman"/>
          <w:sz w:val="24"/>
          <w:szCs w:val="24"/>
          <w:lang w:val="ru-RU"/>
        </w:rPr>
      </w:pPr>
    </w:p>
    <w:p w14:paraId="06616DE1" w14:textId="77777777" w:rsidR="00F37258" w:rsidRPr="006A15AD" w:rsidRDefault="00F37258" w:rsidP="00F37258">
      <w:pPr>
        <w:rPr>
          <w:rFonts w:ascii="Times New Roman" w:hAnsi="Times New Roman" w:cs="Times New Roman"/>
          <w:sz w:val="24"/>
          <w:szCs w:val="24"/>
          <w:lang w:val="ru-RU"/>
        </w:rPr>
      </w:pPr>
    </w:p>
    <w:p w14:paraId="62C0F873" w14:textId="77777777" w:rsidR="00F37258" w:rsidRPr="006A15AD" w:rsidRDefault="00F37258" w:rsidP="00F37258">
      <w:pPr>
        <w:rPr>
          <w:rFonts w:ascii="Times New Roman" w:hAnsi="Times New Roman" w:cs="Times New Roman"/>
          <w:sz w:val="24"/>
          <w:szCs w:val="24"/>
          <w:lang w:val="ru-RU"/>
        </w:rPr>
      </w:pPr>
    </w:p>
    <w:p w14:paraId="200837F5" w14:textId="77777777" w:rsidR="00F37258" w:rsidRDefault="00F37258" w:rsidP="00F37258">
      <w:pPr>
        <w:rPr>
          <w:rFonts w:ascii="Times New Roman" w:hAnsi="Times New Roman" w:cs="Times New Roman"/>
          <w:sz w:val="24"/>
          <w:szCs w:val="24"/>
          <w:lang w:val="ru-RU"/>
        </w:rPr>
      </w:pPr>
    </w:p>
    <w:p w14:paraId="76578638" w14:textId="77777777" w:rsidR="00F37258" w:rsidRDefault="00F37258" w:rsidP="00F37258">
      <w:pPr>
        <w:tabs>
          <w:tab w:val="left" w:pos="3990"/>
        </w:tabs>
        <w:rPr>
          <w:rFonts w:ascii="Times New Roman" w:hAnsi="Times New Roman" w:cs="Times New Roman"/>
          <w:sz w:val="24"/>
          <w:szCs w:val="24"/>
          <w:lang w:val="ru-RU"/>
        </w:rPr>
      </w:pPr>
      <w:r>
        <w:rPr>
          <w:rFonts w:ascii="Times New Roman" w:hAnsi="Times New Roman" w:cs="Times New Roman"/>
          <w:sz w:val="24"/>
          <w:szCs w:val="24"/>
          <w:lang w:val="ru-RU"/>
        </w:rPr>
        <w:tab/>
      </w:r>
    </w:p>
    <w:p w14:paraId="16C518D8" w14:textId="77777777" w:rsidR="00F37258" w:rsidRPr="00DE479E" w:rsidRDefault="00F37258" w:rsidP="00F37258">
      <w:pPr>
        <w:tabs>
          <w:tab w:val="left" w:pos="3990"/>
        </w:tabs>
        <w:rPr>
          <w:rFonts w:ascii="Times New Roman" w:hAnsi="Times New Roman" w:cs="Times New Roman"/>
          <w:sz w:val="24"/>
          <w:szCs w:val="24"/>
          <w:lang w:val="ru-RU"/>
        </w:rPr>
      </w:pPr>
      <w:r>
        <w:rPr>
          <w:rFonts w:ascii="Times New Roman" w:hAnsi="Times New Roman" w:cs="Times New Roman"/>
          <w:sz w:val="24"/>
          <w:szCs w:val="24"/>
          <w:lang w:val="ru-RU"/>
        </w:rPr>
        <w:tab/>
      </w:r>
    </w:p>
    <w:p w14:paraId="2256CBBF" w14:textId="77777777" w:rsidR="00881C3E" w:rsidRDefault="00D75D4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76D3177B" w14:textId="77777777" w:rsidR="00881C3E" w:rsidRDefault="00881C3E">
      <w:pPr>
        <w:sectPr w:rsidR="00881C3E">
          <w:pgSz w:w="11906" w:h="16383"/>
          <w:pgMar w:top="1134" w:right="850" w:bottom="1134" w:left="1701" w:header="720" w:footer="720" w:gutter="0"/>
          <w:cols w:space="720"/>
        </w:sectPr>
      </w:pPr>
    </w:p>
    <w:bookmarkEnd w:id="8"/>
    <w:p w14:paraId="1B38B343" w14:textId="77777777" w:rsidR="00D75D40" w:rsidRDefault="00D75D40"/>
    <w:sectPr w:rsidR="00D75D4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916DA"/>
    <w:multiLevelType w:val="multilevel"/>
    <w:tmpl w:val="D764C6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903671"/>
    <w:multiLevelType w:val="multilevel"/>
    <w:tmpl w:val="8FCC0E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EF53D9"/>
    <w:multiLevelType w:val="multilevel"/>
    <w:tmpl w:val="C1AC6A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3695A27"/>
    <w:multiLevelType w:val="multilevel"/>
    <w:tmpl w:val="BFA21D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65004675">
    <w:abstractNumId w:val="3"/>
  </w:num>
  <w:num w:numId="2" w16cid:durableId="292911785">
    <w:abstractNumId w:val="1"/>
  </w:num>
  <w:num w:numId="3" w16cid:durableId="1867132472">
    <w:abstractNumId w:val="0"/>
  </w:num>
  <w:num w:numId="4" w16cid:durableId="2071073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81C3E"/>
    <w:rsid w:val="00016CEA"/>
    <w:rsid w:val="00044350"/>
    <w:rsid w:val="00063976"/>
    <w:rsid w:val="002B5C84"/>
    <w:rsid w:val="003C3157"/>
    <w:rsid w:val="003C5DC1"/>
    <w:rsid w:val="003F3F7A"/>
    <w:rsid w:val="00491B49"/>
    <w:rsid w:val="005736E2"/>
    <w:rsid w:val="006700F7"/>
    <w:rsid w:val="00684FE9"/>
    <w:rsid w:val="00702A1C"/>
    <w:rsid w:val="007D683B"/>
    <w:rsid w:val="00881C3E"/>
    <w:rsid w:val="008A2194"/>
    <w:rsid w:val="008B48B2"/>
    <w:rsid w:val="008E51A5"/>
    <w:rsid w:val="00914FE3"/>
    <w:rsid w:val="009E2A13"/>
    <w:rsid w:val="00A8796C"/>
    <w:rsid w:val="00AA4CE0"/>
    <w:rsid w:val="00B654B0"/>
    <w:rsid w:val="00D56E12"/>
    <w:rsid w:val="00D75D40"/>
    <w:rsid w:val="00DB2BCE"/>
    <w:rsid w:val="00E93BC4"/>
    <w:rsid w:val="00F30CAF"/>
    <w:rsid w:val="00F37258"/>
    <w:rsid w:val="00FB3586"/>
    <w:rsid w:val="00FC7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979C8"/>
  <w15:docId w15:val="{B0DAE2F3-4F5F-4889-BE00-5EE23858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ff0c3508" TargetMode="External"/><Relationship Id="rId13" Type="http://schemas.openxmlformats.org/officeDocument/2006/relationships/hyperlink" Target="https://m.edsoo.ru/ff0c350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dsoo.ru/ff0c3508" TargetMode="External"/><Relationship Id="rId12" Type="http://schemas.openxmlformats.org/officeDocument/2006/relationships/hyperlink" Target="https://m.edsoo.ru/ff0c350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ff0c3508" TargetMode="External"/><Relationship Id="rId1" Type="http://schemas.openxmlformats.org/officeDocument/2006/relationships/numbering" Target="numbering.xml"/><Relationship Id="rId6" Type="http://schemas.openxmlformats.org/officeDocument/2006/relationships/hyperlink" Target="https://m.edsoo.ru/ff0c3508" TargetMode="External"/><Relationship Id="rId11" Type="http://schemas.openxmlformats.org/officeDocument/2006/relationships/hyperlink" Target="https://m.edsoo.ru/ff0c3508" TargetMode="External"/><Relationship Id="rId5" Type="http://schemas.openxmlformats.org/officeDocument/2006/relationships/image" Target="media/image1.jpeg"/><Relationship Id="rId15" Type="http://schemas.openxmlformats.org/officeDocument/2006/relationships/hyperlink" Target="https://m.edsoo.ru/ff0c3508" TargetMode="External"/><Relationship Id="rId10" Type="http://schemas.openxmlformats.org/officeDocument/2006/relationships/hyperlink" Target="https://m.edsoo.ru/ff0c3508" TargetMode="External"/><Relationship Id="rId4" Type="http://schemas.openxmlformats.org/officeDocument/2006/relationships/webSettings" Target="webSettings.xml"/><Relationship Id="rId9" Type="http://schemas.openxmlformats.org/officeDocument/2006/relationships/hyperlink" Target="https://m.edsoo.ru/ff0c3508" TargetMode="External"/><Relationship Id="rId14" Type="http://schemas.openxmlformats.org/officeDocument/2006/relationships/hyperlink" Target="https://m.edsoo.ru/ff0c35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10551</Words>
  <Characters>60142</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UserHome</cp:lastModifiedBy>
  <cp:revision>12</cp:revision>
  <dcterms:created xsi:type="dcterms:W3CDTF">2024-09-15T07:43:00Z</dcterms:created>
  <dcterms:modified xsi:type="dcterms:W3CDTF">2024-09-16T18:45:00Z</dcterms:modified>
</cp:coreProperties>
</file>