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21FD5" w14:textId="77777777"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525BE4A0" w14:textId="7BC937AD" w:rsidR="00ED7B76" w:rsidRDefault="00CC32B9" w:rsidP="00ED7B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Злынковская с</w:t>
      </w:r>
      <w:r w:rsidR="00ED7B76"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</w:p>
    <w:p w14:paraId="2A5EBB73" w14:textId="77777777" w:rsidR="00ED7B76" w:rsidRDefault="00ED7B76" w:rsidP="00ED7B76">
      <w:pPr>
        <w:spacing w:after="0"/>
        <w:rPr>
          <w:rFonts w:ascii="Times New Roman" w:hAnsi="Times New Roman" w:cs="Times New Roman"/>
        </w:rPr>
      </w:pPr>
    </w:p>
    <w:p w14:paraId="0F49EC6B" w14:textId="77777777"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21FF7CD8" w14:textId="3DB6174E" w:rsidR="00ED7B76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B851EB">
        <w:rPr>
          <w:rFonts w:ascii="Times New Roman" w:hAnsi="Times New Roman" w:cs="Times New Roman"/>
          <w:sz w:val="24"/>
          <w:szCs w:val="24"/>
        </w:rPr>
        <w:t>Т</w:t>
      </w:r>
      <w:r w:rsidR="00884AC2">
        <w:rPr>
          <w:rFonts w:ascii="Times New Roman" w:hAnsi="Times New Roman" w:cs="Times New Roman"/>
          <w:sz w:val="24"/>
          <w:szCs w:val="24"/>
        </w:rPr>
        <w:t>руд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57F88C1" w14:textId="77777777" w:rsidR="00CC32B9" w:rsidRDefault="00CC32B9" w:rsidP="00D80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1A9A80" w14:textId="726B6BCA" w:rsidR="00CC32B9" w:rsidRDefault="00ED7B76" w:rsidP="00CC32B9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B851EB">
        <w:rPr>
          <w:rFonts w:ascii="Times New Roman" w:hAnsi="Times New Roman" w:cs="Times New Roman"/>
          <w:sz w:val="24"/>
          <w:szCs w:val="24"/>
        </w:rPr>
        <w:t>Т</w:t>
      </w:r>
      <w:r w:rsidR="00884AC2">
        <w:rPr>
          <w:rFonts w:ascii="Times New Roman" w:hAnsi="Times New Roman" w:cs="Times New Roman"/>
          <w:sz w:val="24"/>
          <w:szCs w:val="24"/>
        </w:rPr>
        <w:t>руд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AA5761">
        <w:rPr>
          <w:rFonts w:ascii="Times New Roman" w:hAnsi="Times New Roman" w:cs="Times New Roman"/>
          <w:sz w:val="24"/>
          <w:szCs w:val="24"/>
        </w:rPr>
        <w:t>Т</w:t>
      </w:r>
      <w:r w:rsidR="0079362A">
        <w:rPr>
          <w:rFonts w:ascii="Times New Roman" w:hAnsi="Times New Roman" w:cs="Times New Roman"/>
          <w:sz w:val="24"/>
          <w:szCs w:val="24"/>
        </w:rPr>
        <w:t xml:space="preserve">ехнология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1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в соответствии с пунктом 31.1 ФГОС НОО</w:t>
      </w:r>
      <w:r w:rsidR="00CC32B9">
        <w:rPr>
          <w:rFonts w:ascii="Times New Roman" w:hAnsi="Times New Roman" w:cs="Times New Roman"/>
          <w:sz w:val="24"/>
          <w:szCs w:val="24"/>
        </w:rPr>
        <w:t>.</w:t>
      </w:r>
      <w:r w:rsidR="00CC32B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114A22F1" w14:textId="74CD555B" w:rsidR="00ED7B7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CC32B9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CC32B9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79362A">
        <w:rPr>
          <w:rFonts w:ascii="Times New Roman" w:hAnsi="Times New Roman" w:cs="Times New Roman"/>
          <w:sz w:val="24"/>
          <w:szCs w:val="24"/>
        </w:rPr>
        <w:t xml:space="preserve">« </w:t>
      </w:r>
      <w:r w:rsidR="00B851EB">
        <w:rPr>
          <w:rFonts w:ascii="Times New Roman" w:hAnsi="Times New Roman" w:cs="Times New Roman"/>
          <w:sz w:val="24"/>
          <w:szCs w:val="24"/>
        </w:rPr>
        <w:t>Т</w:t>
      </w:r>
      <w:r w:rsidR="00884AC2">
        <w:rPr>
          <w:rFonts w:ascii="Times New Roman" w:hAnsi="Times New Roman" w:cs="Times New Roman"/>
          <w:sz w:val="24"/>
          <w:szCs w:val="24"/>
        </w:rPr>
        <w:t>руд</w:t>
      </w:r>
      <w:r w:rsidR="00FB25D2">
        <w:rPr>
          <w:rFonts w:ascii="Times New Roman" w:hAnsi="Times New Roman" w:cs="Times New Roman"/>
          <w:sz w:val="24"/>
          <w:szCs w:val="24"/>
        </w:rPr>
        <w:t>»</w:t>
      </w:r>
      <w:r w:rsidR="00CC32B9">
        <w:rPr>
          <w:rFonts w:ascii="Times New Roman" w:hAnsi="Times New Roman" w:cs="Times New Roman"/>
          <w:sz w:val="24"/>
          <w:szCs w:val="24"/>
        </w:rPr>
        <w:t>.</w:t>
      </w:r>
    </w:p>
    <w:p w14:paraId="0D7DD0A1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2B3AFC" w14:textId="40F8E4ED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B851EB">
        <w:rPr>
          <w:rFonts w:ascii="Times New Roman" w:hAnsi="Times New Roman" w:cs="Times New Roman"/>
          <w:sz w:val="24"/>
          <w:szCs w:val="24"/>
        </w:rPr>
        <w:t>Т</w:t>
      </w:r>
      <w:r w:rsidR="00884AC2">
        <w:rPr>
          <w:rFonts w:ascii="Times New Roman" w:hAnsi="Times New Roman" w:cs="Times New Roman"/>
          <w:sz w:val="24"/>
          <w:szCs w:val="24"/>
        </w:rPr>
        <w:t>руд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14:paraId="6982C1AB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584C9B14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0DE645EE" w14:textId="1EDBEB08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тематическое планирование с учетом рабочей программы воспитания </w:t>
      </w:r>
    </w:p>
    <w:p w14:paraId="6EDAAB37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57202" w14:textId="4BB54308" w:rsidR="00FB25D2" w:rsidRDefault="001B3781" w:rsidP="00FB25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CC32B9">
        <w:rPr>
          <w:rFonts w:ascii="Times New Roman" w:hAnsi="Times New Roman" w:cs="Times New Roman"/>
          <w:sz w:val="24"/>
          <w:szCs w:val="24"/>
        </w:rPr>
        <w:t xml:space="preserve"> </w:t>
      </w:r>
      <w:r w:rsidR="00CC32B9">
        <w:rPr>
          <w:rFonts w:ascii="Times New Roman" w:hAnsi="Times New Roman" w:cs="Times New Roman"/>
        </w:rPr>
        <w:t>Злынковская СОШ №1</w:t>
      </w:r>
    </w:p>
    <w:p w14:paraId="47A3333D" w14:textId="77777777" w:rsidR="00CC32B9" w:rsidRDefault="00CC32B9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6CCD4" w14:textId="2B9D953A"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A602E0">
        <w:rPr>
          <w:rFonts w:ascii="Times New Roman" w:hAnsi="Times New Roman" w:cs="Times New Roman"/>
          <w:sz w:val="24"/>
          <w:szCs w:val="24"/>
        </w:rPr>
        <w:t>28.08.2024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8096A98" w14:textId="7F0FED89" w:rsidR="00D804B2" w:rsidRPr="0087032B" w:rsidRDefault="00D804B2" w:rsidP="00CC32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7EC"/>
    <w:rsid w:val="00080CB9"/>
    <w:rsid w:val="000918E1"/>
    <w:rsid w:val="00110C62"/>
    <w:rsid w:val="001B3781"/>
    <w:rsid w:val="00340B84"/>
    <w:rsid w:val="00370445"/>
    <w:rsid w:val="00414427"/>
    <w:rsid w:val="00436D2F"/>
    <w:rsid w:val="005440F4"/>
    <w:rsid w:val="00603D41"/>
    <w:rsid w:val="00622A3E"/>
    <w:rsid w:val="00766602"/>
    <w:rsid w:val="0079362A"/>
    <w:rsid w:val="00796E3B"/>
    <w:rsid w:val="00806A8D"/>
    <w:rsid w:val="008106B1"/>
    <w:rsid w:val="00844C62"/>
    <w:rsid w:val="0087032B"/>
    <w:rsid w:val="00884AC2"/>
    <w:rsid w:val="008A424B"/>
    <w:rsid w:val="00A602E0"/>
    <w:rsid w:val="00AA5761"/>
    <w:rsid w:val="00AB0A51"/>
    <w:rsid w:val="00AE1AF8"/>
    <w:rsid w:val="00AE2E64"/>
    <w:rsid w:val="00B71A46"/>
    <w:rsid w:val="00B851EB"/>
    <w:rsid w:val="00B902E4"/>
    <w:rsid w:val="00BF1FCF"/>
    <w:rsid w:val="00C82F17"/>
    <w:rsid w:val="00CA77EC"/>
    <w:rsid w:val="00CC1825"/>
    <w:rsid w:val="00CC32B9"/>
    <w:rsid w:val="00D06209"/>
    <w:rsid w:val="00D804B2"/>
    <w:rsid w:val="00E41443"/>
    <w:rsid w:val="00E833C0"/>
    <w:rsid w:val="00EB4BDF"/>
    <w:rsid w:val="00ED7B76"/>
    <w:rsid w:val="00F32A78"/>
    <w:rsid w:val="00F5540F"/>
    <w:rsid w:val="00F61255"/>
    <w:rsid w:val="00F8223A"/>
    <w:rsid w:val="00FB0620"/>
    <w:rsid w:val="00FB25D2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C964"/>
  <w15:docId w15:val="{93A7F157-E30F-40D8-83C3-176FEE3E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UserHome</cp:lastModifiedBy>
  <cp:revision>19</cp:revision>
  <cp:lastPrinted>2023-07-25T13:02:00Z</cp:lastPrinted>
  <dcterms:created xsi:type="dcterms:W3CDTF">2023-07-25T11:52:00Z</dcterms:created>
  <dcterms:modified xsi:type="dcterms:W3CDTF">2024-09-10T14:08:00Z</dcterms:modified>
</cp:coreProperties>
</file>