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DC" w:rsidRPr="00F1751E" w:rsidRDefault="00F751DC" w:rsidP="00F751DC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1751E">
        <w:rPr>
          <w:rFonts w:ascii="Times New Roman" w:eastAsiaTheme="minorHAnsi" w:hAnsi="Times New Roman"/>
          <w:sz w:val="28"/>
          <w:szCs w:val="28"/>
        </w:rPr>
        <w:t xml:space="preserve">Муниципальное общеобразовательное учреждение </w:t>
      </w:r>
    </w:p>
    <w:p w:rsidR="00F751DC" w:rsidRPr="00F1751E" w:rsidRDefault="00F751DC" w:rsidP="00F751DC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1751E">
        <w:rPr>
          <w:rFonts w:ascii="Times New Roman" w:eastAsiaTheme="minorHAnsi" w:hAnsi="Times New Roman"/>
          <w:sz w:val="28"/>
          <w:szCs w:val="28"/>
        </w:rPr>
        <w:t>Злынковская средняя общеобразовательная школа №1</w:t>
      </w:r>
    </w:p>
    <w:p w:rsidR="00F751DC" w:rsidRPr="00F1751E" w:rsidRDefault="00F751DC" w:rsidP="00F751DC">
      <w:pPr>
        <w:spacing w:after="0"/>
        <w:rPr>
          <w:rFonts w:ascii="Times New Roman" w:eastAsiaTheme="minorHAnsi" w:hAnsi="Times New Roman"/>
        </w:rPr>
      </w:pPr>
    </w:p>
    <w:p w:rsidR="00F751DC" w:rsidRPr="00F1751E" w:rsidRDefault="00F751DC" w:rsidP="00F751DC">
      <w:pPr>
        <w:spacing w:after="0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</w:p>
    <w:p w:rsidR="00F751DC" w:rsidRPr="00F1751E" w:rsidRDefault="00F751DC" w:rsidP="00F751DC">
      <w:pPr>
        <w:spacing w:after="0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</w:p>
    <w:p w:rsidR="00F751DC" w:rsidRPr="00F1751E" w:rsidRDefault="00F751DC" w:rsidP="00F751DC">
      <w:pPr>
        <w:spacing w:after="0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</w:p>
    <w:p w:rsidR="00F751DC" w:rsidRPr="00F1751E" w:rsidRDefault="00F751DC" w:rsidP="00F751DC">
      <w:pPr>
        <w:spacing w:after="0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</w:p>
    <w:p w:rsidR="00F751DC" w:rsidRPr="00F1751E" w:rsidRDefault="00F751DC" w:rsidP="00F751DC">
      <w:pPr>
        <w:spacing w:after="0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F1751E">
        <w:rPr>
          <w:rFonts w:ascii="Times New Roman" w:eastAsiaTheme="minorHAnsi" w:hAnsi="Times New Roman"/>
          <w:b/>
          <w:i/>
          <w:sz w:val="24"/>
          <w:szCs w:val="24"/>
        </w:rPr>
        <w:t>Аннотация к рабочей программе</w:t>
      </w:r>
    </w:p>
    <w:p w:rsidR="00F751DC" w:rsidRPr="00F1751E" w:rsidRDefault="006A7AC1" w:rsidP="00F751DC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учебного предмета «О</w:t>
      </w:r>
      <w:r w:rsidR="00F751DC" w:rsidRPr="00F1751E">
        <w:rPr>
          <w:rFonts w:ascii="Times New Roman" w:eastAsiaTheme="minorHAnsi" w:hAnsi="Times New Roman"/>
          <w:sz w:val="24"/>
          <w:szCs w:val="24"/>
        </w:rPr>
        <w:t>кружающий мир»</w:t>
      </w:r>
    </w:p>
    <w:p w:rsidR="00F751DC" w:rsidRPr="00F1751E" w:rsidRDefault="00F751DC" w:rsidP="00F751DC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F751DC" w:rsidRPr="00F751DC" w:rsidRDefault="00F751DC" w:rsidP="00F751DC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F1751E">
        <w:rPr>
          <w:rFonts w:ascii="Times New Roman" w:eastAsiaTheme="minorHAnsi" w:hAnsi="Times New Roman"/>
          <w:sz w:val="24"/>
          <w:szCs w:val="24"/>
        </w:rPr>
        <w:tab/>
      </w:r>
      <w:r w:rsidRPr="00F1751E">
        <w:rPr>
          <w:rFonts w:ascii="Times New Roman" w:eastAsiaTheme="minorHAnsi" w:hAnsi="Times New Roman"/>
          <w:sz w:val="24"/>
          <w:szCs w:val="24"/>
        </w:rPr>
        <w:tab/>
        <w:t>Рабоча</w:t>
      </w:r>
      <w:r w:rsidR="006A7AC1">
        <w:rPr>
          <w:rFonts w:ascii="Times New Roman" w:eastAsiaTheme="minorHAnsi" w:hAnsi="Times New Roman"/>
          <w:sz w:val="24"/>
          <w:szCs w:val="24"/>
        </w:rPr>
        <w:t>я программа учебного предмета «О</w:t>
      </w:r>
      <w:r w:rsidRPr="00F1751E">
        <w:rPr>
          <w:rFonts w:ascii="Times New Roman" w:eastAsiaTheme="minorHAnsi" w:hAnsi="Times New Roman"/>
          <w:sz w:val="24"/>
          <w:szCs w:val="24"/>
        </w:rPr>
        <w:t xml:space="preserve">кружающий мир» обязательной предметной области </w:t>
      </w:r>
      <w:r w:rsidR="006A7AC1">
        <w:rPr>
          <w:rFonts w:ascii="Times New Roman" w:eastAsiaTheme="minorHAnsi" w:hAnsi="Times New Roman"/>
          <w:sz w:val="24"/>
          <w:szCs w:val="24"/>
        </w:rPr>
        <w:t>«О</w:t>
      </w:r>
      <w:r w:rsidRPr="00F1751E">
        <w:rPr>
          <w:rFonts w:ascii="Times New Roman" w:eastAsiaTheme="minorHAnsi" w:hAnsi="Times New Roman"/>
          <w:sz w:val="24"/>
          <w:szCs w:val="24"/>
        </w:rPr>
        <w:t>бществознание и естествознание» разработана в соответствии с пунктом 31.1 ФГОС НОО.</w:t>
      </w:r>
      <w:r w:rsidRPr="00F1751E">
        <w:rPr>
          <w:rFonts w:ascii="Times New Roman" w:eastAsiaTheme="minorHAnsi" w:hAnsi="Times New Roman"/>
          <w:i/>
          <w:sz w:val="24"/>
          <w:szCs w:val="24"/>
        </w:rPr>
        <w:t xml:space="preserve"> </w:t>
      </w:r>
    </w:p>
    <w:p w:rsidR="00F751DC" w:rsidRPr="00F1751E" w:rsidRDefault="00F751DC" w:rsidP="00F751DC">
      <w:pPr>
        <w:spacing w:after="0"/>
        <w:ind w:left="707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1751E">
        <w:rPr>
          <w:rFonts w:ascii="Times New Roman" w:eastAsiaTheme="minorHAnsi" w:hAnsi="Times New Roman"/>
          <w:sz w:val="24"/>
          <w:szCs w:val="24"/>
        </w:rPr>
        <w:t xml:space="preserve">Рабочая программа разработана МО учителей начальных классов в соответствии с положением о рабочих программах и определяет организацию образовательной деятельности учителя в школе по </w:t>
      </w:r>
      <w:r w:rsidRPr="00F1751E">
        <w:rPr>
          <w:rFonts w:ascii="Times New Roman" w:eastAsiaTheme="minorHAnsi" w:hAnsi="Times New Roman"/>
          <w:i/>
          <w:sz w:val="24"/>
          <w:szCs w:val="24"/>
        </w:rPr>
        <w:t>учебному предмету</w:t>
      </w:r>
      <w:r w:rsidR="006A7AC1">
        <w:rPr>
          <w:rFonts w:ascii="Times New Roman" w:eastAsiaTheme="minorHAnsi" w:hAnsi="Times New Roman"/>
          <w:sz w:val="24"/>
          <w:szCs w:val="24"/>
        </w:rPr>
        <w:t xml:space="preserve"> «О</w:t>
      </w:r>
      <w:r w:rsidRPr="00F1751E">
        <w:rPr>
          <w:rFonts w:ascii="Times New Roman" w:eastAsiaTheme="minorHAnsi" w:hAnsi="Times New Roman"/>
          <w:sz w:val="24"/>
          <w:szCs w:val="24"/>
        </w:rPr>
        <w:t>кружающий мир».</w:t>
      </w:r>
    </w:p>
    <w:p w:rsidR="00F751DC" w:rsidRPr="00F1751E" w:rsidRDefault="00F751DC" w:rsidP="00F751DC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F751DC" w:rsidRPr="00F1751E" w:rsidRDefault="00F751DC" w:rsidP="00F751DC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1751E">
        <w:rPr>
          <w:rFonts w:ascii="Times New Roman" w:eastAsiaTheme="minorHAnsi" w:hAnsi="Times New Roman"/>
          <w:sz w:val="24"/>
          <w:szCs w:val="24"/>
        </w:rPr>
        <w:t xml:space="preserve">Рабочая программа </w:t>
      </w:r>
      <w:r w:rsidRPr="00F1751E">
        <w:rPr>
          <w:rFonts w:ascii="Times New Roman" w:eastAsiaTheme="minorHAnsi" w:hAnsi="Times New Roman"/>
          <w:i/>
          <w:sz w:val="24"/>
          <w:szCs w:val="24"/>
        </w:rPr>
        <w:t>учебного предмета</w:t>
      </w:r>
      <w:r w:rsidR="006A7AC1">
        <w:rPr>
          <w:rFonts w:ascii="Times New Roman" w:eastAsiaTheme="minorHAnsi" w:hAnsi="Times New Roman"/>
          <w:sz w:val="24"/>
          <w:szCs w:val="24"/>
        </w:rPr>
        <w:t xml:space="preserve"> «о</w:t>
      </w:r>
      <w:r w:rsidRPr="00F1751E">
        <w:rPr>
          <w:rFonts w:ascii="Times New Roman" w:eastAsiaTheme="minorHAnsi" w:hAnsi="Times New Roman"/>
          <w:sz w:val="24"/>
          <w:szCs w:val="24"/>
        </w:rPr>
        <w:t>кружающий мир» является частью ООП НОО определяющей:</w:t>
      </w:r>
    </w:p>
    <w:p w:rsidR="00F751DC" w:rsidRPr="00F1751E" w:rsidRDefault="00F751DC" w:rsidP="00F751DC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1751E">
        <w:rPr>
          <w:rFonts w:ascii="Times New Roman" w:eastAsiaTheme="minorHAnsi" w:hAnsi="Times New Roman"/>
          <w:sz w:val="24"/>
          <w:szCs w:val="24"/>
        </w:rPr>
        <w:t>- содержание;</w:t>
      </w:r>
    </w:p>
    <w:p w:rsidR="00F751DC" w:rsidRPr="00F1751E" w:rsidRDefault="00F751DC" w:rsidP="00F751DC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1751E">
        <w:rPr>
          <w:rFonts w:ascii="Times New Roman" w:eastAsiaTheme="minorHAnsi" w:hAnsi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F1751E">
        <w:rPr>
          <w:rFonts w:ascii="Times New Roman" w:eastAsiaTheme="minorHAnsi" w:hAnsi="Times New Roman"/>
          <w:sz w:val="24"/>
          <w:szCs w:val="24"/>
        </w:rPr>
        <w:t>метапредметные</w:t>
      </w:r>
      <w:proofErr w:type="spellEnd"/>
      <w:r w:rsidRPr="00F1751E">
        <w:rPr>
          <w:rFonts w:ascii="Times New Roman" w:eastAsiaTheme="minorHAnsi" w:hAnsi="Times New Roman"/>
          <w:sz w:val="24"/>
          <w:szCs w:val="24"/>
        </w:rPr>
        <w:t xml:space="preserve"> и предметные);</w:t>
      </w:r>
    </w:p>
    <w:p w:rsidR="00F751DC" w:rsidRPr="00F1751E" w:rsidRDefault="00F751DC" w:rsidP="00F751DC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1751E">
        <w:rPr>
          <w:rFonts w:ascii="Times New Roman" w:eastAsiaTheme="minorHAnsi" w:hAnsi="Times New Roman"/>
          <w:sz w:val="24"/>
          <w:szCs w:val="24"/>
        </w:rPr>
        <w:t xml:space="preserve">- тематическое планирование с учетом рабочей программы воспитания </w:t>
      </w:r>
    </w:p>
    <w:p w:rsidR="00F751DC" w:rsidRPr="00F1751E" w:rsidRDefault="00F751DC" w:rsidP="00F751DC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F751DC" w:rsidRPr="00F751DC" w:rsidRDefault="00F751DC" w:rsidP="00F751D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1751E">
        <w:rPr>
          <w:rFonts w:ascii="Times New Roman" w:eastAsiaTheme="minorHAnsi" w:hAnsi="Times New Roman"/>
          <w:sz w:val="24"/>
          <w:szCs w:val="24"/>
        </w:rPr>
        <w:t xml:space="preserve">         </w:t>
      </w:r>
      <w:r w:rsidRPr="00F1751E">
        <w:rPr>
          <w:rFonts w:ascii="Times New Roman" w:eastAsiaTheme="minorHAnsi" w:hAnsi="Times New Roman"/>
          <w:sz w:val="24"/>
          <w:szCs w:val="24"/>
        </w:rPr>
        <w:tab/>
      </w:r>
      <w:r w:rsidRPr="00F1751E">
        <w:rPr>
          <w:rFonts w:ascii="Times New Roman" w:eastAsiaTheme="minorHAnsi" w:hAnsi="Times New Roman"/>
          <w:sz w:val="24"/>
          <w:szCs w:val="24"/>
        </w:rPr>
        <w:tab/>
        <w:t xml:space="preserve">Рабочая программа обсуждена и принята решением методического объединения и согласована  заместителем директора по учебно-воспитательной работе МБОУ </w:t>
      </w:r>
      <w:r w:rsidRPr="00F1751E">
        <w:rPr>
          <w:rFonts w:ascii="Times New Roman" w:eastAsiaTheme="minorHAnsi" w:hAnsi="Times New Roman"/>
        </w:rPr>
        <w:t>Злынковская СОШ №1</w:t>
      </w:r>
    </w:p>
    <w:p w:rsidR="00F751DC" w:rsidRPr="00F1751E" w:rsidRDefault="00F751DC" w:rsidP="00F751DC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F751DC" w:rsidRPr="00F1751E" w:rsidRDefault="00F751DC" w:rsidP="00F751DC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F1751E">
        <w:rPr>
          <w:rFonts w:ascii="Times New Roman" w:eastAsiaTheme="minorHAnsi" w:hAnsi="Times New Roman"/>
          <w:sz w:val="24"/>
          <w:szCs w:val="24"/>
        </w:rPr>
        <w:t xml:space="preserve"> </w:t>
      </w:r>
      <w:r w:rsidR="00CC4C0D">
        <w:rPr>
          <w:rFonts w:ascii="Times New Roman" w:eastAsiaTheme="minorHAnsi" w:hAnsi="Times New Roman"/>
          <w:sz w:val="24"/>
          <w:szCs w:val="24"/>
        </w:rPr>
        <w:t xml:space="preserve">                       Дата: «28.08.2024</w:t>
      </w:r>
      <w:bookmarkStart w:id="0" w:name="_GoBack"/>
      <w:bookmarkEnd w:id="0"/>
      <w:r w:rsidRPr="00F1751E">
        <w:rPr>
          <w:rFonts w:ascii="Times New Roman" w:eastAsiaTheme="minorHAnsi" w:hAnsi="Times New Roman"/>
          <w:sz w:val="24"/>
          <w:szCs w:val="24"/>
        </w:rPr>
        <w:t xml:space="preserve">» </w:t>
      </w:r>
    </w:p>
    <w:p w:rsidR="00763D84" w:rsidRDefault="00763D84"/>
    <w:sectPr w:rsidR="00763D84" w:rsidSect="00F751D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DC"/>
    <w:rsid w:val="006A7AC1"/>
    <w:rsid w:val="00763D84"/>
    <w:rsid w:val="00CC4C0D"/>
    <w:rsid w:val="00F7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</cp:lastModifiedBy>
  <cp:revision>5</cp:revision>
  <dcterms:created xsi:type="dcterms:W3CDTF">2023-09-11T08:54:00Z</dcterms:created>
  <dcterms:modified xsi:type="dcterms:W3CDTF">2024-08-28T19:40:00Z</dcterms:modified>
</cp:coreProperties>
</file>